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3133"/>
        <w:gridCol w:w="1567"/>
        <w:gridCol w:w="295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3649687" w:rsidR="00C9238F" w:rsidRPr="00C333A6" w:rsidRDefault="00F67057" w:rsidP="00576892">
            <w:pPr>
              <w:spacing w:before="240"/>
              <w:rPr>
                <w:rFonts w:ascii="Times New Roman" w:hAnsi="Times New Roman" w:cs="Times New Roman"/>
              </w:rPr>
            </w:pPr>
            <w:r w:rsidRPr="00F67057">
              <w:rPr>
                <w:rFonts w:ascii="Times New Roman" w:hAnsi="Times New Roman" w:cs="Times New Roman"/>
              </w:rPr>
              <w:t>Heartbeat Sensor System for Remote Health Monitoring</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917F90C" w:rsidR="00C9238F" w:rsidRPr="005E19AD" w:rsidRDefault="00FF099B" w:rsidP="005E19AD">
            <w:pPr>
              <w:spacing w:before="240"/>
              <w:rPr>
                <w:rFonts w:ascii="Times New Roman" w:hAnsi="Times New Roman" w:cs="Times New Roman"/>
              </w:rPr>
            </w:pPr>
            <w:r w:rsidRPr="00FF099B">
              <w:rPr>
                <w:rFonts w:ascii="Times New Roman" w:hAnsi="Times New Roman" w:cs="Times New Roman"/>
              </w:rPr>
              <w:t xml:space="preserve">S.M </w:t>
            </w:r>
            <w:proofErr w:type="spellStart"/>
            <w:r w:rsidRPr="00FF099B">
              <w:rPr>
                <w:rFonts w:ascii="Times New Roman" w:hAnsi="Times New Roman" w:cs="Times New Roman"/>
              </w:rPr>
              <w:t>Sabbir</w:t>
            </w:r>
            <w:proofErr w:type="spellEnd"/>
            <w:r w:rsidRPr="00FF099B">
              <w:rPr>
                <w:rFonts w:ascii="Times New Roman" w:hAnsi="Times New Roman" w:cs="Times New Roman"/>
              </w:rPr>
              <w:t xml:space="preserve"> Ahmed, Md. </w:t>
            </w:r>
            <w:proofErr w:type="spellStart"/>
            <w:r w:rsidRPr="00FF099B">
              <w:rPr>
                <w:rFonts w:ascii="Times New Roman" w:hAnsi="Times New Roman" w:cs="Times New Roman"/>
              </w:rPr>
              <w:t>Ashiqur</w:t>
            </w:r>
            <w:proofErr w:type="spellEnd"/>
            <w:r w:rsidRPr="00FF099B">
              <w:rPr>
                <w:rFonts w:ascii="Times New Roman" w:hAnsi="Times New Roman" w:cs="Times New Roman"/>
              </w:rPr>
              <w:t xml:space="preserve"> Rahman Emu, Wardah Saleh</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2C7A852" w:rsidR="00C9238F" w:rsidRPr="005E19AD" w:rsidRDefault="00CC6B97" w:rsidP="00576892">
            <w:pPr>
              <w:spacing w:before="240"/>
              <w:rPr>
                <w:rFonts w:ascii="Times New Roman" w:hAnsi="Times New Roman" w:cs="Times New Roman"/>
              </w:rPr>
            </w:pPr>
            <w:r>
              <w:rPr>
                <w:rFonts w:ascii="Times New Roman" w:hAnsi="Times New Roman" w:cs="Times New Roman"/>
              </w:rPr>
              <w:t>wardah</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0DBD35E" w:rsidR="00C9238F" w:rsidRPr="005E19AD" w:rsidRDefault="0085342A" w:rsidP="00576892">
            <w:pPr>
              <w:spacing w:before="240"/>
              <w:rPr>
                <w:rFonts w:ascii="Times New Roman" w:hAnsi="Times New Roman" w:cs="Times New Roman"/>
              </w:rPr>
            </w:pPr>
            <w:r w:rsidRPr="0085342A">
              <w:rPr>
                <w:rFonts w:ascii="Times New Roman" w:hAnsi="Times New Roman" w:cs="Times New Roman"/>
              </w:rPr>
              <w:t>International Journal of Computer Applications</w:t>
            </w:r>
            <w:r>
              <w:rPr>
                <w:rFonts w:ascii="Times New Roman" w:hAnsi="Times New Roman" w:cs="Times New Roman"/>
              </w:rPr>
              <w:t xml:space="preserve"> (IJCA)</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AFA3F53" w:rsidR="00576892" w:rsidRPr="005E19AD" w:rsidRDefault="00A62F89" w:rsidP="00576892">
            <w:pPr>
              <w:spacing w:before="240"/>
              <w:rPr>
                <w:rFonts w:ascii="Times New Roman" w:hAnsi="Times New Roman" w:cs="Times New Roman"/>
              </w:rPr>
            </w:pPr>
            <w:r w:rsidRPr="00A62F89">
              <w:rPr>
                <w:rFonts w:ascii="Times New Roman" w:hAnsi="Times New Roman" w:cs="Times New Roman"/>
              </w:rPr>
              <w:t>174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084B428" w:rsidR="00576892" w:rsidRPr="005E19AD" w:rsidRDefault="00A8021E" w:rsidP="00576892">
            <w:pPr>
              <w:spacing w:before="240"/>
              <w:rPr>
                <w:rFonts w:ascii="Times New Roman" w:hAnsi="Times New Roman" w:cs="Times New Roman"/>
              </w:rPr>
            </w:pPr>
            <w:r w:rsidRPr="00A8021E">
              <w:rPr>
                <w:rFonts w:ascii="Times New Roman" w:hAnsi="Times New Roman" w:cs="Times New Roman"/>
              </w:rPr>
              <w:t>15</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52F9912" w:rsidR="00852B20" w:rsidRPr="005E19AD" w:rsidRDefault="00832850" w:rsidP="00576892">
            <w:pPr>
              <w:spacing w:before="240"/>
              <w:rPr>
                <w:rFonts w:ascii="Times New Roman" w:hAnsi="Times New Roman" w:cs="Times New Roman"/>
              </w:rPr>
            </w:pPr>
            <w:r>
              <w:rPr>
                <w:rFonts w:ascii="Times New Roman" w:hAnsi="Times New Roman" w:cs="Times New Roman"/>
              </w:rPr>
              <w:t>Jan</w:t>
            </w:r>
            <w:r w:rsidR="00BC6682" w:rsidRPr="00BC6682">
              <w:rPr>
                <w:rFonts w:ascii="Times New Roman" w:hAnsi="Times New Roman" w:cs="Times New Roman"/>
              </w:rPr>
              <w:t xml:space="preserve"> </w:t>
            </w:r>
            <w:r>
              <w:rPr>
                <w:rFonts w:ascii="Times New Roman" w:hAnsi="Times New Roman" w:cs="Times New Roman"/>
              </w:rPr>
              <w:t>15</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3546F4F" w:rsidR="00852B20" w:rsidRPr="005E19AD" w:rsidRDefault="000D6989" w:rsidP="00576892">
            <w:pPr>
              <w:spacing w:before="240"/>
              <w:rPr>
                <w:rFonts w:ascii="Times New Roman" w:hAnsi="Times New Roman" w:cs="Times New Roman"/>
              </w:rPr>
            </w:pPr>
            <w:r w:rsidRPr="000D6989">
              <w:rPr>
                <w:rFonts w:ascii="Times New Roman" w:hAnsi="Times New Roman" w:cs="Times New Roman"/>
              </w:rPr>
              <w:t>0975-8887</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EBC0906" w:rsidR="00852B20" w:rsidRPr="00C333A6" w:rsidRDefault="00C7302C" w:rsidP="00C333A6">
            <w:pPr>
              <w:spacing w:before="240"/>
              <w:rPr>
                <w:rFonts w:ascii="Times New Roman" w:hAnsi="Times New Roman" w:cs="Times New Roman"/>
              </w:rPr>
            </w:pPr>
            <w:r>
              <w:t>10.5120/ijca2021921036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2974299" w:rsidR="00C9238F" w:rsidRPr="005E19AD" w:rsidRDefault="00242204" w:rsidP="00576892">
            <w:pPr>
              <w:spacing w:before="240"/>
              <w:rPr>
                <w:rFonts w:ascii="Times New Roman" w:hAnsi="Times New Roman" w:cs="Times New Roman"/>
              </w:rPr>
            </w:pPr>
            <w:r w:rsidRPr="00242204">
              <w:rPr>
                <w:rFonts w:ascii="Times New Roman" w:hAnsi="Times New Roman" w:cs="Times New Roman"/>
              </w:rPr>
              <w:t>https://www.ijcaonline.org/archives/volume174/number15/31755-2021921036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E6D94F1"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949FA35" w14:textId="0664903B" w:rsidR="00251760" w:rsidRPr="00251760" w:rsidRDefault="00251760" w:rsidP="004C54AF">
            <w:pPr>
              <w:jc w:val="both"/>
              <w:rPr>
                <w:rFonts w:ascii="Times New Roman" w:hAnsi="Times New Roman" w:cs="Times New Roman"/>
              </w:rPr>
            </w:pPr>
            <w:r w:rsidRPr="00251760">
              <w:rPr>
                <w:rFonts w:ascii="Times New Roman" w:hAnsi="Times New Roman" w:cs="Times New Roman"/>
              </w:rPr>
              <w:t>This paper portrays a heartbeat sensor system with a database connection to the hospital which would be part of a project</w:t>
            </w:r>
            <w:r w:rsidR="004C54AF">
              <w:rPr>
                <w:rFonts w:ascii="Times New Roman" w:hAnsi="Times New Roman" w:cs="Times New Roman"/>
              </w:rPr>
              <w:t xml:space="preserve"> </w:t>
            </w:r>
            <w:r w:rsidRPr="00251760">
              <w:rPr>
                <w:rFonts w:ascii="Times New Roman" w:hAnsi="Times New Roman" w:cs="Times New Roman"/>
              </w:rPr>
              <w:t>called heartbeat sensor for the hospital management with database connection. The database stores the entire details of</w:t>
            </w:r>
          </w:p>
          <w:p w14:paraId="0A8821D2" w14:textId="57ACEF5A" w:rsidR="00852B20" w:rsidRPr="005E19AD" w:rsidRDefault="00251760" w:rsidP="004C54AF">
            <w:pPr>
              <w:jc w:val="both"/>
              <w:rPr>
                <w:rFonts w:ascii="Times New Roman" w:hAnsi="Times New Roman" w:cs="Times New Roman"/>
              </w:rPr>
            </w:pPr>
            <w:r w:rsidRPr="00251760">
              <w:rPr>
                <w:rFonts w:ascii="Times New Roman" w:hAnsi="Times New Roman" w:cs="Times New Roman"/>
              </w:rPr>
              <w:t>the patient which enables the doctor to monitor the patient accordingly via the web app. The heartbeat sensor device with</w:t>
            </w:r>
            <w:r w:rsidR="004C54AF">
              <w:rPr>
                <w:rFonts w:ascii="Times New Roman" w:hAnsi="Times New Roman" w:cs="Times New Roman"/>
              </w:rPr>
              <w:t xml:space="preserve"> </w:t>
            </w:r>
            <w:r w:rsidRPr="00251760">
              <w:rPr>
                <w:rFonts w:ascii="Times New Roman" w:hAnsi="Times New Roman" w:cs="Times New Roman"/>
              </w:rPr>
              <w:t>a database links to the hospital network is beneficial to patients and the community where the introduction of such a device can reduce the risk of the patient as well as save hospital bills, waiting time and reduce hospital traffic. Wireless sensors for heart rate and body temperature are incorporated in the proposed health monitoring program but this paper focuses only on heartbeat sensors for hospital management with a database communication system. Arduino is the primary element that is convoluted in this project. This paper highlights the sensor health monitoring system which establishes a selection model for sensor automation to find the least informative, cost-effective sensor component and builds an energy-efficient, automated detection scheme based on the sensor selective method.</w:t>
            </w:r>
          </w:p>
          <w:p w14:paraId="6E43C873" w14:textId="77777777" w:rsidR="00852B20" w:rsidRPr="005E19AD" w:rsidRDefault="00852B20" w:rsidP="004C54AF">
            <w:pPr>
              <w:jc w:val="both"/>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F0BB" w14:textId="77777777" w:rsidR="00F17F30" w:rsidRDefault="00F17F30" w:rsidP="00C9238F">
      <w:pPr>
        <w:spacing w:after="0" w:line="240" w:lineRule="auto"/>
      </w:pPr>
      <w:r>
        <w:separator/>
      </w:r>
    </w:p>
  </w:endnote>
  <w:endnote w:type="continuationSeparator" w:id="0">
    <w:p w14:paraId="0F1F423B" w14:textId="77777777" w:rsidR="00F17F30" w:rsidRDefault="00F17F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7EAAF3-7646-416D-B5B2-48D68C33EB18}"/>
    <w:embedBold r:id="rId2" w:fontKey="{EF9379D6-1CE8-4E42-88F4-55FA16F29E9E}"/>
    <w:embedItalic r:id="rId3" w:fontKey="{E72852C0-830A-499D-9969-4C8E24ECB8E3}"/>
    <w:embedBoldItalic r:id="rId4" w:fontKey="{26698D6D-3540-4CF9-8C8B-42C6B330D6CA}"/>
  </w:font>
  <w:font w:name="Corbel">
    <w:panose1 w:val="020B0503020204020204"/>
    <w:charset w:val="00"/>
    <w:family w:val="swiss"/>
    <w:pitch w:val="variable"/>
    <w:sig w:usb0="A00002EF" w:usb1="4000A44B" w:usb2="00000000" w:usb3="00000000" w:csb0="0000019F" w:csb1="00000000"/>
    <w:embedRegular r:id="rId5" w:fontKey="{6465E0F4-0BF1-459E-9256-260625DF8FE5}"/>
    <w:embedBold r:id="rId6" w:fontKey="{755FF386-D2B1-4355-B275-616D9D3075A3}"/>
    <w:embedItalic r:id="rId7" w:fontKey="{D17B7CCE-4BDC-4AC7-9773-4A0D6DF8169F}"/>
  </w:font>
  <w:font w:name="Consolas">
    <w:panose1 w:val="020B0609020204030204"/>
    <w:charset w:val="00"/>
    <w:family w:val="modern"/>
    <w:pitch w:val="fixed"/>
    <w:sig w:usb0="E00006FF" w:usb1="0000FCFF" w:usb2="00000001" w:usb3="00000000" w:csb0="0000019F" w:csb1="00000000"/>
    <w:embedRegular r:id="rId8" w:fontKey="{EC08C284-CAAF-4A62-994D-B00775DCA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9DFE9" w14:textId="77777777" w:rsidR="00F17F30" w:rsidRDefault="00F17F30" w:rsidP="00C9238F">
      <w:pPr>
        <w:spacing w:after="0" w:line="240" w:lineRule="auto"/>
      </w:pPr>
      <w:r>
        <w:separator/>
      </w:r>
    </w:p>
  </w:footnote>
  <w:footnote w:type="continuationSeparator" w:id="0">
    <w:p w14:paraId="178264EF" w14:textId="77777777" w:rsidR="00F17F30" w:rsidRDefault="00F17F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6A92"/>
    <w:rsid w:val="00052382"/>
    <w:rsid w:val="0006568A"/>
    <w:rsid w:val="00065A07"/>
    <w:rsid w:val="00076F0F"/>
    <w:rsid w:val="00084253"/>
    <w:rsid w:val="000D0A38"/>
    <w:rsid w:val="000D1F49"/>
    <w:rsid w:val="000D68B9"/>
    <w:rsid w:val="000D6989"/>
    <w:rsid w:val="00110BAB"/>
    <w:rsid w:val="001727CA"/>
    <w:rsid w:val="001F5CF8"/>
    <w:rsid w:val="00242204"/>
    <w:rsid w:val="00251760"/>
    <w:rsid w:val="002C56E6"/>
    <w:rsid w:val="002D3238"/>
    <w:rsid w:val="00361E11"/>
    <w:rsid w:val="003F0847"/>
    <w:rsid w:val="0040090B"/>
    <w:rsid w:val="00421017"/>
    <w:rsid w:val="0046302A"/>
    <w:rsid w:val="00487D2D"/>
    <w:rsid w:val="004C54AF"/>
    <w:rsid w:val="004D5D62"/>
    <w:rsid w:val="004E5717"/>
    <w:rsid w:val="004F76A2"/>
    <w:rsid w:val="005112D0"/>
    <w:rsid w:val="005229AF"/>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32850"/>
    <w:rsid w:val="00852B20"/>
    <w:rsid w:val="0085342A"/>
    <w:rsid w:val="00887812"/>
    <w:rsid w:val="00897670"/>
    <w:rsid w:val="008B0E32"/>
    <w:rsid w:val="008E203A"/>
    <w:rsid w:val="0091229C"/>
    <w:rsid w:val="00920221"/>
    <w:rsid w:val="00940E73"/>
    <w:rsid w:val="0098597D"/>
    <w:rsid w:val="009F619A"/>
    <w:rsid w:val="009F6DDE"/>
    <w:rsid w:val="009F77CA"/>
    <w:rsid w:val="00A1613A"/>
    <w:rsid w:val="00A370A8"/>
    <w:rsid w:val="00A62F89"/>
    <w:rsid w:val="00A8021E"/>
    <w:rsid w:val="00A82A33"/>
    <w:rsid w:val="00AF6BFE"/>
    <w:rsid w:val="00BC6682"/>
    <w:rsid w:val="00BD4753"/>
    <w:rsid w:val="00BD5CB1"/>
    <w:rsid w:val="00BE62EE"/>
    <w:rsid w:val="00C003BA"/>
    <w:rsid w:val="00C26236"/>
    <w:rsid w:val="00C333A6"/>
    <w:rsid w:val="00C46878"/>
    <w:rsid w:val="00C7302C"/>
    <w:rsid w:val="00C9238F"/>
    <w:rsid w:val="00C96307"/>
    <w:rsid w:val="00CB4A51"/>
    <w:rsid w:val="00CC6B97"/>
    <w:rsid w:val="00CD4532"/>
    <w:rsid w:val="00CD47B0"/>
    <w:rsid w:val="00CE6104"/>
    <w:rsid w:val="00CE7918"/>
    <w:rsid w:val="00D03AC6"/>
    <w:rsid w:val="00D16163"/>
    <w:rsid w:val="00D2793C"/>
    <w:rsid w:val="00D31E76"/>
    <w:rsid w:val="00DB3FAD"/>
    <w:rsid w:val="00E61C09"/>
    <w:rsid w:val="00EB3B58"/>
    <w:rsid w:val="00EC7359"/>
    <w:rsid w:val="00EE3054"/>
    <w:rsid w:val="00F00606"/>
    <w:rsid w:val="00F01256"/>
    <w:rsid w:val="00F17F30"/>
    <w:rsid w:val="00F6558E"/>
    <w:rsid w:val="00F67057"/>
    <w:rsid w:val="00FC7475"/>
    <w:rsid w:val="00FD48D9"/>
    <w:rsid w:val="00FE78A0"/>
    <w:rsid w:val="00FF0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1898774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