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495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30"/>
        <w:gridCol w:w="2790"/>
      </w:tblGrid>
      <w:tr w:rsidR="00C9238F" w:rsidRPr="005E19AD" w14:paraId="104F9DBE" w14:textId="77777777" w:rsidTr="001C2E9E">
        <w:tc>
          <w:tcPr>
            <w:tcW w:w="102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76A41892" w14:textId="748AC0C6" w:rsidR="00C9238F" w:rsidRPr="00C333A6" w:rsidRDefault="001F241C" w:rsidP="00882E49">
            <w:pPr>
              <w:spacing w:before="240"/>
              <w:rPr>
                <w:rFonts w:ascii="Times New Roman" w:hAnsi="Times New Roman" w:cs="Times New Roman"/>
              </w:rPr>
            </w:pPr>
            <w:r w:rsidRPr="001F241C">
              <w:rPr>
                <w:rFonts w:ascii="Times New Roman" w:hAnsi="Times New Roman" w:cs="Times New Roman"/>
              </w:rPr>
              <w:t>IOT Based Solar Powered Automated Fish Feeding System</w:t>
            </w:r>
          </w:p>
        </w:tc>
      </w:tr>
      <w:tr w:rsidR="00C9238F" w:rsidRPr="005E19AD" w14:paraId="41B6DFDE" w14:textId="77777777" w:rsidTr="001C2E9E">
        <w:tc>
          <w:tcPr>
            <w:tcW w:w="102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30D47361" w14:textId="4C6E866A" w:rsidR="001F241C" w:rsidRPr="001F241C" w:rsidRDefault="001F241C" w:rsidP="001F241C">
            <w:pPr>
              <w:numPr>
                <w:ilvl w:val="0"/>
                <w:numId w:val="24"/>
              </w:numPr>
              <w:spacing w:before="100" w:beforeAutospacing="1" w:after="100" w:afterAutospacing="1"/>
              <w:rPr>
                <w:rFonts w:ascii="Times New Roman" w:eastAsia="Times New Roman" w:hAnsi="Times New Roman" w:cs="Times New Roman"/>
                <w:sz w:val="24"/>
                <w:szCs w:val="24"/>
              </w:rPr>
            </w:pPr>
            <w:r w:rsidRPr="001F241C">
              <w:rPr>
                <w:rFonts w:ascii="Times New Roman" w:eastAsia="Times New Roman" w:hAnsi="Times New Roman" w:cs="Times New Roman"/>
                <w:sz w:val="24"/>
                <w:szCs w:val="24"/>
              </w:rPr>
              <w:t xml:space="preserve">Rethwan Faiz </w:t>
            </w:r>
          </w:p>
          <w:p w14:paraId="615B0B6E" w14:textId="47277390" w:rsidR="001F241C" w:rsidRPr="001F241C" w:rsidRDefault="001F241C" w:rsidP="001F241C">
            <w:pPr>
              <w:numPr>
                <w:ilvl w:val="0"/>
                <w:numId w:val="24"/>
              </w:numPr>
              <w:spacing w:before="100" w:beforeAutospacing="1" w:after="100" w:afterAutospacing="1"/>
              <w:rPr>
                <w:rFonts w:ascii="Times New Roman" w:eastAsia="Times New Roman" w:hAnsi="Times New Roman" w:cs="Times New Roman"/>
                <w:sz w:val="24"/>
                <w:szCs w:val="24"/>
              </w:rPr>
            </w:pPr>
            <w:r w:rsidRPr="001F241C">
              <w:rPr>
                <w:rFonts w:ascii="Times New Roman" w:eastAsia="Times New Roman" w:hAnsi="Times New Roman" w:cs="Times New Roman"/>
                <w:sz w:val="24"/>
                <w:szCs w:val="24"/>
              </w:rPr>
              <w:t xml:space="preserve">Nuzat Alam </w:t>
            </w:r>
          </w:p>
          <w:p w14:paraId="7CD267D4" w14:textId="12336ABF" w:rsidR="001F241C" w:rsidRPr="001F241C" w:rsidRDefault="001F241C" w:rsidP="001F241C">
            <w:pPr>
              <w:numPr>
                <w:ilvl w:val="0"/>
                <w:numId w:val="24"/>
              </w:numPr>
              <w:spacing w:before="100" w:beforeAutospacing="1" w:after="100" w:afterAutospacing="1"/>
              <w:rPr>
                <w:rFonts w:ascii="Times New Roman" w:eastAsia="Times New Roman" w:hAnsi="Times New Roman" w:cs="Times New Roman"/>
                <w:sz w:val="24"/>
                <w:szCs w:val="24"/>
              </w:rPr>
            </w:pPr>
            <w:r w:rsidRPr="001F241C">
              <w:rPr>
                <w:rFonts w:ascii="Times New Roman" w:eastAsia="Times New Roman" w:hAnsi="Times New Roman" w:cs="Times New Roman"/>
                <w:sz w:val="24"/>
                <w:szCs w:val="24"/>
              </w:rPr>
              <w:t xml:space="preserve">Manzur-E-Elahi Prokorso  </w:t>
            </w:r>
          </w:p>
          <w:p w14:paraId="2EE62D4C" w14:textId="77777777" w:rsidR="001F241C" w:rsidRPr="001F241C" w:rsidRDefault="001F241C" w:rsidP="001F241C">
            <w:pPr>
              <w:numPr>
                <w:ilvl w:val="0"/>
                <w:numId w:val="24"/>
              </w:numPr>
              <w:spacing w:before="100" w:beforeAutospacing="1" w:after="100" w:afterAutospacing="1"/>
              <w:rPr>
                <w:rFonts w:ascii="Times New Roman" w:eastAsia="Times New Roman" w:hAnsi="Times New Roman" w:cs="Times New Roman"/>
                <w:sz w:val="24"/>
                <w:szCs w:val="24"/>
              </w:rPr>
            </w:pPr>
            <w:r w:rsidRPr="001F241C">
              <w:rPr>
                <w:rFonts w:ascii="Times New Roman" w:eastAsia="Times New Roman" w:hAnsi="Times New Roman" w:cs="Times New Roman"/>
                <w:sz w:val="24"/>
                <w:szCs w:val="24"/>
              </w:rPr>
              <w:t xml:space="preserve">S.M. Rabiul Islam </w:t>
            </w:r>
          </w:p>
          <w:p w14:paraId="4F648B0F" w14:textId="40F4E738" w:rsidR="001F241C" w:rsidRPr="001F241C" w:rsidRDefault="001F241C" w:rsidP="001F241C">
            <w:pPr>
              <w:numPr>
                <w:ilvl w:val="0"/>
                <w:numId w:val="24"/>
              </w:numPr>
              <w:spacing w:before="100" w:beforeAutospacing="1" w:after="100" w:afterAutospacing="1"/>
              <w:rPr>
                <w:rFonts w:ascii="Times New Roman" w:eastAsia="Times New Roman" w:hAnsi="Times New Roman" w:cs="Times New Roman"/>
                <w:sz w:val="24"/>
                <w:szCs w:val="24"/>
              </w:rPr>
            </w:pPr>
            <w:r w:rsidRPr="001F241C">
              <w:rPr>
                <w:rFonts w:ascii="Times New Roman" w:eastAsia="Times New Roman" w:hAnsi="Times New Roman" w:cs="Times New Roman"/>
                <w:sz w:val="24"/>
                <w:szCs w:val="24"/>
              </w:rPr>
              <w:t xml:space="preserve">Shah Naser Khan </w:t>
            </w:r>
          </w:p>
          <w:p w14:paraId="4C3C55DD" w14:textId="042672F8" w:rsidR="00C9238F" w:rsidRPr="001F241C" w:rsidRDefault="001F241C" w:rsidP="001F241C">
            <w:pPr>
              <w:numPr>
                <w:ilvl w:val="0"/>
                <w:numId w:val="24"/>
              </w:numPr>
              <w:spacing w:before="100" w:beforeAutospacing="1" w:after="100" w:afterAutospacing="1"/>
              <w:rPr>
                <w:rFonts w:ascii="Times New Roman" w:eastAsia="Times New Roman" w:hAnsi="Times New Roman" w:cs="Times New Roman"/>
                <w:sz w:val="24"/>
                <w:szCs w:val="24"/>
              </w:rPr>
            </w:pPr>
            <w:r w:rsidRPr="001F241C">
              <w:rPr>
                <w:rFonts w:ascii="Times New Roman" w:eastAsia="Times New Roman" w:hAnsi="Times New Roman" w:cs="Times New Roman"/>
                <w:sz w:val="24"/>
                <w:szCs w:val="24"/>
              </w:rPr>
              <w:t xml:space="preserve">MD. Reduanul Hoque </w:t>
            </w:r>
          </w:p>
        </w:tc>
      </w:tr>
      <w:tr w:rsidR="00C9238F" w:rsidRPr="005E19AD" w14:paraId="1694AB7A" w14:textId="77777777" w:rsidTr="001C2E9E">
        <w:tc>
          <w:tcPr>
            <w:tcW w:w="102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5052E128" w14:textId="2DF08928" w:rsidR="00C9238F" w:rsidRPr="005E19AD" w:rsidRDefault="00F45088" w:rsidP="00576892">
            <w:pPr>
              <w:spacing w:before="240"/>
              <w:rPr>
                <w:rFonts w:ascii="Times New Roman" w:hAnsi="Times New Roman" w:cs="Times New Roman"/>
              </w:rPr>
            </w:pPr>
            <w:r>
              <w:rPr>
                <w:rFonts w:ascii="Times New Roman" w:hAnsi="Times New Roman" w:cs="Times New Roman"/>
              </w:rPr>
              <w:t>nuzatalam</w:t>
            </w:r>
            <w:r w:rsidR="005E19AD" w:rsidRPr="005E19AD">
              <w:rPr>
                <w:rFonts w:ascii="Times New Roman" w:hAnsi="Times New Roman" w:cs="Times New Roman"/>
              </w:rPr>
              <w:t>@aiub.edu</w:t>
            </w:r>
          </w:p>
        </w:tc>
      </w:tr>
      <w:tr w:rsidR="00C9238F" w:rsidRPr="005E19AD" w14:paraId="3A03CA46" w14:textId="77777777" w:rsidTr="001C2E9E">
        <w:tc>
          <w:tcPr>
            <w:tcW w:w="102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22C9FD36" w14:textId="24BEB42D" w:rsidR="00C9238F" w:rsidRPr="005E19AD" w:rsidRDefault="001F241C" w:rsidP="001F241C">
            <w:pPr>
              <w:spacing w:before="240"/>
              <w:rPr>
                <w:rFonts w:ascii="Times New Roman" w:hAnsi="Times New Roman" w:cs="Times New Roman"/>
              </w:rPr>
            </w:pPr>
            <w:r w:rsidRPr="001F241C">
              <w:rPr>
                <w:rFonts w:ascii="Times New Roman" w:hAnsi="Times New Roman" w:cs="Times New Roman"/>
              </w:rPr>
              <w:t>Agricultural</w:t>
            </w:r>
            <w:r>
              <w:rPr>
                <w:rFonts w:ascii="Times New Roman" w:hAnsi="Times New Roman" w:cs="Times New Roman"/>
              </w:rPr>
              <w:t xml:space="preserve"> </w:t>
            </w:r>
            <w:r w:rsidRPr="001F241C">
              <w:rPr>
                <w:rFonts w:ascii="Times New Roman" w:hAnsi="Times New Roman" w:cs="Times New Roman"/>
              </w:rPr>
              <w:t>Engineering International: CIGR Journal</w:t>
            </w:r>
          </w:p>
        </w:tc>
      </w:tr>
      <w:tr w:rsidR="00010104" w:rsidRPr="005E19AD" w14:paraId="29260EEE" w14:textId="77777777" w:rsidTr="001C2E9E">
        <w:tc>
          <w:tcPr>
            <w:tcW w:w="102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133D139C" w14:textId="544FF6EB" w:rsidR="00010104" w:rsidRPr="005E19AD" w:rsidRDefault="00057D57"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1C2E9E">
        <w:tc>
          <w:tcPr>
            <w:tcW w:w="102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49" w:type="pct"/>
            <w:tcBorders>
              <w:bottom w:val="single" w:sz="4" w:space="0" w:color="auto"/>
            </w:tcBorders>
            <w:vAlign w:val="bottom"/>
          </w:tcPr>
          <w:p w14:paraId="76051B5A" w14:textId="615CA54B" w:rsidR="00576892" w:rsidRPr="005E19AD" w:rsidRDefault="001F241C" w:rsidP="00576892">
            <w:pPr>
              <w:spacing w:before="240"/>
              <w:rPr>
                <w:rFonts w:ascii="Times New Roman" w:hAnsi="Times New Roman" w:cs="Times New Roman"/>
              </w:rPr>
            </w:pPr>
            <w:r>
              <w:rPr>
                <w:rFonts w:ascii="Times New Roman" w:hAnsi="Times New Roman" w:cs="Times New Roman"/>
              </w:rPr>
              <w:t>24</w:t>
            </w:r>
          </w:p>
        </w:tc>
        <w:tc>
          <w:tcPr>
            <w:tcW w:w="825"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05" w:type="pct"/>
            <w:tcBorders>
              <w:bottom w:val="single" w:sz="4" w:space="0" w:color="auto"/>
            </w:tcBorders>
            <w:vAlign w:val="bottom"/>
          </w:tcPr>
          <w:p w14:paraId="73C90383" w14:textId="795E7EF0" w:rsidR="00576892" w:rsidRPr="005E19AD" w:rsidRDefault="001F241C" w:rsidP="00576892">
            <w:pPr>
              <w:spacing w:before="240"/>
              <w:rPr>
                <w:rFonts w:ascii="Times New Roman" w:hAnsi="Times New Roman" w:cs="Times New Roman"/>
              </w:rPr>
            </w:pPr>
            <w:r>
              <w:rPr>
                <w:rFonts w:ascii="Times New Roman" w:hAnsi="Times New Roman" w:cs="Times New Roman"/>
              </w:rPr>
              <w:t>4</w:t>
            </w:r>
          </w:p>
        </w:tc>
      </w:tr>
      <w:tr w:rsidR="00852B20" w:rsidRPr="005E19AD" w14:paraId="29A11658" w14:textId="77777777" w:rsidTr="001C2E9E">
        <w:tc>
          <w:tcPr>
            <w:tcW w:w="102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7C35739C" w14:textId="0EB99A67" w:rsidR="00852B20" w:rsidRPr="005E19AD" w:rsidRDefault="00852B20" w:rsidP="00576892">
            <w:pPr>
              <w:spacing w:before="240"/>
              <w:rPr>
                <w:rFonts w:ascii="Times New Roman" w:hAnsi="Times New Roman" w:cs="Times New Roman"/>
              </w:rPr>
            </w:pPr>
          </w:p>
        </w:tc>
      </w:tr>
      <w:tr w:rsidR="00852B20" w:rsidRPr="005E19AD" w14:paraId="0977BFEF" w14:textId="77777777" w:rsidTr="001C2E9E">
        <w:tc>
          <w:tcPr>
            <w:tcW w:w="102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663B3BF3" w14:textId="36A75BC7" w:rsidR="00852B20" w:rsidRPr="005E19AD" w:rsidRDefault="001F241C" w:rsidP="00576892">
            <w:pPr>
              <w:spacing w:before="240"/>
              <w:rPr>
                <w:rFonts w:ascii="Times New Roman" w:hAnsi="Times New Roman" w:cs="Times New Roman"/>
              </w:rPr>
            </w:pPr>
            <w:r>
              <w:rPr>
                <w:rFonts w:ascii="Times New Roman" w:hAnsi="Times New Roman" w:cs="Times New Roman"/>
              </w:rPr>
              <w:t>24</w:t>
            </w:r>
            <w:r w:rsidR="001C2E9E">
              <w:rPr>
                <w:rFonts w:ascii="Times New Roman" w:hAnsi="Times New Roman" w:cs="Times New Roman"/>
              </w:rPr>
              <w:t xml:space="preserve"> </w:t>
            </w:r>
            <w:r>
              <w:rPr>
                <w:rFonts w:ascii="Times New Roman" w:hAnsi="Times New Roman" w:cs="Times New Roman"/>
              </w:rPr>
              <w:t>December</w:t>
            </w:r>
            <w:r w:rsidR="001C2E9E">
              <w:rPr>
                <w:rFonts w:ascii="Times New Roman" w:hAnsi="Times New Roman" w:cs="Times New Roman"/>
              </w:rPr>
              <w:t xml:space="preserve"> 20</w:t>
            </w:r>
            <w:r>
              <w:rPr>
                <w:rFonts w:ascii="Times New Roman" w:hAnsi="Times New Roman" w:cs="Times New Roman"/>
              </w:rPr>
              <w:t>22</w:t>
            </w:r>
          </w:p>
        </w:tc>
      </w:tr>
      <w:tr w:rsidR="00852B20" w:rsidRPr="005E19AD" w14:paraId="04C32390" w14:textId="77777777" w:rsidTr="001C2E9E">
        <w:tc>
          <w:tcPr>
            <w:tcW w:w="102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395ECBF4" w14:textId="678D4B5A" w:rsidR="00852B20" w:rsidRPr="005E19AD" w:rsidRDefault="001F241C" w:rsidP="00576892">
            <w:pPr>
              <w:spacing w:before="240"/>
              <w:rPr>
                <w:rFonts w:ascii="Times New Roman" w:hAnsi="Times New Roman" w:cs="Times New Roman"/>
              </w:rPr>
            </w:pPr>
            <w:r w:rsidRPr="001F241C">
              <w:rPr>
                <w:rFonts w:ascii="Times New Roman" w:hAnsi="Times New Roman" w:cs="Times New Roman"/>
              </w:rPr>
              <w:t>1682-1130</w:t>
            </w:r>
          </w:p>
        </w:tc>
      </w:tr>
      <w:tr w:rsidR="00852B20" w:rsidRPr="005E19AD" w14:paraId="6125C715" w14:textId="77777777" w:rsidTr="001C2E9E">
        <w:tc>
          <w:tcPr>
            <w:tcW w:w="102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6A80901E" w14:textId="329097A2" w:rsidR="00852B20" w:rsidRPr="00C333A6" w:rsidRDefault="00852B20" w:rsidP="00C333A6">
            <w:pPr>
              <w:spacing w:before="240"/>
              <w:rPr>
                <w:rFonts w:ascii="Times New Roman" w:hAnsi="Times New Roman" w:cs="Times New Roman"/>
              </w:rPr>
            </w:pPr>
          </w:p>
        </w:tc>
      </w:tr>
      <w:tr w:rsidR="00C9238F" w:rsidRPr="005E19AD" w14:paraId="16A1DAEC" w14:textId="77777777" w:rsidTr="001C2E9E">
        <w:tc>
          <w:tcPr>
            <w:tcW w:w="102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6EF70C5A" w14:textId="5D6480F5" w:rsidR="00C9238F" w:rsidRPr="005E19AD" w:rsidRDefault="001F241C" w:rsidP="00576892">
            <w:pPr>
              <w:spacing w:before="240"/>
              <w:rPr>
                <w:rFonts w:ascii="Times New Roman" w:hAnsi="Times New Roman" w:cs="Times New Roman"/>
              </w:rPr>
            </w:pPr>
            <w:r w:rsidRPr="001F241C">
              <w:rPr>
                <w:rFonts w:ascii="Times New Roman" w:hAnsi="Times New Roman" w:cs="Times New Roman"/>
              </w:rPr>
              <w:t>https://cigrjournal.org/index.php/Ejounral/article/view/8303</w:t>
            </w:r>
          </w:p>
        </w:tc>
      </w:tr>
      <w:tr w:rsidR="00852B20" w:rsidRPr="005E19AD" w14:paraId="204EC2C6" w14:textId="77777777" w:rsidTr="001C2E9E">
        <w:tc>
          <w:tcPr>
            <w:tcW w:w="102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0933B90C" w14:textId="0A368D8A" w:rsidR="00852B20" w:rsidRPr="005E19AD" w:rsidRDefault="00852B20" w:rsidP="004319DD">
            <w:pPr>
              <w:spacing w:before="240"/>
              <w:rPr>
                <w:rFonts w:ascii="Times New Roman" w:hAnsi="Times New Roman" w:cs="Times New Roman"/>
              </w:rPr>
            </w:pPr>
          </w:p>
        </w:tc>
      </w:tr>
      <w:tr w:rsidR="00C9238F" w:rsidRPr="005E19AD" w14:paraId="0B169241" w14:textId="77777777" w:rsidTr="001C2E9E">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6ED78302" w:rsidR="00852B20" w:rsidRPr="005E19AD" w:rsidRDefault="001F241C" w:rsidP="00A15671">
            <w:pPr>
              <w:rPr>
                <w:rFonts w:ascii="Times New Roman" w:hAnsi="Times New Roman" w:cs="Times New Roman"/>
              </w:rPr>
            </w:pPr>
            <w:r w:rsidRPr="001F241C">
              <w:rPr>
                <w:rFonts w:ascii="Times New Roman" w:hAnsi="Times New Roman" w:cs="Times New Roman"/>
              </w:rPr>
              <w:t>To minimize manual labor in aquaculture, this paper proposed an IOT-based solar-powered automated fish feeding system. Fish feeders will be readily managed from mobile phones utilizing the mobile app and the dashboard with only one click at any time and from anywhere. To create such a system, we utilized Arduino, DC gear motor, ESP32+SIM800L, and MATLAB Simulink to analyze the system outcome. The simulation of our design was done in MATLAB Simulink. In MATLAB Simulink from the DC power generation unit, the monitoring data will be the generated DC voltage, current, power, etc. The hardware design of the prototype is also demonstrated.  The individual is capable to instruct the system through a wireless connection at a specific time to supply food to the fish. The major goals of this project are to offer consistent feeding without interfering with the owner's job. An IOT-based and smart power managing system confirmed the feasibility of the use of the proposed system with a prototype hardware system including simulation results.</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B0D7FE" w14:textId="77777777" w:rsidR="0019592D" w:rsidRDefault="0019592D" w:rsidP="00C9238F">
      <w:pPr>
        <w:spacing w:after="0" w:line="240" w:lineRule="auto"/>
      </w:pPr>
      <w:r>
        <w:separator/>
      </w:r>
    </w:p>
  </w:endnote>
  <w:endnote w:type="continuationSeparator" w:id="0">
    <w:p w14:paraId="08E63D7B" w14:textId="77777777" w:rsidR="0019592D" w:rsidRDefault="0019592D"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6258FE9-7FD6-4611-84E8-CC59189D4154}"/>
    <w:embedBold r:id="rId2" w:fontKey="{73018529-84D3-49BA-B3C1-FB68C7DB6C00}"/>
    <w:embedItalic r:id="rId3" w:fontKey="{5E23F670-AF9A-41C1-90C2-12CD04BA3569}"/>
  </w:font>
  <w:font w:name="Corbel">
    <w:panose1 w:val="020B0503020204020204"/>
    <w:charset w:val="00"/>
    <w:family w:val="swiss"/>
    <w:pitch w:val="variable"/>
    <w:sig w:usb0="A00002EF" w:usb1="4000A44B" w:usb2="00000000" w:usb3="00000000" w:csb0="0000019F" w:csb1="00000000"/>
    <w:embedRegular r:id="rId4" w:fontKey="{BAC2EB40-ABB7-4607-98F1-8286531E7B10}"/>
    <w:embedBold r:id="rId5" w:fontKey="{0F748DE0-9BA9-4018-B980-FD9AD5106E3A}"/>
    <w:embedItalic r:id="rId6" w:fontKey="{E61E1784-E6D2-497F-8B6E-3CB3931433D2}"/>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7" w:fontKey="{C5E7C220-F397-4846-BE5A-C89982FE98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3B2DFA28"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4319DD">
                    <w:rPr>
                      <w:b/>
                      <w:bCs/>
                      <w:noProof/>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4319DD">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DF7DAB" w14:textId="77777777" w:rsidR="0019592D" w:rsidRDefault="0019592D" w:rsidP="00C9238F">
      <w:pPr>
        <w:spacing w:after="0" w:line="240" w:lineRule="auto"/>
      </w:pPr>
      <w:r>
        <w:separator/>
      </w:r>
    </w:p>
  </w:footnote>
  <w:footnote w:type="continuationSeparator" w:id="0">
    <w:p w14:paraId="6DA4605F" w14:textId="77777777" w:rsidR="0019592D" w:rsidRDefault="0019592D"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E9B285A"/>
    <w:multiLevelType w:val="multilevel"/>
    <w:tmpl w:val="70644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9"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2"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924146741">
    <w:abstractNumId w:val="12"/>
  </w:num>
  <w:num w:numId="2" w16cid:durableId="937249599">
    <w:abstractNumId w:val="8"/>
  </w:num>
  <w:num w:numId="3" w16cid:durableId="1711296045">
    <w:abstractNumId w:val="17"/>
  </w:num>
  <w:num w:numId="4" w16cid:durableId="1217469681">
    <w:abstractNumId w:val="13"/>
  </w:num>
  <w:num w:numId="5" w16cid:durableId="166752239">
    <w:abstractNumId w:val="14"/>
  </w:num>
  <w:num w:numId="6" w16cid:durableId="1152990230">
    <w:abstractNumId w:val="21"/>
  </w:num>
  <w:num w:numId="7" w16cid:durableId="1749116072">
    <w:abstractNumId w:val="7"/>
  </w:num>
  <w:num w:numId="8" w16cid:durableId="745565815">
    <w:abstractNumId w:val="11"/>
  </w:num>
  <w:num w:numId="9" w16cid:durableId="1287001345">
    <w:abstractNumId w:val="19"/>
  </w:num>
  <w:num w:numId="10" w16cid:durableId="628126820">
    <w:abstractNumId w:val="2"/>
  </w:num>
  <w:num w:numId="11" w16cid:durableId="677192792">
    <w:abstractNumId w:val="6"/>
  </w:num>
  <w:num w:numId="12" w16cid:durableId="1278415288">
    <w:abstractNumId w:val="1"/>
  </w:num>
  <w:num w:numId="13" w16cid:durableId="577639031">
    <w:abstractNumId w:val="3"/>
  </w:num>
  <w:num w:numId="14" w16cid:durableId="969097308">
    <w:abstractNumId w:val="10"/>
  </w:num>
  <w:num w:numId="15" w16cid:durableId="1983927398">
    <w:abstractNumId w:val="9"/>
  </w:num>
  <w:num w:numId="16" w16cid:durableId="23100986">
    <w:abstractNumId w:val="18"/>
  </w:num>
  <w:num w:numId="17" w16cid:durableId="925456327">
    <w:abstractNumId w:val="4"/>
  </w:num>
  <w:num w:numId="18" w16cid:durableId="1335571444">
    <w:abstractNumId w:val="23"/>
  </w:num>
  <w:num w:numId="19" w16cid:durableId="270748135">
    <w:abstractNumId w:val="20"/>
  </w:num>
  <w:num w:numId="20" w16cid:durableId="1729303824">
    <w:abstractNumId w:val="15"/>
  </w:num>
  <w:num w:numId="21" w16cid:durableId="1754935025">
    <w:abstractNumId w:val="22"/>
  </w:num>
  <w:num w:numId="22" w16cid:durableId="1803036163">
    <w:abstractNumId w:val="5"/>
  </w:num>
  <w:num w:numId="23" w16cid:durableId="782649999">
    <w:abstractNumId w:val="0"/>
  </w:num>
  <w:num w:numId="24" w16cid:durableId="1507525247">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57D57"/>
    <w:rsid w:val="0006568A"/>
    <w:rsid w:val="00065A07"/>
    <w:rsid w:val="00076F0F"/>
    <w:rsid w:val="00084253"/>
    <w:rsid w:val="000B26A5"/>
    <w:rsid w:val="000D0A38"/>
    <w:rsid w:val="000D1F49"/>
    <w:rsid w:val="000D68B9"/>
    <w:rsid w:val="00110BAB"/>
    <w:rsid w:val="001727CA"/>
    <w:rsid w:val="00190352"/>
    <w:rsid w:val="0019592D"/>
    <w:rsid w:val="001A6DB8"/>
    <w:rsid w:val="001C2E9E"/>
    <w:rsid w:val="001F241C"/>
    <w:rsid w:val="001F5CF8"/>
    <w:rsid w:val="0020377B"/>
    <w:rsid w:val="002B68E4"/>
    <w:rsid w:val="002C56E6"/>
    <w:rsid w:val="002D3238"/>
    <w:rsid w:val="0031640C"/>
    <w:rsid w:val="00361E11"/>
    <w:rsid w:val="003F0847"/>
    <w:rsid w:val="0040090B"/>
    <w:rsid w:val="00421017"/>
    <w:rsid w:val="004319DD"/>
    <w:rsid w:val="00445BF2"/>
    <w:rsid w:val="0046302A"/>
    <w:rsid w:val="00487D2D"/>
    <w:rsid w:val="004C5573"/>
    <w:rsid w:val="004D5D62"/>
    <w:rsid w:val="004E5717"/>
    <w:rsid w:val="004F76A2"/>
    <w:rsid w:val="005112D0"/>
    <w:rsid w:val="00522B79"/>
    <w:rsid w:val="00576892"/>
    <w:rsid w:val="00577E06"/>
    <w:rsid w:val="00594629"/>
    <w:rsid w:val="005A3BF7"/>
    <w:rsid w:val="005C1333"/>
    <w:rsid w:val="005E19AD"/>
    <w:rsid w:val="005F2035"/>
    <w:rsid w:val="005F7990"/>
    <w:rsid w:val="0063739C"/>
    <w:rsid w:val="00664BE6"/>
    <w:rsid w:val="0067453F"/>
    <w:rsid w:val="007177F7"/>
    <w:rsid w:val="00770F25"/>
    <w:rsid w:val="00774C74"/>
    <w:rsid w:val="007A35A8"/>
    <w:rsid w:val="007B0A85"/>
    <w:rsid w:val="007C6A52"/>
    <w:rsid w:val="007E4956"/>
    <w:rsid w:val="007F1DE5"/>
    <w:rsid w:val="0082043E"/>
    <w:rsid w:val="00852B20"/>
    <w:rsid w:val="00882E49"/>
    <w:rsid w:val="00887812"/>
    <w:rsid w:val="00897670"/>
    <w:rsid w:val="008B0E32"/>
    <w:rsid w:val="008E203A"/>
    <w:rsid w:val="0091229C"/>
    <w:rsid w:val="00920221"/>
    <w:rsid w:val="00940E73"/>
    <w:rsid w:val="0098597D"/>
    <w:rsid w:val="009F619A"/>
    <w:rsid w:val="009F6DDE"/>
    <w:rsid w:val="009F77CA"/>
    <w:rsid w:val="00A15671"/>
    <w:rsid w:val="00A1613A"/>
    <w:rsid w:val="00A370A8"/>
    <w:rsid w:val="00A82A33"/>
    <w:rsid w:val="00AD0AE8"/>
    <w:rsid w:val="00AF6BFE"/>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DE2886"/>
    <w:rsid w:val="00E61C09"/>
    <w:rsid w:val="00EB3B58"/>
    <w:rsid w:val="00EC366C"/>
    <w:rsid w:val="00EC7359"/>
    <w:rsid w:val="00EE3054"/>
    <w:rsid w:val="00F00606"/>
    <w:rsid w:val="00F01256"/>
    <w:rsid w:val="00F45088"/>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authors-info">
    <w:name w:val="authors-info"/>
    <w:basedOn w:val="DefaultParagraphFont"/>
    <w:rsid w:val="001C2E9E"/>
  </w:style>
  <w:style w:type="character" w:customStyle="1" w:styleId="blue-tooltip">
    <w:name w:val="blue-tooltip"/>
    <w:basedOn w:val="DefaultParagraphFont"/>
    <w:rsid w:val="001C2E9E"/>
  </w:style>
  <w:style w:type="character" w:customStyle="1" w:styleId="name">
    <w:name w:val="name"/>
    <w:basedOn w:val="DefaultParagraphFont"/>
    <w:rsid w:val="001F241C"/>
  </w:style>
  <w:style w:type="character" w:customStyle="1" w:styleId="affiliation">
    <w:name w:val="affiliation"/>
    <w:basedOn w:val="DefaultParagraphFont"/>
    <w:rsid w:val="001F24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500172">
      <w:bodyDiv w:val="1"/>
      <w:marLeft w:val="0"/>
      <w:marRight w:val="0"/>
      <w:marTop w:val="0"/>
      <w:marBottom w:val="0"/>
      <w:divBdr>
        <w:top w:val="none" w:sz="0" w:space="0" w:color="auto"/>
        <w:left w:val="none" w:sz="0" w:space="0" w:color="auto"/>
        <w:bottom w:val="none" w:sz="0" w:space="0" w:color="auto"/>
        <w:right w:val="none" w:sz="0" w:space="0" w:color="auto"/>
      </w:divBdr>
    </w:div>
    <w:div w:id="217516182">
      <w:bodyDiv w:val="1"/>
      <w:marLeft w:val="0"/>
      <w:marRight w:val="0"/>
      <w:marTop w:val="0"/>
      <w:marBottom w:val="0"/>
      <w:divBdr>
        <w:top w:val="none" w:sz="0" w:space="0" w:color="auto"/>
        <w:left w:val="none" w:sz="0" w:space="0" w:color="auto"/>
        <w:bottom w:val="none" w:sz="0" w:space="0" w:color="auto"/>
        <w:right w:val="none" w:sz="0" w:space="0" w:color="auto"/>
      </w:divBdr>
    </w:div>
    <w:div w:id="324473954">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589431059">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913050202">
      <w:bodyDiv w:val="1"/>
      <w:marLeft w:val="0"/>
      <w:marRight w:val="0"/>
      <w:marTop w:val="0"/>
      <w:marBottom w:val="0"/>
      <w:divBdr>
        <w:top w:val="none" w:sz="0" w:space="0" w:color="auto"/>
        <w:left w:val="none" w:sz="0" w:space="0" w:color="auto"/>
        <w:bottom w:val="none" w:sz="0" w:space="0" w:color="auto"/>
        <w:right w:val="none" w:sz="0" w:space="0" w:color="auto"/>
      </w:divBdr>
    </w:div>
    <w:div w:id="1146780647">
      <w:bodyDiv w:val="1"/>
      <w:marLeft w:val="0"/>
      <w:marRight w:val="0"/>
      <w:marTop w:val="0"/>
      <w:marBottom w:val="0"/>
      <w:divBdr>
        <w:top w:val="none" w:sz="0" w:space="0" w:color="auto"/>
        <w:left w:val="none" w:sz="0" w:space="0" w:color="auto"/>
        <w:bottom w:val="none" w:sz="0" w:space="0" w:color="auto"/>
        <w:right w:val="none" w:sz="0" w:space="0" w:color="auto"/>
      </w:divBdr>
    </w:div>
    <w:div w:id="1239942923">
      <w:bodyDiv w:val="1"/>
      <w:marLeft w:val="0"/>
      <w:marRight w:val="0"/>
      <w:marTop w:val="0"/>
      <w:marBottom w:val="0"/>
      <w:divBdr>
        <w:top w:val="none" w:sz="0" w:space="0" w:color="auto"/>
        <w:left w:val="none" w:sz="0" w:space="0" w:color="auto"/>
        <w:bottom w:val="none" w:sz="0" w:space="0" w:color="auto"/>
        <w:right w:val="none" w:sz="0" w:space="0" w:color="auto"/>
      </w:divBdr>
    </w:div>
    <w:div w:id="1480461350">
      <w:bodyDiv w:val="1"/>
      <w:marLeft w:val="0"/>
      <w:marRight w:val="0"/>
      <w:marTop w:val="0"/>
      <w:marBottom w:val="0"/>
      <w:divBdr>
        <w:top w:val="none" w:sz="0" w:space="0" w:color="auto"/>
        <w:left w:val="none" w:sz="0" w:space="0" w:color="auto"/>
        <w:bottom w:val="none" w:sz="0" w:space="0" w:color="auto"/>
        <w:right w:val="none" w:sz="0" w:space="0" w:color="auto"/>
      </w:divBdr>
    </w:div>
    <w:div w:id="1668941329">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795826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80834CF5-24E2-4204-AE6E-EB10C290A824}">
  <ds:schemaRefs>
    <ds:schemaRef ds:uri="http://schemas.openxmlformats.org/officeDocument/2006/bibliography"/>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235</Words>
  <Characters>1342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2022-04-25T14:30:00Z</dcterms:created>
  <dcterms:modified xsi:type="dcterms:W3CDTF">2023-09-21T07:51:00Z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