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20F05DC" w:rsidR="00C84917" w:rsidRPr="00C84917" w:rsidRDefault="0049741C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49741C">
              <w:rPr>
                <w:rFonts w:ascii="Times New Roman" w:hAnsi="Times New Roman" w:cs="Times New Roman"/>
                <w:szCs w:val="22"/>
              </w:rPr>
              <w:t>Demonstration of photon-photon resonance peak enhancement by waveguide design modification on active multimode interferometer laser diode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18A694E" w:rsidR="00C9238F" w:rsidRPr="005E19AD" w:rsidRDefault="0049741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9741C">
              <w:rPr>
                <w:rFonts w:ascii="Times New Roman" w:hAnsi="Times New Roman" w:cs="Times New Roman"/>
              </w:rPr>
              <w:t xml:space="preserve">T. Kitano, M. N. Uddin, B. Hong, A. Tajima, H. </w:t>
            </w:r>
            <w:proofErr w:type="gramStart"/>
            <w:r w:rsidRPr="0049741C">
              <w:rPr>
                <w:rFonts w:ascii="Times New Roman" w:hAnsi="Times New Roman" w:cs="Times New Roman"/>
              </w:rPr>
              <w:t>Jiang</w:t>
            </w:r>
            <w:proofErr w:type="gramEnd"/>
            <w:r w:rsidRPr="0049741C">
              <w:rPr>
                <w:rFonts w:ascii="Times New Roman" w:hAnsi="Times New Roman" w:cs="Times New Roman"/>
              </w:rPr>
              <w:t xml:space="preserve"> and K.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07BE893" w:rsidR="00C9238F" w:rsidRPr="004F07F7" w:rsidRDefault="0049741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9741C">
              <w:rPr>
                <w:rFonts w:ascii="Times New Roman" w:hAnsi="Times New Roman" w:cs="Times New Roman"/>
                <w:sz w:val="24"/>
                <w:szCs w:val="24"/>
              </w:rPr>
              <w:t xml:space="preserve">2015 20th </w:t>
            </w:r>
            <w:proofErr w:type="spellStart"/>
            <w:r w:rsidRPr="0049741C">
              <w:rPr>
                <w:rFonts w:ascii="Times New Roman" w:hAnsi="Times New Roman" w:cs="Times New Roman"/>
                <w:sz w:val="24"/>
                <w:szCs w:val="24"/>
              </w:rPr>
              <w:t>Microoptics</w:t>
            </w:r>
            <w:proofErr w:type="spellEnd"/>
            <w:r w:rsidRPr="0049741C">
              <w:rPr>
                <w:rFonts w:ascii="Times New Roman" w:hAnsi="Times New Roman" w:cs="Times New Roman"/>
                <w:sz w:val="24"/>
                <w:szCs w:val="24"/>
              </w:rPr>
              <w:t xml:space="preserve"> Conference (MOC), Fukuoka, Japan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FE3747E" w:rsidR="00576892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FC25A8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MOC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607472F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IEEE &amp; </w:t>
            </w:r>
            <w:r w:rsidRPr="00FC25A8">
              <w:rPr>
                <w:rFonts w:ascii="Times New Roman" w:hAnsi="Times New Roman" w:cs="Times New Roman"/>
              </w:rPr>
              <w:t>Japan Society of Applied Physics (JSAP)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A3A2285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>Published - Feb 23 2016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8D4FA6F" w:rsidR="00852B20" w:rsidRPr="005D69F1" w:rsidRDefault="00FC25A8" w:rsidP="00B35B14">
            <w:pPr>
              <w:jc w:val="both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>ISBN (Electronic)9784863485433</w:t>
            </w:r>
          </w:p>
        </w:tc>
      </w:tr>
      <w:tr w:rsidR="008022E2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8022E2" w:rsidRPr="000B26A5" w:rsidRDefault="008022E2" w:rsidP="008022E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5FF5E64E" w:rsidR="008022E2" w:rsidRPr="00C333A6" w:rsidRDefault="00FC25A8" w:rsidP="008022E2">
            <w:pPr>
              <w:jc w:val="both"/>
              <w:rPr>
                <w:rFonts w:ascii="Times New Roman" w:hAnsi="Times New Roman" w:cs="Times New Roman"/>
              </w:rPr>
            </w:pPr>
            <w:r w:rsidRPr="00FC25A8">
              <w:t>10.1109/MOC.2015.7416478</w:t>
            </w:r>
          </w:p>
        </w:tc>
      </w:tr>
      <w:tr w:rsidR="008022E2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8022E2" w:rsidRPr="000B26A5" w:rsidRDefault="008022E2" w:rsidP="008022E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38473344" w:rsidR="008022E2" w:rsidRPr="003E4870" w:rsidRDefault="00FC25A8" w:rsidP="008022E2">
            <w:pPr>
              <w:jc w:val="both"/>
            </w:pPr>
            <w:r w:rsidRPr="00FC25A8">
              <w:t>https://ieeexplore.ieee.org/document/7416478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14BFDCE" w:rsidR="00852B20" w:rsidRPr="005E19AD" w:rsidRDefault="00FC25A8" w:rsidP="00C801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pp.1-2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2F60A05" w:rsidR="00852B20" w:rsidRPr="005E19AD" w:rsidRDefault="00FC25A8" w:rsidP="006A3C1C">
            <w:pPr>
              <w:jc w:val="both"/>
              <w:rPr>
                <w:rFonts w:ascii="Times New Roman" w:hAnsi="Times New Roman" w:cs="Times New Roman"/>
              </w:rPr>
            </w:pPr>
            <w:r w:rsidRPr="00FC25A8">
              <w:rPr>
                <w:rFonts w:ascii="Microsoft YaHei" w:eastAsia="Microsoft YaHei" w:hAnsi="Microsoft YaHei" w:cs="Microsoft YaHei"/>
              </w:rPr>
              <w:t xml:space="preserve">Photon-photon resonance (PPR) peak enhancement on active multimode interferometer laser diode is demonstrated. 3.8 GHz enhancement of PPR peak </w:t>
            </w:r>
            <w:proofErr w:type="gramStart"/>
            <w:r w:rsidRPr="00FC25A8">
              <w:rPr>
                <w:rFonts w:ascii="Microsoft YaHei" w:eastAsia="Microsoft YaHei" w:hAnsi="Microsoft YaHei" w:cs="Microsoft YaHei"/>
              </w:rPr>
              <w:t>that results</w:t>
            </w:r>
            <w:proofErr w:type="gramEnd"/>
            <w:r w:rsidRPr="00FC25A8">
              <w:rPr>
                <w:rFonts w:ascii="Microsoft YaHei" w:eastAsia="Microsoft YaHei" w:hAnsi="Microsoft YaHei" w:cs="Microsoft YaHei"/>
              </w:rPr>
              <w:t xml:space="preserve"> in 3 dB-down frequency response of 17 GHz has been successfully achieved by waveguide geometry modification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2A61" w14:textId="77777777" w:rsidR="000C3450" w:rsidRDefault="000C3450" w:rsidP="00C9238F">
      <w:pPr>
        <w:spacing w:after="0" w:line="240" w:lineRule="auto"/>
      </w:pPr>
      <w:r>
        <w:separator/>
      </w:r>
    </w:p>
  </w:endnote>
  <w:endnote w:type="continuationSeparator" w:id="0">
    <w:p w14:paraId="24F8B358" w14:textId="77777777" w:rsidR="000C3450" w:rsidRDefault="000C345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9BF23E-CE43-4AF8-961B-AB70A6356032}"/>
    <w:embedBold r:id="rId2" w:fontKey="{901F3719-E61F-4872-9D56-36F4D3A2285D}"/>
    <w:embedItalic r:id="rId3" w:fontKey="{DD49FB5F-2165-4F1E-BDFC-D845EA209FB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FCD132C-D518-49D3-96C0-9D9458AA9F3E}"/>
    <w:embedBold r:id="rId5" w:fontKey="{AC71ED94-BC12-47EC-BE1D-24B587DF3B3D}"/>
    <w:embedItalic r:id="rId6" w:fontKey="{3855DF9D-16F5-438A-8504-48A07489F57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713CC27A-C64E-4A06-8427-A43C2EF64385}"/>
    <w:embedBold r:id="rId8" w:fontKey="{31D96D01-6890-45B9-922E-86D2107BE4C4}"/>
    <w:embedItalic r:id="rId9" w:fontKey="{E5A30C93-23CD-46D2-A7CA-083D3749C46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F382B52-EF2B-4C28-8D23-1B9AA3DD40E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AA1D2B06-9C54-4B11-AF5B-602047F46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1B106" w14:textId="77777777" w:rsidR="000C3450" w:rsidRDefault="000C3450" w:rsidP="00C9238F">
      <w:pPr>
        <w:spacing w:after="0" w:line="240" w:lineRule="auto"/>
      </w:pPr>
      <w:r>
        <w:separator/>
      </w:r>
    </w:p>
  </w:footnote>
  <w:footnote w:type="continuationSeparator" w:id="0">
    <w:p w14:paraId="7C916FBB" w14:textId="77777777" w:rsidR="000C3450" w:rsidRDefault="000C345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94F5D"/>
    <w:rsid w:val="000A4024"/>
    <w:rsid w:val="000B26A5"/>
    <w:rsid w:val="000C3450"/>
    <w:rsid w:val="000D0A38"/>
    <w:rsid w:val="000D1F49"/>
    <w:rsid w:val="000D68B9"/>
    <w:rsid w:val="00110BAB"/>
    <w:rsid w:val="001727CA"/>
    <w:rsid w:val="00182B93"/>
    <w:rsid w:val="001A6DB8"/>
    <w:rsid w:val="001E78BE"/>
    <w:rsid w:val="001F1A72"/>
    <w:rsid w:val="001F5CF8"/>
    <w:rsid w:val="0020377B"/>
    <w:rsid w:val="00222FEA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D13F8"/>
    <w:rsid w:val="003E4870"/>
    <w:rsid w:val="003F0847"/>
    <w:rsid w:val="0040090B"/>
    <w:rsid w:val="00402BFF"/>
    <w:rsid w:val="00421017"/>
    <w:rsid w:val="00445BF2"/>
    <w:rsid w:val="00451BEB"/>
    <w:rsid w:val="0046302A"/>
    <w:rsid w:val="00466E58"/>
    <w:rsid w:val="00487D2D"/>
    <w:rsid w:val="0049741C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76892"/>
    <w:rsid w:val="00577E06"/>
    <w:rsid w:val="0058015C"/>
    <w:rsid w:val="00595DD8"/>
    <w:rsid w:val="005A3BF7"/>
    <w:rsid w:val="005A67DA"/>
    <w:rsid w:val="005C0455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60C5E"/>
    <w:rsid w:val="00667885"/>
    <w:rsid w:val="0068517F"/>
    <w:rsid w:val="006A0CEE"/>
    <w:rsid w:val="006A3C1C"/>
    <w:rsid w:val="006B0020"/>
    <w:rsid w:val="006B05E8"/>
    <w:rsid w:val="006C1F12"/>
    <w:rsid w:val="006D32D7"/>
    <w:rsid w:val="007177F7"/>
    <w:rsid w:val="00734372"/>
    <w:rsid w:val="007440BF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22E2"/>
    <w:rsid w:val="0082043E"/>
    <w:rsid w:val="008301FA"/>
    <w:rsid w:val="00834285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22022"/>
    <w:rsid w:val="00940E73"/>
    <w:rsid w:val="00961580"/>
    <w:rsid w:val="009627BC"/>
    <w:rsid w:val="0098597D"/>
    <w:rsid w:val="009A435F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C635B"/>
    <w:rsid w:val="00AD5917"/>
    <w:rsid w:val="00AF6BFE"/>
    <w:rsid w:val="00B35B14"/>
    <w:rsid w:val="00BA4DBD"/>
    <w:rsid w:val="00BC6682"/>
    <w:rsid w:val="00BD4753"/>
    <w:rsid w:val="00BD5CB1"/>
    <w:rsid w:val="00BE62EE"/>
    <w:rsid w:val="00BF2C20"/>
    <w:rsid w:val="00BF52DC"/>
    <w:rsid w:val="00C003BA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E3054"/>
    <w:rsid w:val="00EE3C6D"/>
    <w:rsid w:val="00F0025A"/>
    <w:rsid w:val="00F00606"/>
    <w:rsid w:val="00F01256"/>
    <w:rsid w:val="00F42D09"/>
    <w:rsid w:val="00F6507F"/>
    <w:rsid w:val="00F6558E"/>
    <w:rsid w:val="00F82D8C"/>
    <w:rsid w:val="00FB0CE0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2023-09-23T17:41:00Z</dcterms:created>
  <dcterms:modified xsi:type="dcterms:W3CDTF">2023-09-23T18:09:00Z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