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2C448EE7" w:rsidR="00C84917" w:rsidRPr="00C84917" w:rsidRDefault="00045B29" w:rsidP="00576892">
            <w:pPr>
              <w:spacing w:before="240"/>
              <w:rPr>
                <w:rFonts w:ascii="Times New Roman" w:hAnsi="Times New Roman" w:cs="Times New Roman"/>
                <w:szCs w:val="22"/>
              </w:rPr>
            </w:pPr>
            <w:r w:rsidRPr="00D6140F">
              <w:rPr>
                <w:rFonts w:ascii="Times New Roman" w:hAnsi="Times New Roman" w:cs="Times New Roman"/>
              </w:rPr>
              <w:t>Color Sorting Robotic Arm</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61E04378" w:rsidR="00C9238F" w:rsidRPr="005E19AD" w:rsidRDefault="00045B29" w:rsidP="005E19AD">
            <w:pPr>
              <w:spacing w:before="240"/>
              <w:rPr>
                <w:rFonts w:ascii="Times New Roman" w:hAnsi="Times New Roman" w:cs="Times New Roman"/>
              </w:rPr>
            </w:pPr>
            <w:r w:rsidRPr="00045B29">
              <w:rPr>
                <w:rFonts w:ascii="Times New Roman" w:hAnsi="Times New Roman" w:cs="Times New Roman"/>
              </w:rPr>
              <w:t xml:space="preserve">S. A. Khan, T. Z. Anika, N. Sultana, F. </w:t>
            </w:r>
            <w:proofErr w:type="gramStart"/>
            <w:r w:rsidRPr="00045B29">
              <w:rPr>
                <w:rFonts w:ascii="Times New Roman" w:hAnsi="Times New Roman" w:cs="Times New Roman"/>
              </w:rPr>
              <w:t>Hossain</w:t>
            </w:r>
            <w:proofErr w:type="gramEnd"/>
            <w:r w:rsidRPr="00045B29">
              <w:rPr>
                <w:rFonts w:ascii="Times New Roman" w:hAnsi="Times New Roman" w:cs="Times New Roman"/>
              </w:rPr>
              <w:t xml:space="preserve"> and M. N. Uddin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34EE52CD" w:rsidR="00C9238F" w:rsidRPr="004F07F7" w:rsidRDefault="00045B29" w:rsidP="00576892">
            <w:pPr>
              <w:spacing w:before="240"/>
              <w:rPr>
                <w:rFonts w:ascii="Times New Roman" w:hAnsi="Times New Roman" w:cs="Times New Roman"/>
              </w:rPr>
            </w:pPr>
            <w:r w:rsidRPr="00045B29">
              <w:rPr>
                <w:rFonts w:ascii="Times New Roman" w:hAnsi="Times New Roman" w:cs="Times New Roman"/>
                <w:sz w:val="24"/>
                <w:szCs w:val="24"/>
              </w:rPr>
              <w:t>IEEE 2019 International Conference on Robotics, Electrical and Signal Processing Techniques (ICREST-2019), Dhaka, Bangladesh,</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217F4B1" w:rsidR="00010104" w:rsidRPr="005E19AD" w:rsidRDefault="002A33B5"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29BA726"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6749DBB5"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68BBB27" w:rsidR="00852B20" w:rsidRPr="005E19AD" w:rsidRDefault="00FC25A8" w:rsidP="00576892">
            <w:pPr>
              <w:spacing w:before="240"/>
              <w:rPr>
                <w:rFonts w:ascii="Times New Roman" w:hAnsi="Times New Roman" w:cs="Times New Roman"/>
              </w:rPr>
            </w:pPr>
            <w:r>
              <w:rPr>
                <w:rFonts w:ascii="Times New Roman" w:hAnsi="Times New Roman" w:cs="Times New Roman"/>
              </w:rPr>
              <w:t>IEE</w:t>
            </w:r>
            <w:r w:rsidR="004F4DCD">
              <w:rPr>
                <w:rFonts w:ascii="Times New Roman" w:hAnsi="Times New Roman" w:cs="Times New Roman"/>
              </w:rPr>
              <w:t>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6AE9E34A" w:rsidR="00852B20" w:rsidRPr="005E19AD" w:rsidRDefault="00FC25A8" w:rsidP="00576892">
            <w:pPr>
              <w:spacing w:before="240"/>
              <w:rPr>
                <w:rFonts w:ascii="Times New Roman" w:hAnsi="Times New Roman" w:cs="Times New Roman"/>
              </w:rPr>
            </w:pPr>
            <w:r w:rsidRPr="00FC25A8">
              <w:rPr>
                <w:rFonts w:ascii="Times New Roman" w:hAnsi="Times New Roman" w:cs="Times New Roman"/>
              </w:rPr>
              <w:t xml:space="preserve">Published </w:t>
            </w:r>
            <w:r w:rsidR="005C10B7">
              <w:rPr>
                <w:rFonts w:ascii="Times New Roman" w:hAnsi="Times New Roman" w:cs="Times New Roman"/>
              </w:rPr>
              <w:t>–</w:t>
            </w:r>
            <w:r w:rsidRPr="00FC25A8">
              <w:rPr>
                <w:rFonts w:ascii="Times New Roman" w:hAnsi="Times New Roman" w:cs="Times New Roman"/>
              </w:rPr>
              <w:t xml:space="preserve"> </w:t>
            </w:r>
            <w:r w:rsidR="00045B29">
              <w:rPr>
                <w:rFonts w:ascii="Times New Roman" w:hAnsi="Times New Roman" w:cs="Times New Roman"/>
              </w:rPr>
              <w:t>21</w:t>
            </w:r>
            <w:r w:rsidR="00045B29" w:rsidRPr="00045B29">
              <w:rPr>
                <w:rFonts w:ascii="Times New Roman" w:hAnsi="Times New Roman" w:cs="Times New Roman"/>
                <w:vertAlign w:val="superscript"/>
              </w:rPr>
              <w:t>st</w:t>
            </w:r>
            <w:r w:rsidR="00045B29">
              <w:rPr>
                <w:rFonts w:ascii="Times New Roman" w:hAnsi="Times New Roman" w:cs="Times New Roman"/>
              </w:rPr>
              <w:t xml:space="preserve"> Feb. 2019</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5B37F0CF" w:rsidR="00852B20" w:rsidRPr="005D69F1" w:rsidRDefault="00852B20" w:rsidP="00B35B14">
            <w:pPr>
              <w:jc w:val="both"/>
              <w:rPr>
                <w:rFonts w:ascii="Times New Roman" w:hAnsi="Times New Roman" w:cs="Times New Roman"/>
              </w:rPr>
            </w:pPr>
          </w:p>
        </w:tc>
      </w:tr>
      <w:tr w:rsidR="00B53AA8" w:rsidRPr="005E19AD" w14:paraId="5FDDD9CA" w14:textId="77777777" w:rsidTr="000D68B9">
        <w:tc>
          <w:tcPr>
            <w:tcW w:w="1011" w:type="pct"/>
            <w:vAlign w:val="center"/>
          </w:tcPr>
          <w:p w14:paraId="60D6853E" w14:textId="77777777" w:rsidR="00B53AA8" w:rsidRPr="000B26A5" w:rsidRDefault="00B53AA8" w:rsidP="00576892">
            <w:pPr>
              <w:spacing w:before="240"/>
              <w:rPr>
                <w:rFonts w:ascii="Times New Roman" w:hAnsi="Times New Roman" w:cs="Times New Roman"/>
                <w:b/>
                <w:bCs/>
              </w:rPr>
            </w:pPr>
          </w:p>
        </w:tc>
        <w:tc>
          <w:tcPr>
            <w:tcW w:w="3989" w:type="pct"/>
            <w:gridSpan w:val="3"/>
            <w:tcBorders>
              <w:bottom w:val="single" w:sz="4" w:space="0" w:color="auto"/>
            </w:tcBorders>
            <w:vAlign w:val="bottom"/>
          </w:tcPr>
          <w:p w14:paraId="20C27A63" w14:textId="77777777" w:rsidR="00B53AA8" w:rsidRPr="005D69F1" w:rsidRDefault="00B53AA8" w:rsidP="00B35B14">
            <w:pPr>
              <w:jc w:val="both"/>
              <w:rPr>
                <w:rFonts w:ascii="Times New Roman" w:hAnsi="Times New Roman" w:cs="Times New Roman"/>
              </w:rPr>
            </w:pPr>
          </w:p>
        </w:tc>
      </w:tr>
      <w:tr w:rsidR="00045B29" w:rsidRPr="005E19AD" w14:paraId="6125C715" w14:textId="77777777" w:rsidTr="00E92620">
        <w:tc>
          <w:tcPr>
            <w:tcW w:w="1011" w:type="pct"/>
            <w:vAlign w:val="center"/>
          </w:tcPr>
          <w:p w14:paraId="41B57CC6" w14:textId="00281C46" w:rsidR="00045B29" w:rsidRPr="000B26A5" w:rsidRDefault="00045B29" w:rsidP="00045B29">
            <w:pPr>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tcPr>
          <w:p w14:paraId="6A80901E" w14:textId="22C7E5A6" w:rsidR="00045B29" w:rsidRPr="00C333A6" w:rsidRDefault="00045B29" w:rsidP="00045B29">
            <w:pPr>
              <w:jc w:val="both"/>
              <w:rPr>
                <w:rFonts w:ascii="Times New Roman" w:hAnsi="Times New Roman" w:cs="Times New Roman"/>
              </w:rPr>
            </w:pPr>
            <w:hyperlink r:id="rId11" w:history="1">
              <w:r w:rsidRPr="00251E9C">
                <w:rPr>
                  <w:rStyle w:val="Hyperlink"/>
                  <w:rFonts w:ascii="Times New Roman" w:hAnsi="Times New Roman" w:cs="Times New Roman"/>
                </w:rPr>
                <w:t>10.1109/ICREST.2019.8644167</w:t>
              </w:r>
            </w:hyperlink>
          </w:p>
        </w:tc>
      </w:tr>
      <w:tr w:rsidR="00045B29" w:rsidRPr="005E19AD" w14:paraId="38C849D8" w14:textId="77777777" w:rsidTr="00E92620">
        <w:tc>
          <w:tcPr>
            <w:tcW w:w="1011" w:type="pct"/>
            <w:vAlign w:val="center"/>
          </w:tcPr>
          <w:p w14:paraId="2E518B05" w14:textId="77777777" w:rsidR="00045B29" w:rsidRPr="000B26A5" w:rsidRDefault="00045B29" w:rsidP="00045B29">
            <w:pPr>
              <w:rPr>
                <w:rFonts w:ascii="Times New Roman" w:hAnsi="Times New Roman" w:cs="Times New Roman"/>
                <w:b/>
                <w:bCs/>
              </w:rPr>
            </w:pPr>
          </w:p>
        </w:tc>
        <w:tc>
          <w:tcPr>
            <w:tcW w:w="3989" w:type="pct"/>
            <w:gridSpan w:val="3"/>
            <w:tcBorders>
              <w:bottom w:val="single" w:sz="4" w:space="0" w:color="auto"/>
            </w:tcBorders>
          </w:tcPr>
          <w:p w14:paraId="094F0D92" w14:textId="072E1C0C" w:rsidR="00045B29" w:rsidRPr="006B6791" w:rsidRDefault="00045B29" w:rsidP="00045B29">
            <w:pPr>
              <w:jc w:val="both"/>
              <w:rPr>
                <w:rFonts w:ascii="Times New Roman" w:hAnsi="Times New Roman" w:cs="Times New Roman"/>
              </w:rPr>
            </w:pPr>
          </w:p>
        </w:tc>
      </w:tr>
      <w:tr w:rsidR="00045B29" w:rsidRPr="005E19AD" w14:paraId="16A1DAEC" w14:textId="77777777" w:rsidTr="00E92620">
        <w:tc>
          <w:tcPr>
            <w:tcW w:w="1011" w:type="pct"/>
            <w:vAlign w:val="center"/>
          </w:tcPr>
          <w:p w14:paraId="58F94C75" w14:textId="1DD14994" w:rsidR="00045B29" w:rsidRPr="000B26A5" w:rsidRDefault="00045B29" w:rsidP="00045B29">
            <w:pPr>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tcPr>
          <w:p w14:paraId="6EF70C5A" w14:textId="6BBCDF18" w:rsidR="00045B29" w:rsidRPr="003E4870" w:rsidRDefault="00045B29" w:rsidP="00045B29">
            <w:pPr>
              <w:jc w:val="both"/>
            </w:pPr>
            <w:hyperlink r:id="rId12" w:history="1">
              <w:r w:rsidRPr="00251E9C">
                <w:rPr>
                  <w:rStyle w:val="Hyperlink"/>
                  <w:rFonts w:ascii="Times New Roman" w:hAnsi="Times New Roman" w:cs="Times New Roman"/>
                </w:rPr>
                <w:t>https://doi.org/10.1109/ICREST.2019.8644167</w:t>
              </w:r>
            </w:hyperlink>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78A9D3D8" w:rsidR="00852B20" w:rsidRPr="005E19AD" w:rsidRDefault="00FC25A8" w:rsidP="00C80123">
            <w:pPr>
              <w:jc w:val="both"/>
              <w:rPr>
                <w:rFonts w:ascii="Times New Roman" w:hAnsi="Times New Roman" w:cs="Times New Roman"/>
              </w:rPr>
            </w:pPr>
            <w:r>
              <w:rPr>
                <w:rFonts w:ascii="Times New Roman" w:hAnsi="Times New Roman" w:cs="Times New Roman"/>
              </w:rPr>
              <w:t>pp.</w:t>
            </w:r>
            <w:r w:rsidR="00045B29">
              <w:rPr>
                <w:rFonts w:ascii="Times New Roman" w:hAnsi="Times New Roman" w:cs="Times New Roman"/>
              </w:rPr>
              <w:t xml:space="preserve"> 507</w:t>
            </w:r>
            <w:r>
              <w:rPr>
                <w:rFonts w:ascii="Times New Roman" w:hAnsi="Times New Roman" w:cs="Times New Roman"/>
              </w:rPr>
              <w:t>-</w:t>
            </w:r>
            <w:r w:rsidR="00045B29">
              <w:rPr>
                <w:rFonts w:ascii="Times New Roman" w:hAnsi="Times New Roman" w:cs="Times New Roman"/>
              </w:rPr>
              <w:t>510</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6245E4C6" w:rsidR="00852B20" w:rsidRPr="005E19AD" w:rsidRDefault="00045B29" w:rsidP="006A3C1C">
            <w:pPr>
              <w:jc w:val="both"/>
              <w:rPr>
                <w:rFonts w:ascii="Times New Roman" w:hAnsi="Times New Roman" w:cs="Times New Roman"/>
              </w:rPr>
            </w:pPr>
            <w:r>
              <w:rPr>
                <w:rFonts w:ascii="Arial" w:hAnsi="Arial" w:cs="Arial"/>
                <w:color w:val="333333"/>
                <w:sz w:val="27"/>
                <w:szCs w:val="27"/>
                <w:shd w:val="clear" w:color="auto" w:fill="FFFFFF"/>
              </w:rPr>
              <w:t xml:space="preserve">This paper represents the design and implementation of color sorting robotic arm which can detect the exact position of an object and can pick up the object to place it in designated place. This robotic arm is like </w:t>
            </w:r>
            <w:proofErr w:type="gramStart"/>
            <w:r>
              <w:rPr>
                <w:rFonts w:ascii="Arial" w:hAnsi="Arial" w:cs="Arial"/>
                <w:color w:val="333333"/>
                <w:sz w:val="27"/>
                <w:szCs w:val="27"/>
                <w:shd w:val="clear" w:color="auto" w:fill="FFFFFF"/>
              </w:rPr>
              <w:t>human</w:t>
            </w:r>
            <w:proofErr w:type="gramEnd"/>
            <w:r>
              <w:rPr>
                <w:rFonts w:ascii="Arial" w:hAnsi="Arial" w:cs="Arial"/>
                <w:color w:val="333333"/>
                <w:sz w:val="27"/>
                <w:szCs w:val="27"/>
                <w:shd w:val="clear" w:color="auto" w:fill="FFFFFF"/>
              </w:rPr>
              <w:t xml:space="preserve"> arm which can rotate according to its predefined angles. On the other hand, detecting an object on color basis is done by ultrasonic sensor &amp; color sorting sensor. The heart of this project is microcontroller board ATMEGA328P which controls servo motors used in base, elbow, </w:t>
            </w:r>
            <w:proofErr w:type="gramStart"/>
            <w:r>
              <w:rPr>
                <w:rFonts w:ascii="Arial" w:hAnsi="Arial" w:cs="Arial"/>
                <w:color w:val="333333"/>
                <w:sz w:val="27"/>
                <w:szCs w:val="27"/>
                <w:shd w:val="clear" w:color="auto" w:fill="FFFFFF"/>
              </w:rPr>
              <w:t>wrist</w:t>
            </w:r>
            <w:proofErr w:type="gramEnd"/>
            <w:r>
              <w:rPr>
                <w:rFonts w:ascii="Arial" w:hAnsi="Arial" w:cs="Arial"/>
                <w:color w:val="333333"/>
                <w:sz w:val="27"/>
                <w:szCs w:val="27"/>
                <w:shd w:val="clear" w:color="auto" w:fill="FFFFFF"/>
              </w:rPr>
              <w:t xml:space="preserve"> and grip. The prototype of this project was made and used for picking red, </w:t>
            </w:r>
            <w:proofErr w:type="gramStart"/>
            <w:r>
              <w:rPr>
                <w:rFonts w:ascii="Arial" w:hAnsi="Arial" w:cs="Arial"/>
                <w:color w:val="333333"/>
                <w:sz w:val="27"/>
                <w:szCs w:val="27"/>
                <w:shd w:val="clear" w:color="auto" w:fill="FFFFFF"/>
              </w:rPr>
              <w:t>green</w:t>
            </w:r>
            <w:proofErr w:type="gramEnd"/>
            <w:r>
              <w:rPr>
                <w:rFonts w:ascii="Arial" w:hAnsi="Arial" w:cs="Arial"/>
                <w:color w:val="333333"/>
                <w:sz w:val="27"/>
                <w:szCs w:val="27"/>
                <w:shd w:val="clear" w:color="auto" w:fill="FFFFFF"/>
              </w:rPr>
              <w:t xml:space="preserve"> and blue color objects.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3"/>
      <w:footerReference w:type="default" r:id="rId14"/>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9B6AE" w14:textId="77777777" w:rsidR="00C968D3" w:rsidRDefault="00C968D3" w:rsidP="00C9238F">
      <w:pPr>
        <w:spacing w:after="0" w:line="240" w:lineRule="auto"/>
      </w:pPr>
      <w:r>
        <w:separator/>
      </w:r>
    </w:p>
  </w:endnote>
  <w:endnote w:type="continuationSeparator" w:id="0">
    <w:p w14:paraId="1AC8FF67" w14:textId="77777777" w:rsidR="00C968D3" w:rsidRDefault="00C968D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6690CBB-8816-4F27-92A2-69C79B95C628}"/>
    <w:embedBold r:id="rId2" w:fontKey="{75983F0A-568C-4DE5-BE7A-2608BFCE3178}"/>
    <w:embedItalic r:id="rId3" w:fontKey="{531298A3-D824-4DBF-8228-5CB82F4C206D}"/>
  </w:font>
  <w:font w:name="Corbel">
    <w:panose1 w:val="020B0503020204020204"/>
    <w:charset w:val="00"/>
    <w:family w:val="swiss"/>
    <w:pitch w:val="variable"/>
    <w:sig w:usb0="A00002EF" w:usb1="4000A44B" w:usb2="00000000" w:usb3="00000000" w:csb0="0000019F" w:csb1="00000000"/>
    <w:embedRegular r:id="rId4" w:fontKey="{429EAAC6-CC9C-4225-9586-36BCF32C85C0}"/>
    <w:embedBold r:id="rId5" w:fontKey="{93A22696-D88A-437D-B49C-21160C724D30}"/>
    <w:embedItalic r:id="rId6" w:fontKey="{AE9C62C6-1D40-4BB3-A356-8718D77039AD}"/>
  </w:font>
  <w:font w:name="Vrinda">
    <w:panose1 w:val="00000400000000000000"/>
    <w:charset w:val="00"/>
    <w:family w:val="swiss"/>
    <w:pitch w:val="variable"/>
    <w:sig w:usb0="00010003" w:usb1="00000000" w:usb2="00000000" w:usb3="00000000" w:csb0="00000001" w:csb1="00000000"/>
    <w:embedRegular r:id="rId7" w:fontKey="{140BACBA-B15D-476A-8A74-7A6323A3EF16}"/>
    <w:embedBold r:id="rId8" w:fontKey="{6BCC9977-5379-48C7-8EAB-7484562AEF04}"/>
    <w:embedItalic r:id="rId9" w:fontKey="{36260500-AAD3-4CED-B665-77DACB37248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6ED85CBE-811F-4ECD-8AD4-FB52689AAD2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E7286" w14:textId="77777777" w:rsidR="00C968D3" w:rsidRDefault="00C968D3" w:rsidP="00C9238F">
      <w:pPr>
        <w:spacing w:after="0" w:line="240" w:lineRule="auto"/>
      </w:pPr>
      <w:r>
        <w:separator/>
      </w:r>
    </w:p>
  </w:footnote>
  <w:footnote w:type="continuationSeparator" w:id="0">
    <w:p w14:paraId="6745CFBA" w14:textId="77777777" w:rsidR="00C968D3" w:rsidRDefault="00C968D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isplayBackgroundShape/>
  <w:embedTrueTypeFonts/>
  <w:proofState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45B29"/>
    <w:rsid w:val="00052382"/>
    <w:rsid w:val="0006568A"/>
    <w:rsid w:val="00065A07"/>
    <w:rsid w:val="00076F0F"/>
    <w:rsid w:val="00084253"/>
    <w:rsid w:val="00094F5D"/>
    <w:rsid w:val="000A4024"/>
    <w:rsid w:val="000B26A5"/>
    <w:rsid w:val="000C3450"/>
    <w:rsid w:val="000D0A38"/>
    <w:rsid w:val="000D1F49"/>
    <w:rsid w:val="000D68B9"/>
    <w:rsid w:val="00110BAB"/>
    <w:rsid w:val="00146ACC"/>
    <w:rsid w:val="001727CA"/>
    <w:rsid w:val="00175D10"/>
    <w:rsid w:val="00182B93"/>
    <w:rsid w:val="001A4EB2"/>
    <w:rsid w:val="001A6DB8"/>
    <w:rsid w:val="001E78BE"/>
    <w:rsid w:val="001F1A72"/>
    <w:rsid w:val="001F5CF8"/>
    <w:rsid w:val="0020377B"/>
    <w:rsid w:val="00222FEA"/>
    <w:rsid w:val="002230E3"/>
    <w:rsid w:val="0022734D"/>
    <w:rsid w:val="002374E6"/>
    <w:rsid w:val="0026709A"/>
    <w:rsid w:val="002A33B5"/>
    <w:rsid w:val="002B68E4"/>
    <w:rsid w:val="002C434C"/>
    <w:rsid w:val="002C56E6"/>
    <w:rsid w:val="002D3238"/>
    <w:rsid w:val="002D5AE8"/>
    <w:rsid w:val="002F24A5"/>
    <w:rsid w:val="00307FAA"/>
    <w:rsid w:val="00361E11"/>
    <w:rsid w:val="003B1593"/>
    <w:rsid w:val="003B72B1"/>
    <w:rsid w:val="003C6E2E"/>
    <w:rsid w:val="003D13F8"/>
    <w:rsid w:val="003D6DBA"/>
    <w:rsid w:val="003E4870"/>
    <w:rsid w:val="003F0847"/>
    <w:rsid w:val="0040090B"/>
    <w:rsid w:val="00402BFF"/>
    <w:rsid w:val="00421017"/>
    <w:rsid w:val="00445BF2"/>
    <w:rsid w:val="00451BEB"/>
    <w:rsid w:val="0046302A"/>
    <w:rsid w:val="00466E58"/>
    <w:rsid w:val="00487D2D"/>
    <w:rsid w:val="0049741C"/>
    <w:rsid w:val="004A30E4"/>
    <w:rsid w:val="004B0B27"/>
    <w:rsid w:val="004D15A0"/>
    <w:rsid w:val="004D5D62"/>
    <w:rsid w:val="004E5717"/>
    <w:rsid w:val="004E7FB0"/>
    <w:rsid w:val="004F07F7"/>
    <w:rsid w:val="004F1100"/>
    <w:rsid w:val="004F4DCD"/>
    <w:rsid w:val="004F76A2"/>
    <w:rsid w:val="005024D0"/>
    <w:rsid w:val="005112D0"/>
    <w:rsid w:val="00514176"/>
    <w:rsid w:val="00522B79"/>
    <w:rsid w:val="0052524A"/>
    <w:rsid w:val="00550538"/>
    <w:rsid w:val="00551C16"/>
    <w:rsid w:val="00554002"/>
    <w:rsid w:val="0055605F"/>
    <w:rsid w:val="00576892"/>
    <w:rsid w:val="00577E06"/>
    <w:rsid w:val="0058015C"/>
    <w:rsid w:val="00595DD8"/>
    <w:rsid w:val="005A3BF7"/>
    <w:rsid w:val="005A67DA"/>
    <w:rsid w:val="005C0455"/>
    <w:rsid w:val="005C10B7"/>
    <w:rsid w:val="005D4987"/>
    <w:rsid w:val="005D64B1"/>
    <w:rsid w:val="005D69F1"/>
    <w:rsid w:val="005E19AD"/>
    <w:rsid w:val="005F2035"/>
    <w:rsid w:val="005F7990"/>
    <w:rsid w:val="00622233"/>
    <w:rsid w:val="0063739C"/>
    <w:rsid w:val="006460BF"/>
    <w:rsid w:val="00660C5E"/>
    <w:rsid w:val="00667885"/>
    <w:rsid w:val="0068517F"/>
    <w:rsid w:val="006A0CEE"/>
    <w:rsid w:val="006A3C1C"/>
    <w:rsid w:val="006B0020"/>
    <w:rsid w:val="006B05E8"/>
    <w:rsid w:val="006B1484"/>
    <w:rsid w:val="006C1F12"/>
    <w:rsid w:val="006D32D7"/>
    <w:rsid w:val="007177F7"/>
    <w:rsid w:val="00734372"/>
    <w:rsid w:val="007440BF"/>
    <w:rsid w:val="00746121"/>
    <w:rsid w:val="00770F25"/>
    <w:rsid w:val="00774C74"/>
    <w:rsid w:val="007810E1"/>
    <w:rsid w:val="007815C8"/>
    <w:rsid w:val="007908F1"/>
    <w:rsid w:val="007A35A8"/>
    <w:rsid w:val="007B071F"/>
    <w:rsid w:val="007B0A85"/>
    <w:rsid w:val="007C6A52"/>
    <w:rsid w:val="007D0519"/>
    <w:rsid w:val="007D1658"/>
    <w:rsid w:val="007D47FF"/>
    <w:rsid w:val="007E4956"/>
    <w:rsid w:val="007F54DF"/>
    <w:rsid w:val="008022E2"/>
    <w:rsid w:val="0082043E"/>
    <w:rsid w:val="008301FA"/>
    <w:rsid w:val="00834285"/>
    <w:rsid w:val="00852B20"/>
    <w:rsid w:val="00860149"/>
    <w:rsid w:val="00882F7B"/>
    <w:rsid w:val="00887812"/>
    <w:rsid w:val="00897670"/>
    <w:rsid w:val="008A444C"/>
    <w:rsid w:val="008B0E32"/>
    <w:rsid w:val="008E203A"/>
    <w:rsid w:val="008F4D16"/>
    <w:rsid w:val="00902537"/>
    <w:rsid w:val="0091229C"/>
    <w:rsid w:val="00920221"/>
    <w:rsid w:val="00922022"/>
    <w:rsid w:val="00940E73"/>
    <w:rsid w:val="00961580"/>
    <w:rsid w:val="009627BC"/>
    <w:rsid w:val="0098597D"/>
    <w:rsid w:val="009A435F"/>
    <w:rsid w:val="009C2E0D"/>
    <w:rsid w:val="009F619A"/>
    <w:rsid w:val="009F6DDE"/>
    <w:rsid w:val="009F77CA"/>
    <w:rsid w:val="009F784B"/>
    <w:rsid w:val="00A054BC"/>
    <w:rsid w:val="00A05753"/>
    <w:rsid w:val="00A1058B"/>
    <w:rsid w:val="00A1613A"/>
    <w:rsid w:val="00A370A8"/>
    <w:rsid w:val="00A73B3A"/>
    <w:rsid w:val="00A73E24"/>
    <w:rsid w:val="00A82A33"/>
    <w:rsid w:val="00A93F5F"/>
    <w:rsid w:val="00AC4ED2"/>
    <w:rsid w:val="00AC635B"/>
    <w:rsid w:val="00AD5917"/>
    <w:rsid w:val="00AF676A"/>
    <w:rsid w:val="00AF6BFE"/>
    <w:rsid w:val="00B35B14"/>
    <w:rsid w:val="00B53AA8"/>
    <w:rsid w:val="00BA4DBD"/>
    <w:rsid w:val="00BC6682"/>
    <w:rsid w:val="00BD4753"/>
    <w:rsid w:val="00BD5CB1"/>
    <w:rsid w:val="00BE62EE"/>
    <w:rsid w:val="00BF2C20"/>
    <w:rsid w:val="00BF52DC"/>
    <w:rsid w:val="00C003BA"/>
    <w:rsid w:val="00C24C0D"/>
    <w:rsid w:val="00C26236"/>
    <w:rsid w:val="00C333A6"/>
    <w:rsid w:val="00C371BC"/>
    <w:rsid w:val="00C46878"/>
    <w:rsid w:val="00C6035E"/>
    <w:rsid w:val="00C80123"/>
    <w:rsid w:val="00C84917"/>
    <w:rsid w:val="00C91623"/>
    <w:rsid w:val="00C9238F"/>
    <w:rsid w:val="00C944D0"/>
    <w:rsid w:val="00C96307"/>
    <w:rsid w:val="00C968D3"/>
    <w:rsid w:val="00CB4A51"/>
    <w:rsid w:val="00CC567D"/>
    <w:rsid w:val="00CD4532"/>
    <w:rsid w:val="00CD47B0"/>
    <w:rsid w:val="00CE6104"/>
    <w:rsid w:val="00CE7918"/>
    <w:rsid w:val="00D00202"/>
    <w:rsid w:val="00D03AC6"/>
    <w:rsid w:val="00D16163"/>
    <w:rsid w:val="00D23335"/>
    <w:rsid w:val="00D31E76"/>
    <w:rsid w:val="00D83F67"/>
    <w:rsid w:val="00DB3FAD"/>
    <w:rsid w:val="00DB7D0B"/>
    <w:rsid w:val="00DD12A5"/>
    <w:rsid w:val="00DE2886"/>
    <w:rsid w:val="00E0753B"/>
    <w:rsid w:val="00E61C09"/>
    <w:rsid w:val="00E83C91"/>
    <w:rsid w:val="00E95E88"/>
    <w:rsid w:val="00EB3B58"/>
    <w:rsid w:val="00EC03D4"/>
    <w:rsid w:val="00EC7359"/>
    <w:rsid w:val="00EE3054"/>
    <w:rsid w:val="00EE3C6D"/>
    <w:rsid w:val="00F0025A"/>
    <w:rsid w:val="00F00606"/>
    <w:rsid w:val="00F01256"/>
    <w:rsid w:val="00F42D09"/>
    <w:rsid w:val="00F6507F"/>
    <w:rsid w:val="00F6558E"/>
    <w:rsid w:val="00F82D8C"/>
    <w:rsid w:val="00FB0CE0"/>
    <w:rsid w:val="00FB63B4"/>
    <w:rsid w:val="00FC25A8"/>
    <w:rsid w:val="00FC7475"/>
    <w:rsid w:val="00FD48D9"/>
    <w:rsid w:val="00FD53CE"/>
    <w:rsid w:val="00FD566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i.org/10.1109/ICREST.2019.8644167"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ICREST.2019.8644167"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192</Words>
  <Characters>1096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2023-09-24T11:33:00Z</dcterms:created>
  <dcterms:modified xsi:type="dcterms:W3CDTF">2023-09-24T11:40:00Z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