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1E5516F" w:rsidR="00C9238F" w:rsidRPr="00C333A6" w:rsidRDefault="007173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173D8">
              <w:rPr>
                <w:rFonts w:ascii="Times New Roman" w:hAnsi="Times New Roman" w:cs="Times New Roman"/>
              </w:rPr>
              <w:t>Comparative study on automatic fabric cutting machine and straight knife cutting machine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C3F99FC" w:rsidR="00C9238F" w:rsidRPr="005E19AD" w:rsidRDefault="007173D8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173D8">
              <w:rPr>
                <w:rFonts w:ascii="Times New Roman" w:hAnsi="Times New Roman" w:cs="Times New Roman"/>
              </w:rPr>
              <w:t>Sadia Mehrin, Dr. Md. Mahadi Hasan, Md. Lutfar Rahman Azad, Md.Masud Rana Shahin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2C41037" w:rsidR="00C9238F" w:rsidRPr="005E19AD" w:rsidRDefault="007173D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DD8563" w:rsidR="00C9238F" w:rsidRPr="005E19AD" w:rsidRDefault="007173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173D8">
              <w:rPr>
                <w:rFonts w:ascii="Times New Roman" w:hAnsi="Times New Roman" w:cs="Times New Roman"/>
              </w:rPr>
              <w:t>North American Academic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ACED870" w:rsidR="00576892" w:rsidRPr="005E19AD" w:rsidRDefault="007173D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2BCB6A3" w:rsidR="00576892" w:rsidRPr="005E19AD" w:rsidRDefault="007173D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5FA3EB4" w:rsidR="00852B20" w:rsidRPr="005E19AD" w:rsidRDefault="00F874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173D8">
              <w:rPr>
                <w:rFonts w:ascii="Times New Roman" w:hAnsi="Times New Roman" w:cs="Times New Roman"/>
              </w:rPr>
              <w:t>North American Academic Research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90A122" w:rsidR="00852B20" w:rsidRPr="005E19AD" w:rsidRDefault="00F874D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BD17016" w:rsidR="00852B20" w:rsidRPr="005E19AD" w:rsidRDefault="00F874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874DF">
              <w:rPr>
                <w:rFonts w:ascii="Times New Roman" w:hAnsi="Times New Roman" w:cs="Times New Roman"/>
              </w:rPr>
              <w:t>1945-9098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1682029" w:rsidR="00852B20" w:rsidRPr="00C333A6" w:rsidRDefault="005C2F2F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C2F2F">
              <w:rPr>
                <w:rFonts w:ascii="Times New Roman" w:hAnsi="Times New Roman" w:cs="Times New Roman"/>
              </w:rPr>
              <w:t>10.5281/zenodo.6615342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7523869" w:rsidR="00C9238F" w:rsidRPr="005E19AD" w:rsidRDefault="005C2F2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C2F2F">
              <w:rPr>
                <w:rFonts w:ascii="Times New Roman" w:hAnsi="Times New Roman" w:cs="Times New Roman"/>
              </w:rPr>
              <w:t>https://zenodo.org/record/6615342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A9A2D7E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5C2F2F" w:rsidRPr="005C2F2F">
              <w:rPr>
                <w:rFonts w:ascii="Times New Roman" w:hAnsi="Times New Roman" w:cs="Times New Roman"/>
              </w:rPr>
              <w:t>103-111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0225965B" w:rsidR="00852B20" w:rsidRPr="005E19AD" w:rsidRDefault="00126D3E" w:rsidP="00126D3E">
            <w:pPr>
              <w:jc w:val="both"/>
              <w:rPr>
                <w:rFonts w:ascii="Times New Roman" w:hAnsi="Times New Roman" w:cs="Times New Roman"/>
              </w:rPr>
            </w:pPr>
            <w:r w:rsidRPr="00126D3E">
              <w:rPr>
                <w:rFonts w:ascii="Times New Roman" w:hAnsi="Times New Roman" w:cs="Times New Roman"/>
              </w:rPr>
              <w:t>Development of any manufacturing industry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highly depends on the employment of the latest technology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well trained manpower. Likewise, automation plays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significant role in every sector of modern industry including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Textile. Textile industry is one of the fastest growing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manufacturing industries of the new era all around the world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where technological development of automated machineries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can be seen in almost every section to maintain the better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quality product. Higher production with greater efficiency,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lower labor cost and minimized wastage percentage with better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quality products in each section of production can lead one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the front line of the competitive market. Cutting section of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sector is a very important section where precise cutting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higher accuracy must be maintained to meet the lead time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on time shipment. In Bangladesh, most of the factories use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semi-automatic machine to accomplish the cutting process. But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with the increasing demand of automated technology,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automatic fabric cutting machine is also being used gradually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in some factories because of the higher efficiency and reduced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production time. In this paper, the cutting process for same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fabric has been studied using both manuadl and full-automatic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machine to evaluate the various cutting parameters. After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spreading, multiple lays of single jersey fabric were cut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straight knife cutting machine and automatic fabric cutting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machine. After completing the cutting process, the variation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same criteria for two different machines was found out.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study helps to determine the effectiveness and usefulness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both machines from various perspective of production.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significance and viability of using automatic cutting machines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have been reported to cope up with the evaluation of Industry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6D3E">
              <w:rPr>
                <w:rFonts w:ascii="Times New Roman" w:hAnsi="Times New Roman" w:cs="Times New Roman"/>
              </w:rPr>
              <w:t>4.0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F03E72-EC7D-42D0-9A8D-F94D1DFA9DCE}"/>
    <w:embedBold r:id="rId2" w:fontKey="{FD63E3B2-26A2-4ED2-9807-B11B39607BE8}"/>
    <w:embedItalic r:id="rId3" w:fontKey="{9591BB29-FA4F-4EAA-A33F-4DE9B3F2B20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4BC071D-5AA7-47E8-84DA-43FC50948A3A}"/>
    <w:embedBold r:id="rId5" w:fontKey="{BCDFEB74-2A61-430A-9C94-F66E6AC2E723}"/>
    <w:embedItalic r:id="rId6" w:fontKey="{D0507D57-A2D3-4239-91A3-B1700D7050B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238234B-20FC-4D83-894D-4216AB272D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26D3E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C2F2F"/>
    <w:rsid w:val="005E19AD"/>
    <w:rsid w:val="005F2035"/>
    <w:rsid w:val="005F7990"/>
    <w:rsid w:val="0063739C"/>
    <w:rsid w:val="007173D8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874DF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