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3"/>
        <w:gridCol w:w="3057"/>
        <w:gridCol w:w="1529"/>
        <w:gridCol w:w="2881"/>
      </w:tblGrid>
      <w:tr w:rsidR="00C9238F" w:rsidRPr="005E19AD" w14:paraId="104F9DBE" w14:textId="77777777" w:rsidTr="000D68B9">
        <w:tc>
          <w:tcPr>
            <w:tcW w:w="1011" w:type="pct"/>
            <w:vAlign w:val="center"/>
          </w:tcPr>
          <w:p w14:paraId="06D363B0" w14:textId="2C56D18B"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Title</w:t>
            </w:r>
          </w:p>
        </w:tc>
        <w:tc>
          <w:tcPr>
            <w:tcW w:w="3989" w:type="pct"/>
            <w:gridSpan w:val="3"/>
            <w:tcBorders>
              <w:bottom w:val="single" w:sz="4" w:space="0" w:color="auto"/>
            </w:tcBorders>
            <w:vAlign w:val="bottom"/>
          </w:tcPr>
          <w:p w14:paraId="66E5C0CA" w14:textId="77777777" w:rsidR="00ED7E03" w:rsidRPr="00ED7E03" w:rsidRDefault="00ED7E03" w:rsidP="00ED7E03">
            <w:pPr>
              <w:spacing w:before="240" w:after="0" w:line="240" w:lineRule="auto"/>
              <w:rPr>
                <w:rFonts w:ascii="Times New Roman" w:hAnsi="Times New Roman" w:cs="Times New Roman"/>
              </w:rPr>
            </w:pPr>
          </w:p>
          <w:p w14:paraId="76A41892" w14:textId="17220297" w:rsidR="00C9238F" w:rsidRPr="00C333A6" w:rsidRDefault="00ED7E03" w:rsidP="00ED7E03">
            <w:pPr>
              <w:spacing w:before="240"/>
              <w:rPr>
                <w:rFonts w:ascii="Times New Roman" w:hAnsi="Times New Roman" w:cs="Times New Roman"/>
              </w:rPr>
            </w:pPr>
            <w:r w:rsidRPr="00ED7E03">
              <w:rPr>
                <w:rFonts w:ascii="Times New Roman" w:hAnsi="Times New Roman" w:cs="Times New Roman"/>
              </w:rPr>
              <w:t>Possible Side Effects after Getting COVID-19 Vaccine Based on Pre-Existing Disease: Asthma: Analysis of Side Effects after using Moderna, Pfizer and Janssen Vaccine Based on VAERS Dataset</w:t>
            </w:r>
          </w:p>
        </w:tc>
      </w:tr>
      <w:tr w:rsidR="00C9238F" w:rsidRPr="005E19AD" w14:paraId="41B6DFDE" w14:textId="77777777" w:rsidTr="000D68B9">
        <w:tc>
          <w:tcPr>
            <w:tcW w:w="1011" w:type="pct"/>
            <w:vAlign w:val="center"/>
          </w:tcPr>
          <w:p w14:paraId="59632982" w14:textId="303F20A2"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Author(s) Name</w:t>
            </w:r>
          </w:p>
        </w:tc>
        <w:tc>
          <w:tcPr>
            <w:tcW w:w="3989" w:type="pct"/>
            <w:gridSpan w:val="3"/>
            <w:tcBorders>
              <w:bottom w:val="single" w:sz="4" w:space="0" w:color="auto"/>
            </w:tcBorders>
            <w:vAlign w:val="bottom"/>
          </w:tcPr>
          <w:p w14:paraId="4C3C55DD" w14:textId="2624E17E" w:rsidR="00C9238F" w:rsidRPr="005E19AD" w:rsidRDefault="00640043" w:rsidP="00BD10A5">
            <w:pPr>
              <w:spacing w:before="240"/>
              <w:rPr>
                <w:rFonts w:ascii="Times New Roman" w:hAnsi="Times New Roman" w:cs="Times New Roman"/>
              </w:rPr>
            </w:pPr>
            <w:r w:rsidRPr="00640043">
              <w:rPr>
                <w:rFonts w:ascii="Times New Roman" w:hAnsi="Times New Roman" w:cs="Times New Roman"/>
              </w:rPr>
              <w:t xml:space="preserve">MD Imtiaz Hasan, Mehjabin Hossain, MD Nazmul Hossain, and Kawser Irom </w:t>
            </w:r>
            <w:proofErr w:type="spellStart"/>
            <w:r w:rsidRPr="00640043">
              <w:rPr>
                <w:rFonts w:ascii="Times New Roman" w:hAnsi="Times New Roman" w:cs="Times New Roman"/>
              </w:rPr>
              <w:t>Rushee</w:t>
            </w:r>
            <w:proofErr w:type="spellEnd"/>
          </w:p>
        </w:tc>
      </w:tr>
      <w:tr w:rsidR="00C9238F" w:rsidRPr="005E19AD" w14:paraId="1694AB7A" w14:textId="77777777" w:rsidTr="000D68B9">
        <w:tc>
          <w:tcPr>
            <w:tcW w:w="1011" w:type="pct"/>
            <w:vAlign w:val="center"/>
          </w:tcPr>
          <w:p w14:paraId="1FB726A9" w14:textId="0A6884DA"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Contact Email(s)</w:t>
            </w:r>
          </w:p>
        </w:tc>
        <w:tc>
          <w:tcPr>
            <w:tcW w:w="3989" w:type="pct"/>
            <w:gridSpan w:val="3"/>
            <w:tcBorders>
              <w:bottom w:val="single" w:sz="4" w:space="0" w:color="auto"/>
            </w:tcBorders>
            <w:vAlign w:val="bottom"/>
          </w:tcPr>
          <w:p w14:paraId="5052E128" w14:textId="45C516FB" w:rsidR="00C9238F" w:rsidRPr="005E19AD" w:rsidRDefault="00B60B62" w:rsidP="00576892">
            <w:pPr>
              <w:spacing w:before="240"/>
              <w:rPr>
                <w:rFonts w:ascii="Times New Roman" w:hAnsi="Times New Roman" w:cs="Times New Roman"/>
              </w:rPr>
            </w:pPr>
            <w:r>
              <w:rPr>
                <w:rFonts w:ascii="Times New Roman" w:hAnsi="Times New Roman" w:cs="Times New Roman"/>
              </w:rPr>
              <w:t>nazmul</w:t>
            </w:r>
            <w:r w:rsidR="005E19AD" w:rsidRPr="005E19AD">
              <w:rPr>
                <w:rFonts w:ascii="Times New Roman" w:hAnsi="Times New Roman" w:cs="Times New Roman"/>
              </w:rPr>
              <w:t>@aiub.edu</w:t>
            </w:r>
          </w:p>
        </w:tc>
      </w:tr>
      <w:tr w:rsidR="00C9238F" w:rsidRPr="005E19AD" w14:paraId="3A03CA46" w14:textId="77777777" w:rsidTr="000D68B9">
        <w:tc>
          <w:tcPr>
            <w:tcW w:w="1011" w:type="pct"/>
            <w:vAlign w:val="center"/>
          </w:tcPr>
          <w:p w14:paraId="60832908" w14:textId="4F63C3E7" w:rsidR="00C9238F" w:rsidRPr="005E19AD" w:rsidRDefault="000D68B9" w:rsidP="00576892">
            <w:pPr>
              <w:spacing w:before="240"/>
              <w:rPr>
                <w:rFonts w:ascii="Times New Roman" w:hAnsi="Times New Roman" w:cs="Times New Roman"/>
              </w:rPr>
            </w:pPr>
            <w:r>
              <w:rPr>
                <w:rFonts w:ascii="Times New Roman" w:hAnsi="Times New Roman" w:cs="Times New Roman"/>
              </w:rPr>
              <w:t>Published Journal Name</w:t>
            </w:r>
          </w:p>
        </w:tc>
        <w:tc>
          <w:tcPr>
            <w:tcW w:w="3989" w:type="pct"/>
            <w:gridSpan w:val="3"/>
            <w:tcBorders>
              <w:bottom w:val="single" w:sz="4" w:space="0" w:color="auto"/>
            </w:tcBorders>
            <w:vAlign w:val="bottom"/>
          </w:tcPr>
          <w:p w14:paraId="22C9FD36" w14:textId="77BDCA2A" w:rsidR="00C9238F" w:rsidRPr="005E19AD" w:rsidRDefault="00C9238F" w:rsidP="00576892">
            <w:pPr>
              <w:spacing w:before="240"/>
              <w:rPr>
                <w:rFonts w:ascii="Times New Roman" w:hAnsi="Times New Roman" w:cs="Times New Roman"/>
              </w:rPr>
            </w:pPr>
          </w:p>
        </w:tc>
      </w:tr>
      <w:tr w:rsidR="00010104" w:rsidRPr="005E19AD" w14:paraId="29260EEE" w14:textId="77777777" w:rsidTr="000D68B9">
        <w:tc>
          <w:tcPr>
            <w:tcW w:w="1011" w:type="pct"/>
            <w:vAlign w:val="center"/>
          </w:tcPr>
          <w:p w14:paraId="6F11A6E8" w14:textId="522F2DD5" w:rsidR="00010104" w:rsidRPr="005E19AD" w:rsidRDefault="00010104" w:rsidP="00576892">
            <w:pPr>
              <w:spacing w:before="240"/>
              <w:rPr>
                <w:rFonts w:ascii="Times New Roman" w:hAnsi="Times New Roman" w:cs="Times New Roman"/>
              </w:rPr>
            </w:pPr>
            <w:r w:rsidRPr="005E19AD">
              <w:rPr>
                <w:rFonts w:ascii="Times New Roman" w:hAnsi="Times New Roman" w:cs="Times New Roman"/>
              </w:rPr>
              <w:t>Type of Publication</w:t>
            </w:r>
          </w:p>
        </w:tc>
        <w:tc>
          <w:tcPr>
            <w:tcW w:w="3989" w:type="pct"/>
            <w:gridSpan w:val="3"/>
            <w:tcBorders>
              <w:bottom w:val="single" w:sz="4" w:space="0" w:color="auto"/>
            </w:tcBorders>
            <w:vAlign w:val="bottom"/>
          </w:tcPr>
          <w:p w14:paraId="133D139C" w14:textId="351EC023" w:rsidR="00010104" w:rsidRPr="005E19AD" w:rsidRDefault="00B60B62" w:rsidP="00576892">
            <w:pPr>
              <w:spacing w:before="240"/>
              <w:rPr>
                <w:rFonts w:ascii="Times New Roman" w:hAnsi="Times New Roman" w:cs="Times New Roman"/>
              </w:rPr>
            </w:pPr>
            <w:r>
              <w:rPr>
                <w:rFonts w:ascii="Times New Roman" w:hAnsi="Times New Roman" w:cs="Times New Roman"/>
              </w:rPr>
              <w:t>Conference</w:t>
            </w:r>
          </w:p>
        </w:tc>
      </w:tr>
      <w:tr w:rsidR="00576892" w:rsidRPr="005E19AD" w14:paraId="0198AB89" w14:textId="77777777" w:rsidTr="000D68B9">
        <w:tc>
          <w:tcPr>
            <w:tcW w:w="1011" w:type="pct"/>
            <w:vAlign w:val="center"/>
          </w:tcPr>
          <w:p w14:paraId="3E73A81C" w14:textId="713E0E75" w:rsidR="00576892" w:rsidRPr="005E19AD" w:rsidRDefault="00010104" w:rsidP="00576892">
            <w:pPr>
              <w:spacing w:before="240"/>
              <w:rPr>
                <w:rFonts w:ascii="Times New Roman" w:hAnsi="Times New Roman" w:cs="Times New Roman"/>
              </w:rPr>
            </w:pPr>
            <w:r w:rsidRPr="005E19AD">
              <w:rPr>
                <w:rFonts w:ascii="Times New Roman" w:hAnsi="Times New Roman" w:cs="Times New Roman"/>
              </w:rPr>
              <w:t>Volume</w:t>
            </w:r>
          </w:p>
        </w:tc>
        <w:tc>
          <w:tcPr>
            <w:tcW w:w="1633" w:type="pct"/>
            <w:tcBorders>
              <w:bottom w:val="single" w:sz="4" w:space="0" w:color="auto"/>
            </w:tcBorders>
            <w:vAlign w:val="bottom"/>
          </w:tcPr>
          <w:p w14:paraId="76051B5A" w14:textId="25E6FF83" w:rsidR="00576892" w:rsidRPr="005E19AD" w:rsidRDefault="00576892" w:rsidP="00576892">
            <w:pPr>
              <w:spacing w:before="240"/>
              <w:rPr>
                <w:rFonts w:ascii="Times New Roman" w:hAnsi="Times New Roman" w:cs="Times New Roman"/>
              </w:rPr>
            </w:pPr>
          </w:p>
        </w:tc>
        <w:tc>
          <w:tcPr>
            <w:tcW w:w="817"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539" w:type="pct"/>
            <w:tcBorders>
              <w:bottom w:val="single" w:sz="4" w:space="0" w:color="auto"/>
            </w:tcBorders>
            <w:vAlign w:val="bottom"/>
          </w:tcPr>
          <w:p w14:paraId="73C90383" w14:textId="29E4FF2F" w:rsidR="00576892" w:rsidRPr="005E19AD" w:rsidRDefault="00576892" w:rsidP="00576892">
            <w:pPr>
              <w:spacing w:before="240"/>
              <w:rPr>
                <w:rFonts w:ascii="Times New Roman" w:hAnsi="Times New Roman" w:cs="Times New Roman"/>
              </w:rPr>
            </w:pPr>
          </w:p>
        </w:tc>
      </w:tr>
      <w:tr w:rsidR="00852B20" w:rsidRPr="005E19AD" w14:paraId="29A11658" w14:textId="77777777" w:rsidTr="000D68B9">
        <w:tc>
          <w:tcPr>
            <w:tcW w:w="1011" w:type="pct"/>
            <w:vAlign w:val="center"/>
          </w:tcPr>
          <w:p w14:paraId="6B703DB8" w14:textId="37F97E2F" w:rsidR="00852B20" w:rsidRPr="005E19AD" w:rsidRDefault="004F76A2" w:rsidP="00576892">
            <w:pPr>
              <w:spacing w:before="240"/>
              <w:rPr>
                <w:rFonts w:ascii="Times New Roman" w:hAnsi="Times New Roman" w:cs="Times New Roman"/>
              </w:rPr>
            </w:pPr>
            <w:r>
              <w:rPr>
                <w:rFonts w:ascii="Times New Roman" w:hAnsi="Times New Roman" w:cs="Times New Roman"/>
              </w:rPr>
              <w:t>Publisher</w:t>
            </w:r>
          </w:p>
        </w:tc>
        <w:tc>
          <w:tcPr>
            <w:tcW w:w="3989" w:type="pct"/>
            <w:gridSpan w:val="3"/>
            <w:tcBorders>
              <w:bottom w:val="single" w:sz="4" w:space="0" w:color="auto"/>
            </w:tcBorders>
            <w:vAlign w:val="bottom"/>
          </w:tcPr>
          <w:p w14:paraId="7C35739C" w14:textId="1A71C916" w:rsidR="00852B20" w:rsidRPr="005E19AD" w:rsidRDefault="001252AE" w:rsidP="00576892">
            <w:pPr>
              <w:spacing w:before="240"/>
              <w:rPr>
                <w:rFonts w:ascii="Times New Roman" w:hAnsi="Times New Roman" w:cs="Times New Roman"/>
              </w:rPr>
            </w:pPr>
            <w:r w:rsidRPr="001252AE">
              <w:rPr>
                <w:rFonts w:ascii="Times New Roman" w:hAnsi="Times New Roman" w:cs="Times New Roman"/>
              </w:rPr>
              <w:t>2nd International Conference on Computing Advancement (ICCA 2022)</w:t>
            </w:r>
          </w:p>
        </w:tc>
      </w:tr>
      <w:tr w:rsidR="00852B20" w:rsidRPr="005E19AD" w14:paraId="0977BFEF" w14:textId="77777777" w:rsidTr="000D68B9">
        <w:tc>
          <w:tcPr>
            <w:tcW w:w="1011" w:type="pct"/>
            <w:vAlign w:val="center"/>
          </w:tcPr>
          <w:p w14:paraId="4291962E" w14:textId="03399576"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Publication Date</w:t>
            </w:r>
          </w:p>
        </w:tc>
        <w:tc>
          <w:tcPr>
            <w:tcW w:w="3989" w:type="pct"/>
            <w:gridSpan w:val="3"/>
            <w:tcBorders>
              <w:bottom w:val="single" w:sz="4" w:space="0" w:color="auto"/>
            </w:tcBorders>
            <w:vAlign w:val="bottom"/>
          </w:tcPr>
          <w:p w14:paraId="663B3BF3" w14:textId="51DFD168" w:rsidR="00852B20" w:rsidRPr="005E19AD" w:rsidRDefault="001252AE" w:rsidP="00576892">
            <w:pPr>
              <w:spacing w:before="240"/>
              <w:rPr>
                <w:rFonts w:ascii="Times New Roman" w:hAnsi="Times New Roman" w:cs="Times New Roman"/>
              </w:rPr>
            </w:pPr>
            <w:r>
              <w:rPr>
                <w:rFonts w:ascii="Times New Roman" w:hAnsi="Times New Roman" w:cs="Times New Roman"/>
              </w:rPr>
              <w:t>Aug</w:t>
            </w:r>
            <w:r w:rsidR="00BC6682" w:rsidRPr="00BC6682">
              <w:rPr>
                <w:rFonts w:ascii="Times New Roman" w:hAnsi="Times New Roman" w:cs="Times New Roman"/>
              </w:rPr>
              <w:t xml:space="preserve"> </w:t>
            </w:r>
            <w:r>
              <w:rPr>
                <w:rFonts w:ascii="Times New Roman" w:hAnsi="Times New Roman" w:cs="Times New Roman"/>
              </w:rPr>
              <w:t>11</w:t>
            </w:r>
            <w:r w:rsidR="00BC6682" w:rsidRPr="00BC6682">
              <w:rPr>
                <w:rFonts w:ascii="Times New Roman" w:hAnsi="Times New Roman" w:cs="Times New Roman"/>
              </w:rPr>
              <w:t>, 202</w:t>
            </w:r>
            <w:r w:rsidR="00832656">
              <w:rPr>
                <w:rFonts w:ascii="Times New Roman" w:hAnsi="Times New Roman" w:cs="Times New Roman"/>
              </w:rPr>
              <w:t>2</w:t>
            </w:r>
          </w:p>
        </w:tc>
      </w:tr>
      <w:tr w:rsidR="00852B20" w:rsidRPr="005E19AD" w14:paraId="04C32390" w14:textId="77777777" w:rsidTr="000D68B9">
        <w:tc>
          <w:tcPr>
            <w:tcW w:w="1011" w:type="pct"/>
            <w:vAlign w:val="center"/>
          </w:tcPr>
          <w:p w14:paraId="13D6FAC3" w14:textId="7297330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ISSN</w:t>
            </w:r>
          </w:p>
        </w:tc>
        <w:tc>
          <w:tcPr>
            <w:tcW w:w="3989" w:type="pct"/>
            <w:gridSpan w:val="3"/>
            <w:tcBorders>
              <w:bottom w:val="single" w:sz="4" w:space="0" w:color="auto"/>
            </w:tcBorders>
            <w:vAlign w:val="bottom"/>
          </w:tcPr>
          <w:p w14:paraId="395ECBF4" w14:textId="2469B388" w:rsidR="00852B20" w:rsidRPr="005E19AD" w:rsidRDefault="00852B20" w:rsidP="00576892">
            <w:pPr>
              <w:spacing w:before="240"/>
              <w:rPr>
                <w:rFonts w:ascii="Times New Roman" w:hAnsi="Times New Roman" w:cs="Times New Roman"/>
              </w:rPr>
            </w:pPr>
          </w:p>
        </w:tc>
      </w:tr>
      <w:tr w:rsidR="00852B20" w:rsidRPr="005E19AD" w14:paraId="6125C715" w14:textId="77777777" w:rsidTr="000D68B9">
        <w:tc>
          <w:tcPr>
            <w:tcW w:w="1011" w:type="pct"/>
            <w:vAlign w:val="center"/>
          </w:tcPr>
          <w:p w14:paraId="41B57CC6" w14:textId="4F3F116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DOI</w:t>
            </w:r>
          </w:p>
        </w:tc>
        <w:tc>
          <w:tcPr>
            <w:tcW w:w="3989" w:type="pct"/>
            <w:gridSpan w:val="3"/>
            <w:tcBorders>
              <w:bottom w:val="single" w:sz="4" w:space="0" w:color="auto"/>
            </w:tcBorders>
            <w:vAlign w:val="bottom"/>
          </w:tcPr>
          <w:p w14:paraId="6A80901E" w14:textId="17D516EC" w:rsidR="00852B20" w:rsidRPr="00C333A6" w:rsidRDefault="00852B20" w:rsidP="00C333A6">
            <w:pPr>
              <w:spacing w:before="240"/>
              <w:rPr>
                <w:rFonts w:ascii="Times New Roman" w:hAnsi="Times New Roman" w:cs="Times New Roman"/>
              </w:rPr>
            </w:pPr>
          </w:p>
        </w:tc>
      </w:tr>
      <w:tr w:rsidR="00C9238F" w:rsidRPr="005E19AD" w14:paraId="16A1DAEC" w14:textId="77777777" w:rsidTr="000D68B9">
        <w:tc>
          <w:tcPr>
            <w:tcW w:w="1011" w:type="pct"/>
            <w:vAlign w:val="center"/>
          </w:tcPr>
          <w:p w14:paraId="58F94C75" w14:textId="7E5AE992" w:rsidR="00C9238F" w:rsidRPr="005E19AD" w:rsidRDefault="000D68B9" w:rsidP="00576892">
            <w:pPr>
              <w:spacing w:before="240"/>
              <w:rPr>
                <w:rFonts w:ascii="Times New Roman" w:hAnsi="Times New Roman" w:cs="Times New Roman"/>
              </w:rPr>
            </w:pPr>
            <w:r>
              <w:rPr>
                <w:rFonts w:ascii="Times New Roman" w:hAnsi="Times New Roman" w:cs="Times New Roman"/>
              </w:rPr>
              <w:t>URL</w:t>
            </w:r>
          </w:p>
        </w:tc>
        <w:tc>
          <w:tcPr>
            <w:tcW w:w="3989" w:type="pct"/>
            <w:gridSpan w:val="3"/>
            <w:tcBorders>
              <w:bottom w:val="single" w:sz="4" w:space="0" w:color="auto"/>
            </w:tcBorders>
            <w:vAlign w:val="bottom"/>
          </w:tcPr>
          <w:p w14:paraId="6EF70C5A" w14:textId="78A08628" w:rsidR="00C9238F" w:rsidRPr="005E19AD" w:rsidRDefault="000C6FC2" w:rsidP="00576892">
            <w:pPr>
              <w:spacing w:before="240"/>
              <w:rPr>
                <w:rFonts w:ascii="Times New Roman" w:hAnsi="Times New Roman" w:cs="Times New Roman"/>
              </w:rPr>
            </w:pPr>
            <w:r w:rsidRPr="000C6FC2">
              <w:rPr>
                <w:rFonts w:ascii="Times New Roman" w:hAnsi="Times New Roman" w:cs="Times New Roman"/>
              </w:rPr>
              <w:t>https://dl.acm.org/doi/10.1145/3542954.3543001</w:t>
            </w:r>
          </w:p>
        </w:tc>
      </w:tr>
      <w:tr w:rsidR="00852B20" w:rsidRPr="005E19AD" w14:paraId="204EC2C6" w14:textId="77777777" w:rsidTr="000D68B9">
        <w:tc>
          <w:tcPr>
            <w:tcW w:w="1011" w:type="pct"/>
            <w:vAlign w:val="center"/>
          </w:tcPr>
          <w:p w14:paraId="07EC2428" w14:textId="42CDFAAE"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Other Related Info.</w:t>
            </w:r>
          </w:p>
        </w:tc>
        <w:tc>
          <w:tcPr>
            <w:tcW w:w="3989" w:type="pct"/>
            <w:gridSpan w:val="3"/>
            <w:tcBorders>
              <w:bottom w:val="single" w:sz="4" w:space="0" w:color="auto"/>
            </w:tcBorders>
            <w:vAlign w:val="bottom"/>
          </w:tcPr>
          <w:p w14:paraId="0933B90C" w14:textId="234B624E" w:rsidR="00852B20" w:rsidRPr="005E19AD" w:rsidRDefault="00110BAB" w:rsidP="00576892">
            <w:pPr>
              <w:spacing w:before="240"/>
              <w:rPr>
                <w:rFonts w:ascii="Times New Roman" w:hAnsi="Times New Roman" w:cs="Times New Roman"/>
              </w:rPr>
            </w:pPr>
            <w:r w:rsidRPr="00110BAB">
              <w:rPr>
                <w:rFonts w:ascii="Times New Roman" w:hAnsi="Times New Roman" w:cs="Times New Roman"/>
              </w:rPr>
              <w:t xml:space="preserve">Page 1 - </w:t>
            </w:r>
            <w:r w:rsidR="001252AE">
              <w:rPr>
                <w:rFonts w:ascii="Times New Roman" w:hAnsi="Times New Roman" w:cs="Times New Roman"/>
              </w:rPr>
              <w:t>6</w:t>
            </w:r>
          </w:p>
        </w:tc>
      </w:tr>
      <w:tr w:rsidR="00C9238F" w:rsidRPr="005E19AD" w14:paraId="0B169241" w14:textId="77777777" w:rsidTr="00576892">
        <w:trPr>
          <w:trHeight w:val="54"/>
        </w:trPr>
        <w:tc>
          <w:tcPr>
            <w:tcW w:w="5000" w:type="pct"/>
            <w:gridSpan w:val="4"/>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bl>
    <w:p w14:paraId="368EFAEB" w14:textId="77777777" w:rsidR="00852B20" w:rsidRPr="005E19AD" w:rsidRDefault="00852B20">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0A353716" w:rsidR="00C9238F" w:rsidRPr="005E19AD" w:rsidRDefault="00852B20" w:rsidP="00576892">
            <w:pPr>
              <w:spacing w:before="240"/>
              <w:rPr>
                <w:rFonts w:ascii="Times New Roman" w:hAnsi="Times New Roman" w:cs="Times New Roman"/>
              </w:rPr>
            </w:pPr>
            <w:r w:rsidRPr="005E19AD">
              <w:rPr>
                <w:rFonts w:ascii="Times New Roman" w:hAnsi="Times New Roman" w:cs="Times New Roman"/>
              </w:rPr>
              <w:lastRenderedPageBreak/>
              <w:t>Abstract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852B20">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2B819B90" w14:textId="77777777" w:rsidR="00C9238F" w:rsidRPr="005E19AD" w:rsidRDefault="00C9238F" w:rsidP="00576892">
            <w:pPr>
              <w:rPr>
                <w:rFonts w:ascii="Times New Roman" w:hAnsi="Times New Roman" w:cs="Times New Roman"/>
              </w:rPr>
            </w:pPr>
          </w:p>
          <w:p w14:paraId="0DBEAE00" w14:textId="77777777" w:rsidR="00852B20" w:rsidRPr="005E19AD" w:rsidRDefault="00852B20" w:rsidP="00576892">
            <w:pPr>
              <w:rPr>
                <w:rFonts w:ascii="Times New Roman" w:hAnsi="Times New Roman" w:cs="Times New Roman"/>
              </w:rPr>
            </w:pPr>
          </w:p>
          <w:p w14:paraId="379F9AC8" w14:textId="77777777" w:rsidR="00852B20" w:rsidRPr="005E19AD" w:rsidRDefault="00852B20" w:rsidP="00576892">
            <w:pPr>
              <w:rPr>
                <w:rFonts w:ascii="Times New Roman" w:hAnsi="Times New Roman" w:cs="Times New Roman"/>
              </w:rPr>
            </w:pPr>
          </w:p>
          <w:p w14:paraId="3B57D3C2" w14:textId="77777777" w:rsidR="00852B20" w:rsidRPr="005E19AD" w:rsidRDefault="00852B20" w:rsidP="00576892">
            <w:pPr>
              <w:rPr>
                <w:rFonts w:ascii="Times New Roman" w:hAnsi="Times New Roman" w:cs="Times New Roman"/>
              </w:rPr>
            </w:pPr>
          </w:p>
          <w:p w14:paraId="0DAFEC39" w14:textId="77777777" w:rsidR="00852B20" w:rsidRPr="005E19AD" w:rsidRDefault="00852B20" w:rsidP="00576892">
            <w:pPr>
              <w:rPr>
                <w:rFonts w:ascii="Times New Roman" w:hAnsi="Times New Roman" w:cs="Times New Roman"/>
              </w:rPr>
            </w:pPr>
          </w:p>
          <w:p w14:paraId="0A8821D2" w14:textId="14594598" w:rsidR="00852B20" w:rsidRPr="00766754" w:rsidRDefault="002B66AC" w:rsidP="002B66AC">
            <w:pPr>
              <w:jc w:val="both"/>
              <w:rPr>
                <w:rFonts w:ascii="Times New Roman" w:hAnsi="Times New Roman" w:cs="Times New Roman"/>
              </w:rPr>
            </w:pPr>
            <w:r w:rsidRPr="00766754">
              <w:rPr>
                <w:rFonts w:ascii="Times New Roman" w:hAnsi="Times New Roman" w:cs="Times New Roman"/>
              </w:rPr>
              <w:t>Vaccination could be a critical preventative strategy against coronavirus disease 2019 (COVID-19), and it is essential to understand the vaccine's usability in the general population. A safe and effective vaccination is the most effective way to terminate this epidemic. Many communities throughout the globe have expressed concerns regarding the efficacy and side effects of coronavirus SARS CoV2 vaccinations. Vaccines are now being rushed to market. Many papers have been published on COVID</w:t>
            </w:r>
            <w:r w:rsidRPr="00766754">
              <w:rPr>
                <w:rFonts w:ascii="Times New Roman" w:hAnsi="Times New Roman" w:cs="Times New Roman"/>
              </w:rPr>
              <w:t xml:space="preserve">19 vaccine, hesitancy, acceptance rate, local survey, vaccine distribution, vaccine information, etc. However, none of them mentioned any potential side effects from the COVID-19 vaccination for those with pre-existing disease like Asthma. The study aimed to describe the possible side effects after getting COVID-19 vaccines (Moderna, Pfizer and Janssen) for those who have a pre-existing disease like </w:t>
            </w:r>
            <w:proofErr w:type="gramStart"/>
            <w:r w:rsidRPr="00766754">
              <w:rPr>
                <w:rFonts w:ascii="Times New Roman" w:hAnsi="Times New Roman" w:cs="Times New Roman"/>
              </w:rPr>
              <w:t>Asthma</w:t>
            </w:r>
            <w:proofErr w:type="gramEnd"/>
          </w:p>
          <w:p w14:paraId="6E43C873" w14:textId="77777777" w:rsidR="00852B20" w:rsidRPr="005E19AD" w:rsidRDefault="00852B20" w:rsidP="00576892">
            <w:pPr>
              <w:rPr>
                <w:rFonts w:ascii="Times New Roman" w:hAnsi="Times New Roman" w:cs="Times New Roman"/>
              </w:rPr>
            </w:pPr>
          </w:p>
          <w:p w14:paraId="440CF12E" w14:textId="263CDE7E" w:rsidR="00852B20" w:rsidRPr="005E19AD" w:rsidRDefault="00852B20" w:rsidP="00576892">
            <w:pPr>
              <w:rPr>
                <w:rFonts w:ascii="Times New Roman" w:hAnsi="Times New Roman" w:cs="Times New Roman"/>
              </w:rPr>
            </w:pPr>
          </w:p>
          <w:p w14:paraId="08304871" w14:textId="3F57C129" w:rsidR="00852B20" w:rsidRPr="005E19AD" w:rsidRDefault="00852B20" w:rsidP="00576892">
            <w:pPr>
              <w:rPr>
                <w:rFonts w:ascii="Times New Roman" w:hAnsi="Times New Roman" w:cs="Times New Roman"/>
              </w:rPr>
            </w:pPr>
          </w:p>
          <w:p w14:paraId="249A1EE2" w14:textId="479F8789" w:rsidR="00852B20" w:rsidRPr="005E19AD" w:rsidRDefault="00852B20" w:rsidP="00576892">
            <w:pPr>
              <w:rPr>
                <w:rFonts w:ascii="Times New Roman" w:hAnsi="Times New Roman" w:cs="Times New Roman"/>
              </w:rPr>
            </w:pPr>
          </w:p>
          <w:p w14:paraId="4E1F7EE4" w14:textId="2953CECA" w:rsidR="00852B20" w:rsidRPr="005E19AD" w:rsidRDefault="00852B20" w:rsidP="00576892">
            <w:pPr>
              <w:rPr>
                <w:rFonts w:ascii="Times New Roman" w:hAnsi="Times New Roman" w:cs="Times New Roman"/>
              </w:rPr>
            </w:pPr>
          </w:p>
          <w:p w14:paraId="0F30ECAF" w14:textId="62F4AC1F" w:rsidR="00852B20" w:rsidRPr="005E19AD" w:rsidRDefault="00852B20" w:rsidP="00576892">
            <w:pPr>
              <w:rPr>
                <w:rFonts w:ascii="Times New Roman" w:hAnsi="Times New Roman" w:cs="Times New Roman"/>
              </w:rPr>
            </w:pPr>
          </w:p>
          <w:p w14:paraId="5F7C0417" w14:textId="33B5D699" w:rsidR="00852B20" w:rsidRPr="005E19AD" w:rsidRDefault="00852B20" w:rsidP="00576892">
            <w:pPr>
              <w:rPr>
                <w:rFonts w:ascii="Times New Roman" w:hAnsi="Times New Roman" w:cs="Times New Roman"/>
              </w:rPr>
            </w:pPr>
          </w:p>
          <w:p w14:paraId="61F6892A" w14:textId="49F90B71" w:rsidR="00852B20" w:rsidRPr="005E19AD" w:rsidRDefault="00852B20" w:rsidP="00576892">
            <w:pPr>
              <w:rPr>
                <w:rFonts w:ascii="Times New Roman" w:hAnsi="Times New Roman" w:cs="Times New Roman"/>
              </w:rPr>
            </w:pPr>
          </w:p>
          <w:p w14:paraId="192FC079" w14:textId="77777777" w:rsidR="00852B20" w:rsidRPr="005E19AD" w:rsidRDefault="00852B20" w:rsidP="00576892">
            <w:pPr>
              <w:rPr>
                <w:rFonts w:ascii="Times New Roman" w:hAnsi="Times New Roman" w:cs="Times New Roman"/>
              </w:rPr>
            </w:pPr>
          </w:p>
          <w:p w14:paraId="2A72D394" w14:textId="77777777" w:rsidR="00852B20" w:rsidRPr="005E19AD" w:rsidRDefault="00852B20" w:rsidP="00576892">
            <w:pPr>
              <w:rPr>
                <w:rFonts w:ascii="Times New Roman" w:hAnsi="Times New Roman" w:cs="Times New Roman"/>
              </w:rPr>
            </w:pPr>
          </w:p>
          <w:p w14:paraId="2D4CCAB8" w14:textId="77777777" w:rsidR="00852B20" w:rsidRPr="005E19AD" w:rsidRDefault="00852B20" w:rsidP="00576892">
            <w:pPr>
              <w:rPr>
                <w:rFonts w:ascii="Times New Roman" w:hAnsi="Times New Roman" w:cs="Times New Roman"/>
              </w:rPr>
            </w:pPr>
          </w:p>
          <w:p w14:paraId="704B0CC1" w14:textId="77777777" w:rsidR="00852B20" w:rsidRPr="005E19AD" w:rsidRDefault="00852B20" w:rsidP="00576892">
            <w:pPr>
              <w:rPr>
                <w:rFonts w:ascii="Times New Roman" w:hAnsi="Times New Roman" w:cs="Times New Roman"/>
              </w:rPr>
            </w:pPr>
          </w:p>
          <w:p w14:paraId="6556E0B0" w14:textId="7609C803" w:rsidR="00852B20" w:rsidRPr="005E19AD" w:rsidRDefault="00852B20" w:rsidP="00576892">
            <w:pPr>
              <w:rPr>
                <w:rFonts w:ascii="Times New Roman" w:hAnsi="Times New Roman" w:cs="Times New Roman"/>
              </w:rPr>
            </w:pPr>
          </w:p>
        </w:tc>
      </w:tr>
    </w:tbl>
    <w:p w14:paraId="048A3FFA" w14:textId="77777777" w:rsidR="00C9238F" w:rsidRPr="005E19AD" w:rsidRDefault="00C9238F" w:rsidP="00AF6BFE">
      <w:pPr>
        <w:pStyle w:val="NoSpacing"/>
        <w:rPr>
          <w:rFonts w:ascii="Times New Roman" w:hAnsi="Times New Roman" w:cs="Times New Roman"/>
        </w:rPr>
      </w:pPr>
    </w:p>
    <w:sectPr w:rsidR="00C9238F" w:rsidRPr="005E19AD" w:rsidSect="00576892">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8C043A" w14:textId="77777777" w:rsidR="00421017" w:rsidRDefault="00421017" w:rsidP="00C9238F">
      <w:pPr>
        <w:spacing w:after="0" w:line="240" w:lineRule="auto"/>
      </w:pPr>
      <w:r>
        <w:separator/>
      </w:r>
    </w:p>
  </w:endnote>
  <w:endnote w:type="continuationSeparator" w:id="0">
    <w:p w14:paraId="2C53B15A" w14:textId="77777777" w:rsidR="00421017" w:rsidRDefault="00421017"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A2018B9F-C85E-4FE8-AC3D-8DA47060F641}"/>
    <w:embedBold r:id="rId2" w:fontKey="{E8270F86-E382-434D-B1AE-CC57D8C0BAB1}"/>
    <w:embedItalic r:id="rId3" w:fontKey="{1656C40A-853B-4B45-9B4D-34B2B1C61483}"/>
    <w:embedBoldItalic r:id="rId4" w:fontKey="{8E48E9E4-C8BE-4F53-B600-62801028E6C1}"/>
  </w:font>
  <w:font w:name="Corbel">
    <w:panose1 w:val="020B0503020204020204"/>
    <w:charset w:val="00"/>
    <w:family w:val="swiss"/>
    <w:pitch w:val="variable"/>
    <w:sig w:usb0="A00002EF" w:usb1="4000A44B" w:usb2="00000000" w:usb3="00000000" w:csb0="0000019F" w:csb1="00000000"/>
    <w:embedRegular r:id="rId5" w:fontKey="{DC44BFA7-4088-40C4-8EBE-737581F91295}"/>
    <w:embedBold r:id="rId6" w:fontKey="{3A4667AA-419D-4A15-842C-5C6855F99C5F}"/>
    <w:embedItalic r:id="rId7" w:fontKey="{E47E1D91-0478-49B3-81AE-E66185C625FD}"/>
  </w:font>
  <w:font w:name="Consolas">
    <w:panose1 w:val="020B0609020204030204"/>
    <w:charset w:val="00"/>
    <w:family w:val="modern"/>
    <w:pitch w:val="fixed"/>
    <w:sig w:usb0="E00006FF" w:usb1="0000FCFF" w:usb2="00000001" w:usb3="00000000" w:csb0="0000019F" w:csb1="00000000"/>
    <w:embedRegular r:id="rId8" w:fontKey="{E84B0DE9-FC04-4AF9-828F-99D80A68701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21D24" w14:textId="77777777" w:rsidR="00C333A6" w:rsidRDefault="00C333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76A08069" w:rsidR="000D68B9" w:rsidRPr="00003212" w:rsidRDefault="00C333A6" w:rsidP="00003212">
          <w:pPr>
            <w:tabs>
              <w:tab w:val="center" w:pos="4680"/>
              <w:tab w:val="right" w:pos="9810"/>
            </w:tabs>
            <w:spacing w:after="0" w:line="240" w:lineRule="auto"/>
            <w:rPr>
              <w:sz w:val="18"/>
              <w:szCs w:val="24"/>
            </w:rPr>
          </w:pPr>
          <w:r>
            <w:rPr>
              <w:noProof/>
              <w:sz w:val="18"/>
              <w:szCs w:val="24"/>
            </w:rPr>
            <w:drawing>
              <wp:inline distT="0" distB="0" distL="0" distR="0" wp14:anchorId="1B54396D" wp14:editId="4580CC2A">
                <wp:extent cx="647050" cy="583007"/>
                <wp:effectExtent l="0" t="0" r="1270" b="7620"/>
                <wp:docPr id="3" name="Picture 3" descr="A picture containing text, aircraf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aircraf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36060" cy="663207"/>
                        </a:xfrm>
                        <a:prstGeom prst="rect">
                          <a:avLst/>
                        </a:prstGeom>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sdtContent>
            <w:sdt>
              <w:sdtPr>
                <w:rPr>
                  <w:i/>
                  <w:iCs/>
                  <w:u w:val="single"/>
                </w:rPr>
                <w:id w:val="-1769616900"/>
                <w:docPartObj>
                  <w:docPartGallery w:val="Page Numbers (Top of Page)"/>
                  <w:docPartUnique/>
                </w:docPartObj>
              </w:sdtPr>
              <w:sdtEndPr/>
              <w:sdtContent>
                <w:p w14:paraId="4992CA41" w14:textId="0289CE32" w:rsidR="00887812" w:rsidRPr="00887812" w:rsidRDefault="00C333A6" w:rsidP="00887812">
                  <w:pPr>
                    <w:pStyle w:val="Footer"/>
                    <w:jc w:val="right"/>
                    <w:rPr>
                      <w:i/>
                      <w:iCs/>
                      <w:u w:val="single"/>
                    </w:rPr>
                  </w:pPr>
                  <w:r>
                    <w:rPr>
                      <w:noProof/>
                    </w:rPr>
                    <mc:AlternateContent>
                      <mc:Choice Requires="wps">
                        <w:drawing>
                          <wp:anchor distT="0" distB="0" distL="114300" distR="114300" simplePos="0" relativeHeight="251659264" behindDoc="0" locked="0" layoutInCell="1" allowOverlap="1" wp14:anchorId="0863BE5F" wp14:editId="1140B7BD">
                            <wp:simplePos x="0" y="0"/>
                            <wp:positionH relativeFrom="column">
                              <wp:posOffset>-2262505</wp:posOffset>
                            </wp:positionH>
                            <wp:positionV relativeFrom="paragraph">
                              <wp:posOffset>-161290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left:0;text-align:left;margin-left:-178.15pt;margin-top:-12.7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" filled="f" stroked="f" strokeweight=".5pt">
                            <v:textbox inset="0,0,0,0">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v:textbox>
                          </v:shape>
                        </w:pict>
                      </mc:Fallback>
                    </mc:AlternateContent>
                  </w:r>
                  <w:r>
                    <w:rPr>
                      <w:i/>
                      <w:iCs/>
                      <w:u w:val="single"/>
                    </w:rPr>
                    <w:t xml:space="preserve"> </w:t>
                  </w:r>
                  <w:r w:rsidR="00887812" w:rsidRPr="00887812">
                    <w:rPr>
                      <w:i/>
                      <w:iCs/>
                      <w:u w:val="single"/>
                    </w:rPr>
                    <w:t xml:space="preserve">Page </w:t>
                  </w:r>
                  <w:r w:rsidR="00887812" w:rsidRPr="00887812">
                    <w:rPr>
                      <w:b/>
                      <w:bCs/>
                      <w:i/>
                      <w:iCs/>
                      <w:sz w:val="24"/>
                      <w:u w:val="single"/>
                    </w:rPr>
                    <w:fldChar w:fldCharType="begin"/>
                  </w:r>
                  <w:r w:rsidR="00887812" w:rsidRPr="00887812">
                    <w:rPr>
                      <w:b/>
                      <w:bCs/>
                      <w:i/>
                      <w:iCs/>
                      <w:u w:val="single"/>
                    </w:rPr>
                    <w:instrText xml:space="preserve"> PAGE </w:instrText>
                  </w:r>
                  <w:r w:rsidR="00887812" w:rsidRPr="00887812">
                    <w:rPr>
                      <w:b/>
                      <w:bCs/>
                      <w:i/>
                      <w:iCs/>
                      <w:sz w:val="24"/>
                      <w:u w:val="single"/>
                    </w:rPr>
                    <w:fldChar w:fldCharType="separate"/>
                  </w:r>
                  <w:r w:rsidR="00887812" w:rsidRPr="00887812">
                    <w:rPr>
                      <w:b/>
                      <w:bCs/>
                      <w:i/>
                      <w:iCs/>
                      <w:sz w:val="24"/>
                      <w:u w:val="single"/>
                    </w:rPr>
                    <w:t>1</w:t>
                  </w:r>
                  <w:r w:rsidR="00887812" w:rsidRPr="00887812">
                    <w:rPr>
                      <w:b/>
                      <w:bCs/>
                      <w:i/>
                      <w:iCs/>
                      <w:sz w:val="24"/>
                      <w:u w:val="single"/>
                    </w:rPr>
                    <w:fldChar w:fldCharType="end"/>
                  </w:r>
                  <w:r w:rsidR="00887812" w:rsidRPr="00887812">
                    <w:rPr>
                      <w:i/>
                      <w:iCs/>
                      <w:u w:val="single"/>
                    </w:rPr>
                    <w:t xml:space="preserve"> of </w:t>
                  </w:r>
                  <w:r w:rsidR="00887812" w:rsidRPr="00887812">
                    <w:rPr>
                      <w:b/>
                      <w:bCs/>
                      <w:i/>
                      <w:iCs/>
                      <w:sz w:val="24"/>
                      <w:u w:val="single"/>
                    </w:rPr>
                    <w:fldChar w:fldCharType="begin"/>
                  </w:r>
                  <w:r w:rsidR="00887812" w:rsidRPr="00887812">
                    <w:rPr>
                      <w:b/>
                      <w:bCs/>
                      <w:i/>
                      <w:iCs/>
                      <w:u w:val="single"/>
                    </w:rPr>
                    <w:instrText xml:space="preserve"> NUMPAGES  </w:instrText>
                  </w:r>
                  <w:r w:rsidR="00887812" w:rsidRPr="00887812">
                    <w:rPr>
                      <w:b/>
                      <w:bCs/>
                      <w:i/>
                      <w:iCs/>
                      <w:sz w:val="24"/>
                      <w:u w:val="single"/>
                    </w:rPr>
                    <w:fldChar w:fldCharType="separate"/>
                  </w:r>
                  <w:r w:rsidR="00887812" w:rsidRPr="00887812">
                    <w:rPr>
                      <w:b/>
                      <w:bCs/>
                      <w:i/>
                      <w:iCs/>
                      <w:sz w:val="24"/>
                      <w:u w:val="single"/>
                    </w:rPr>
                    <w:t>1</w:t>
                  </w:r>
                  <w:r w:rsidR="00887812" w:rsidRPr="00887812">
                    <w:rPr>
                      <w:b/>
                      <w:bCs/>
                      <w:i/>
                      <w:i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77777777" w:rsidR="00576892" w:rsidRPr="00003212" w:rsidRDefault="00576892" w:rsidP="00003212">
    <w:pPr>
      <w:pStyle w:val="NoSpacing"/>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200C2" w14:textId="77777777" w:rsidR="00C333A6" w:rsidRDefault="00C333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036DAD" w14:textId="77777777" w:rsidR="00421017" w:rsidRDefault="00421017" w:rsidP="00C9238F">
      <w:pPr>
        <w:spacing w:after="0" w:line="240" w:lineRule="auto"/>
      </w:pPr>
      <w:r>
        <w:separator/>
      </w:r>
    </w:p>
  </w:footnote>
  <w:footnote w:type="continuationSeparator" w:id="0">
    <w:p w14:paraId="7AE362F2" w14:textId="77777777" w:rsidR="00421017" w:rsidRDefault="00421017"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612BD" w14:textId="77777777" w:rsidR="00C333A6" w:rsidRDefault="00C333A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1E73AC" w:themeFill="accent2" w:themeFillTint="BF"/>
      <w:tblLook w:val="04A0" w:firstRow="1" w:lastRow="0" w:firstColumn="1" w:lastColumn="0" w:noHBand="0" w:noVBand="1"/>
    </w:tblPr>
    <w:tblGrid>
      <w:gridCol w:w="1350"/>
      <w:gridCol w:w="8000"/>
    </w:tblGrid>
    <w:tr w:rsidR="00576892" w:rsidRPr="00576892" w14:paraId="477E62F0" w14:textId="77777777" w:rsidTr="00C333A6">
      <w:trPr>
        <w:trHeight w:val="990"/>
      </w:trPr>
      <w:tc>
        <w:tcPr>
          <w:tcW w:w="1350" w:type="dxa"/>
          <w:shd w:val="clear" w:color="auto" w:fill="1E73AC" w:themeFill="accent2" w:themeFillTint="BF"/>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1E73AC" w:themeFill="accent2" w:themeFillTint="BF"/>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Pr>
              <w:rFonts w:ascii="Corbel" w:eastAsia="Calibri" w:hAnsi="Corbel" w:cs="Times New Roman"/>
              <w:b/>
              <w:noProof/>
              <w:color w:val="FFFFFF" w:themeColor="background1"/>
              <w:sz w:val="44"/>
              <w:szCs w:val="24"/>
            </w:rPr>
            <w:t>AIUB DSpace Publication Details</w:t>
          </w:r>
        </w:p>
      </w:tc>
    </w:tr>
  </w:tbl>
  <w:p w14:paraId="56A65A3E" w14:textId="77777777" w:rsidR="00C9238F" w:rsidRPr="00C9238F" w:rsidRDefault="00C9238F" w:rsidP="00576892">
    <w:pPr>
      <w:pStyle w:val="NoSpacing"/>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44DBA" w14:textId="77777777" w:rsidR="00C333A6" w:rsidRDefault="00C333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509753026">
    <w:abstractNumId w:val="12"/>
  </w:num>
  <w:num w:numId="2" w16cid:durableId="1455101488">
    <w:abstractNumId w:val="8"/>
  </w:num>
  <w:num w:numId="3" w16cid:durableId="623585224">
    <w:abstractNumId w:val="16"/>
  </w:num>
  <w:num w:numId="4" w16cid:durableId="1396901535">
    <w:abstractNumId w:val="13"/>
  </w:num>
  <w:num w:numId="5" w16cid:durableId="1443383032">
    <w:abstractNumId w:val="14"/>
  </w:num>
  <w:num w:numId="6" w16cid:durableId="1530601617">
    <w:abstractNumId w:val="20"/>
  </w:num>
  <w:num w:numId="7" w16cid:durableId="1853689998">
    <w:abstractNumId w:val="7"/>
  </w:num>
  <w:num w:numId="8" w16cid:durableId="830215117">
    <w:abstractNumId w:val="11"/>
  </w:num>
  <w:num w:numId="9" w16cid:durableId="1483542701">
    <w:abstractNumId w:val="18"/>
  </w:num>
  <w:num w:numId="10" w16cid:durableId="599484815">
    <w:abstractNumId w:val="2"/>
  </w:num>
  <w:num w:numId="11" w16cid:durableId="919607237">
    <w:abstractNumId w:val="6"/>
  </w:num>
  <w:num w:numId="12" w16cid:durableId="1314064157">
    <w:abstractNumId w:val="1"/>
  </w:num>
  <w:num w:numId="13" w16cid:durableId="1546521604">
    <w:abstractNumId w:val="3"/>
  </w:num>
  <w:num w:numId="14" w16cid:durableId="931471633">
    <w:abstractNumId w:val="10"/>
  </w:num>
  <w:num w:numId="15" w16cid:durableId="1745493592">
    <w:abstractNumId w:val="9"/>
  </w:num>
  <w:num w:numId="16" w16cid:durableId="252400900">
    <w:abstractNumId w:val="17"/>
  </w:num>
  <w:num w:numId="17" w16cid:durableId="218563296">
    <w:abstractNumId w:val="4"/>
  </w:num>
  <w:num w:numId="18" w16cid:durableId="364411388">
    <w:abstractNumId w:val="22"/>
  </w:num>
  <w:num w:numId="19" w16cid:durableId="719522513">
    <w:abstractNumId w:val="19"/>
  </w:num>
  <w:num w:numId="20" w16cid:durableId="1305504868">
    <w:abstractNumId w:val="15"/>
  </w:num>
  <w:num w:numId="21" w16cid:durableId="1098209590">
    <w:abstractNumId w:val="21"/>
  </w:num>
  <w:num w:numId="22" w16cid:durableId="2021276816">
    <w:abstractNumId w:val="5"/>
  </w:num>
  <w:num w:numId="23" w16cid:durableId="1310860370">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52382"/>
    <w:rsid w:val="0006568A"/>
    <w:rsid w:val="00065A07"/>
    <w:rsid w:val="00076F0F"/>
    <w:rsid w:val="00084253"/>
    <w:rsid w:val="000C6FC2"/>
    <w:rsid w:val="000D0A38"/>
    <w:rsid w:val="000D1F49"/>
    <w:rsid w:val="000D68B9"/>
    <w:rsid w:val="00102A5C"/>
    <w:rsid w:val="00110BAB"/>
    <w:rsid w:val="001252AE"/>
    <w:rsid w:val="001727CA"/>
    <w:rsid w:val="001F5CF8"/>
    <w:rsid w:val="002B66AC"/>
    <w:rsid w:val="002C56E6"/>
    <w:rsid w:val="002D3238"/>
    <w:rsid w:val="00361E11"/>
    <w:rsid w:val="003657CB"/>
    <w:rsid w:val="003F0847"/>
    <w:rsid w:val="0040090B"/>
    <w:rsid w:val="00421017"/>
    <w:rsid w:val="0046302A"/>
    <w:rsid w:val="00487D2D"/>
    <w:rsid w:val="004D5D62"/>
    <w:rsid w:val="004E5717"/>
    <w:rsid w:val="004F76A2"/>
    <w:rsid w:val="005112D0"/>
    <w:rsid w:val="00522B79"/>
    <w:rsid w:val="00576892"/>
    <w:rsid w:val="00577E06"/>
    <w:rsid w:val="005A3BF7"/>
    <w:rsid w:val="005E19AD"/>
    <w:rsid w:val="005F2035"/>
    <w:rsid w:val="005F7990"/>
    <w:rsid w:val="0063739C"/>
    <w:rsid w:val="00640043"/>
    <w:rsid w:val="00766754"/>
    <w:rsid w:val="00770F25"/>
    <w:rsid w:val="00774C74"/>
    <w:rsid w:val="007A35A8"/>
    <w:rsid w:val="007B0A85"/>
    <w:rsid w:val="007C6A52"/>
    <w:rsid w:val="007E4956"/>
    <w:rsid w:val="0082043E"/>
    <w:rsid w:val="00832656"/>
    <w:rsid w:val="00852B20"/>
    <w:rsid w:val="00887812"/>
    <w:rsid w:val="00897670"/>
    <w:rsid w:val="008B0E32"/>
    <w:rsid w:val="008E203A"/>
    <w:rsid w:val="0091229C"/>
    <w:rsid w:val="00920221"/>
    <w:rsid w:val="00940E73"/>
    <w:rsid w:val="0098597D"/>
    <w:rsid w:val="009F619A"/>
    <w:rsid w:val="009F6DDE"/>
    <w:rsid w:val="009F77CA"/>
    <w:rsid w:val="00A1613A"/>
    <w:rsid w:val="00A370A8"/>
    <w:rsid w:val="00A82A33"/>
    <w:rsid w:val="00AF6BFE"/>
    <w:rsid w:val="00B60B62"/>
    <w:rsid w:val="00BC6682"/>
    <w:rsid w:val="00BD10A5"/>
    <w:rsid w:val="00BD4753"/>
    <w:rsid w:val="00BD5CB1"/>
    <w:rsid w:val="00BE62EE"/>
    <w:rsid w:val="00C003BA"/>
    <w:rsid w:val="00C26236"/>
    <w:rsid w:val="00C333A6"/>
    <w:rsid w:val="00C46878"/>
    <w:rsid w:val="00C9238F"/>
    <w:rsid w:val="00C96307"/>
    <w:rsid w:val="00CB4A51"/>
    <w:rsid w:val="00CD4532"/>
    <w:rsid w:val="00CD47B0"/>
    <w:rsid w:val="00CE6104"/>
    <w:rsid w:val="00CE7918"/>
    <w:rsid w:val="00D03AC6"/>
    <w:rsid w:val="00D16163"/>
    <w:rsid w:val="00D31E76"/>
    <w:rsid w:val="00DB3FAD"/>
    <w:rsid w:val="00E61C09"/>
    <w:rsid w:val="00EB3B58"/>
    <w:rsid w:val="00EC7359"/>
    <w:rsid w:val="00ED7E03"/>
    <w:rsid w:val="00EE3054"/>
    <w:rsid w:val="00F00606"/>
    <w:rsid w:val="00F01256"/>
    <w:rsid w:val="00F6558E"/>
    <w:rsid w:val="00FC7475"/>
    <w:rsid w:val="00FD48D9"/>
    <w:rsid w:val="00FE7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styleId="UnresolvedMention">
    <w:name w:val="Unresolved Mention"/>
    <w:basedOn w:val="DefaultParagraphFont"/>
    <w:uiPriority w:val="99"/>
    <w:semiHidden/>
    <w:rsid w:val="00D31E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43E611BA-A7EA-401A-82EB-A7BF54A4EF08}">
  <ds:schemaRefs>
    <ds:schemaRef ds:uri="http://schemas.openxmlformats.org/officeDocument/2006/bibliography"/>
  </ds:schemaRefs>
</ds:datastoreItem>
</file>

<file path=customXml/itemProps2.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4.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229</Words>
  <Characters>1311</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2021-08-30T22:23:00Z</dcterms:created>
  <dcterms:modified xsi:type="dcterms:W3CDTF">2023-10-08T09:38:00Z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