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13234F" w:rsidRPr="0013234F" w14:paraId="104F9DBE" w14:textId="77777777" w:rsidTr="000D68B9">
        <w:tc>
          <w:tcPr>
            <w:tcW w:w="1011" w:type="pct"/>
            <w:vAlign w:val="center"/>
          </w:tcPr>
          <w:p w14:paraId="06D363B0" w14:textId="2C56D18B" w:rsidR="00C9238F" w:rsidRPr="0013234F" w:rsidRDefault="00010104" w:rsidP="00576892">
            <w:pPr>
              <w:spacing w:before="240"/>
              <w:rPr>
                <w:rFonts w:ascii="Times New Roman" w:hAnsi="Times New Roman" w:cs="Times New Roman"/>
              </w:rPr>
            </w:pPr>
            <w:r w:rsidRPr="0013234F">
              <w:rPr>
                <w:rFonts w:ascii="Times New Roman" w:hAnsi="Times New Roman" w:cs="Times New Roman"/>
              </w:rPr>
              <w:t>Title</w:t>
            </w:r>
          </w:p>
        </w:tc>
        <w:tc>
          <w:tcPr>
            <w:tcW w:w="3989" w:type="pct"/>
            <w:gridSpan w:val="3"/>
            <w:tcBorders>
              <w:bottom w:val="single" w:sz="4" w:space="0" w:color="auto"/>
            </w:tcBorders>
            <w:vAlign w:val="bottom"/>
          </w:tcPr>
          <w:p w14:paraId="76A41892" w14:textId="52D3DA84" w:rsidR="00C9238F" w:rsidRPr="0013234F" w:rsidRDefault="002D4003" w:rsidP="00576892">
            <w:pPr>
              <w:spacing w:before="240"/>
              <w:rPr>
                <w:rFonts w:ascii="Times New Roman" w:hAnsi="Times New Roman" w:cs="Times New Roman"/>
              </w:rPr>
            </w:pPr>
            <w:r w:rsidRPr="0013234F">
              <w:rPr>
                <w:rFonts w:ascii="Times New Roman" w:hAnsi="Times New Roman" w:cs="Times New Roman"/>
              </w:rPr>
              <w:t>A proposed design of a lecture material to reduce learning complexity</w:t>
            </w:r>
          </w:p>
        </w:tc>
      </w:tr>
      <w:tr w:rsidR="0013234F" w:rsidRPr="0013234F" w14:paraId="41B6DFDE" w14:textId="77777777" w:rsidTr="000D68B9">
        <w:tc>
          <w:tcPr>
            <w:tcW w:w="1011" w:type="pct"/>
            <w:vAlign w:val="center"/>
          </w:tcPr>
          <w:p w14:paraId="59632982" w14:textId="303F20A2" w:rsidR="00C9238F" w:rsidRPr="0013234F" w:rsidRDefault="00010104" w:rsidP="00576892">
            <w:pPr>
              <w:spacing w:before="240"/>
              <w:rPr>
                <w:rFonts w:ascii="Times New Roman" w:hAnsi="Times New Roman" w:cs="Times New Roman"/>
              </w:rPr>
            </w:pPr>
            <w:r w:rsidRPr="0013234F">
              <w:rPr>
                <w:rFonts w:ascii="Times New Roman" w:hAnsi="Times New Roman" w:cs="Times New Roman"/>
              </w:rPr>
              <w:t>Author(s) Name</w:t>
            </w:r>
          </w:p>
        </w:tc>
        <w:tc>
          <w:tcPr>
            <w:tcW w:w="3989" w:type="pct"/>
            <w:gridSpan w:val="3"/>
            <w:tcBorders>
              <w:bottom w:val="single" w:sz="4" w:space="0" w:color="auto"/>
            </w:tcBorders>
            <w:vAlign w:val="bottom"/>
          </w:tcPr>
          <w:p w14:paraId="4C3C55DD" w14:textId="2C2296B9" w:rsidR="00C9238F" w:rsidRPr="0013234F" w:rsidRDefault="002D4003" w:rsidP="005E19AD">
            <w:pPr>
              <w:spacing w:before="240"/>
              <w:rPr>
                <w:rFonts w:ascii="Times New Roman" w:hAnsi="Times New Roman" w:cs="Times New Roman"/>
              </w:rPr>
            </w:pPr>
            <w:proofErr w:type="spellStart"/>
            <w:r w:rsidRPr="0013234F">
              <w:rPr>
                <w:rFonts w:ascii="Times New Roman" w:hAnsi="Times New Roman" w:cs="Times New Roman"/>
              </w:rPr>
              <w:t>Mainul</w:t>
            </w:r>
            <w:proofErr w:type="spellEnd"/>
            <w:r w:rsidRPr="0013234F">
              <w:rPr>
                <w:rFonts w:ascii="Times New Roman" w:hAnsi="Times New Roman" w:cs="Times New Roman"/>
              </w:rPr>
              <w:t xml:space="preserve"> Islam Mahi, MD Shahidullah Rakib, </w:t>
            </w:r>
            <w:proofErr w:type="spellStart"/>
            <w:r w:rsidRPr="0013234F">
              <w:rPr>
                <w:rFonts w:ascii="Times New Roman" w:hAnsi="Times New Roman" w:cs="Times New Roman"/>
              </w:rPr>
              <w:t>Mahedi</w:t>
            </w:r>
            <w:proofErr w:type="spellEnd"/>
            <w:r w:rsidRPr="0013234F">
              <w:rPr>
                <w:rFonts w:ascii="Times New Roman" w:hAnsi="Times New Roman" w:cs="Times New Roman"/>
              </w:rPr>
              <w:t xml:space="preserve"> Hasan Joy, MD </w:t>
            </w:r>
            <w:proofErr w:type="spellStart"/>
            <w:r w:rsidRPr="0013234F">
              <w:rPr>
                <w:rFonts w:ascii="Times New Roman" w:hAnsi="Times New Roman" w:cs="Times New Roman"/>
              </w:rPr>
              <w:t>Rezvi</w:t>
            </w:r>
            <w:proofErr w:type="spellEnd"/>
            <w:r w:rsidRPr="0013234F">
              <w:rPr>
                <w:rFonts w:ascii="Times New Roman" w:hAnsi="Times New Roman" w:cs="Times New Roman"/>
              </w:rPr>
              <w:t xml:space="preserve"> Khalid Hridoy, Aneem-Al-Ahsan Rupai, </w:t>
            </w:r>
            <w:proofErr w:type="spellStart"/>
            <w:r w:rsidRPr="0013234F">
              <w:rPr>
                <w:rFonts w:ascii="Times New Roman" w:hAnsi="Times New Roman" w:cs="Times New Roman"/>
              </w:rPr>
              <w:t>Rashidul</w:t>
            </w:r>
            <w:proofErr w:type="spellEnd"/>
            <w:r w:rsidRPr="0013234F">
              <w:rPr>
                <w:rFonts w:ascii="Times New Roman" w:hAnsi="Times New Roman" w:cs="Times New Roman"/>
              </w:rPr>
              <w:t xml:space="preserve"> Hasan Nabil</w:t>
            </w:r>
          </w:p>
        </w:tc>
      </w:tr>
      <w:tr w:rsidR="0013234F" w:rsidRPr="0013234F" w14:paraId="1694AB7A" w14:textId="77777777" w:rsidTr="000D68B9">
        <w:tc>
          <w:tcPr>
            <w:tcW w:w="1011" w:type="pct"/>
            <w:vAlign w:val="center"/>
          </w:tcPr>
          <w:p w14:paraId="1FB726A9" w14:textId="0A6884DA" w:rsidR="00C9238F" w:rsidRPr="0013234F" w:rsidRDefault="00010104" w:rsidP="00576892">
            <w:pPr>
              <w:spacing w:before="240"/>
              <w:rPr>
                <w:rFonts w:ascii="Times New Roman" w:hAnsi="Times New Roman" w:cs="Times New Roman"/>
              </w:rPr>
            </w:pPr>
            <w:r w:rsidRPr="0013234F">
              <w:rPr>
                <w:rFonts w:ascii="Times New Roman" w:hAnsi="Times New Roman" w:cs="Times New Roman"/>
              </w:rPr>
              <w:t>Contact Email(s)</w:t>
            </w:r>
          </w:p>
        </w:tc>
        <w:tc>
          <w:tcPr>
            <w:tcW w:w="3989" w:type="pct"/>
            <w:gridSpan w:val="3"/>
            <w:tcBorders>
              <w:bottom w:val="single" w:sz="4" w:space="0" w:color="auto"/>
            </w:tcBorders>
            <w:vAlign w:val="bottom"/>
          </w:tcPr>
          <w:p w14:paraId="5052E128" w14:textId="77D73517" w:rsidR="00C9238F" w:rsidRPr="0013234F" w:rsidRDefault="002D4003" w:rsidP="00576892">
            <w:pPr>
              <w:spacing w:before="240"/>
              <w:rPr>
                <w:rFonts w:ascii="Times New Roman" w:hAnsi="Times New Roman" w:cs="Times New Roman"/>
              </w:rPr>
            </w:pPr>
            <w:r w:rsidRPr="0013234F">
              <w:rPr>
                <w:rFonts w:ascii="Times New Roman" w:hAnsi="Times New Roman" w:cs="Times New Roman"/>
              </w:rPr>
              <w:t>aneem@aiub.edu</w:t>
            </w:r>
          </w:p>
        </w:tc>
      </w:tr>
      <w:tr w:rsidR="0013234F" w:rsidRPr="0013234F" w14:paraId="3A03CA46" w14:textId="77777777" w:rsidTr="000D68B9">
        <w:tc>
          <w:tcPr>
            <w:tcW w:w="1011" w:type="pct"/>
            <w:vAlign w:val="center"/>
          </w:tcPr>
          <w:p w14:paraId="60832908" w14:textId="4F63C3E7" w:rsidR="00C9238F" w:rsidRPr="0013234F" w:rsidRDefault="000D68B9" w:rsidP="00576892">
            <w:pPr>
              <w:spacing w:before="240"/>
              <w:rPr>
                <w:rFonts w:ascii="Times New Roman" w:hAnsi="Times New Roman" w:cs="Times New Roman"/>
              </w:rPr>
            </w:pPr>
            <w:r w:rsidRPr="0013234F">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3EB598D" w:rsidR="00C9238F" w:rsidRPr="0013234F" w:rsidRDefault="00A82A33" w:rsidP="00576892">
            <w:pPr>
              <w:spacing w:before="240"/>
              <w:rPr>
                <w:rFonts w:ascii="Times New Roman" w:hAnsi="Times New Roman" w:cs="Times New Roman"/>
              </w:rPr>
            </w:pPr>
            <w:r w:rsidRPr="0013234F">
              <w:rPr>
                <w:rFonts w:ascii="Times New Roman" w:hAnsi="Times New Roman" w:cs="Times New Roman"/>
              </w:rPr>
              <w:t>AIUB Journal of Science and Engineering (AJSE)</w:t>
            </w:r>
          </w:p>
        </w:tc>
      </w:tr>
      <w:tr w:rsidR="0013234F" w:rsidRPr="0013234F" w14:paraId="29260EEE" w14:textId="77777777" w:rsidTr="000D68B9">
        <w:tc>
          <w:tcPr>
            <w:tcW w:w="1011" w:type="pct"/>
            <w:vAlign w:val="center"/>
          </w:tcPr>
          <w:p w14:paraId="6F11A6E8" w14:textId="522F2DD5" w:rsidR="00010104" w:rsidRPr="0013234F" w:rsidRDefault="00010104" w:rsidP="00576892">
            <w:pPr>
              <w:spacing w:before="240"/>
              <w:rPr>
                <w:rFonts w:ascii="Times New Roman" w:hAnsi="Times New Roman" w:cs="Times New Roman"/>
              </w:rPr>
            </w:pPr>
            <w:r w:rsidRPr="0013234F">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13234F" w:rsidRDefault="005E19AD" w:rsidP="00576892">
            <w:pPr>
              <w:spacing w:before="240"/>
              <w:rPr>
                <w:rFonts w:ascii="Times New Roman" w:hAnsi="Times New Roman" w:cs="Times New Roman"/>
              </w:rPr>
            </w:pPr>
            <w:r w:rsidRPr="0013234F">
              <w:rPr>
                <w:rFonts w:ascii="Times New Roman" w:hAnsi="Times New Roman" w:cs="Times New Roman"/>
              </w:rPr>
              <w:t>Journal</w:t>
            </w:r>
          </w:p>
        </w:tc>
      </w:tr>
      <w:tr w:rsidR="0013234F" w:rsidRPr="0013234F" w14:paraId="0198AB89" w14:textId="77777777" w:rsidTr="000D68B9">
        <w:tc>
          <w:tcPr>
            <w:tcW w:w="1011" w:type="pct"/>
            <w:vAlign w:val="center"/>
          </w:tcPr>
          <w:p w14:paraId="3E73A81C" w14:textId="713E0E75" w:rsidR="00576892" w:rsidRPr="0013234F" w:rsidRDefault="00010104" w:rsidP="00576892">
            <w:pPr>
              <w:spacing w:before="240"/>
              <w:rPr>
                <w:rFonts w:ascii="Times New Roman" w:hAnsi="Times New Roman" w:cs="Times New Roman"/>
              </w:rPr>
            </w:pPr>
            <w:r w:rsidRPr="0013234F">
              <w:rPr>
                <w:rFonts w:ascii="Times New Roman" w:hAnsi="Times New Roman" w:cs="Times New Roman"/>
              </w:rPr>
              <w:t>Volume</w:t>
            </w:r>
          </w:p>
        </w:tc>
        <w:tc>
          <w:tcPr>
            <w:tcW w:w="1633" w:type="pct"/>
            <w:tcBorders>
              <w:bottom w:val="single" w:sz="4" w:space="0" w:color="auto"/>
            </w:tcBorders>
            <w:vAlign w:val="bottom"/>
          </w:tcPr>
          <w:p w14:paraId="76051B5A" w14:textId="4BB9494B" w:rsidR="00576892" w:rsidRPr="0013234F" w:rsidRDefault="00BC6682" w:rsidP="00576892">
            <w:pPr>
              <w:spacing w:before="240"/>
              <w:rPr>
                <w:rFonts w:ascii="Times New Roman" w:hAnsi="Times New Roman" w:cs="Times New Roman"/>
              </w:rPr>
            </w:pPr>
            <w:r w:rsidRPr="0013234F">
              <w:rPr>
                <w:rFonts w:ascii="Times New Roman" w:hAnsi="Times New Roman" w:cs="Times New Roman"/>
              </w:rPr>
              <w:t>20</w:t>
            </w:r>
          </w:p>
        </w:tc>
        <w:tc>
          <w:tcPr>
            <w:tcW w:w="817" w:type="pct"/>
            <w:vAlign w:val="bottom"/>
          </w:tcPr>
          <w:p w14:paraId="3CF73C17" w14:textId="63278ED5" w:rsidR="00576892" w:rsidRPr="0013234F" w:rsidRDefault="00010104" w:rsidP="00576892">
            <w:pPr>
              <w:rPr>
                <w:rFonts w:ascii="Times New Roman" w:hAnsi="Times New Roman" w:cs="Times New Roman"/>
              </w:rPr>
            </w:pPr>
            <w:r w:rsidRPr="0013234F">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13234F" w:rsidRDefault="00BC6682" w:rsidP="00576892">
            <w:pPr>
              <w:spacing w:before="240"/>
              <w:rPr>
                <w:rFonts w:ascii="Times New Roman" w:hAnsi="Times New Roman" w:cs="Times New Roman"/>
              </w:rPr>
            </w:pPr>
            <w:r w:rsidRPr="0013234F">
              <w:rPr>
                <w:rFonts w:ascii="Times New Roman" w:hAnsi="Times New Roman" w:cs="Times New Roman"/>
              </w:rPr>
              <w:t>1</w:t>
            </w:r>
          </w:p>
        </w:tc>
      </w:tr>
      <w:tr w:rsidR="0013234F" w:rsidRPr="0013234F" w14:paraId="29A11658" w14:textId="77777777" w:rsidTr="000D68B9">
        <w:tc>
          <w:tcPr>
            <w:tcW w:w="1011" w:type="pct"/>
            <w:vAlign w:val="center"/>
          </w:tcPr>
          <w:p w14:paraId="6B703DB8" w14:textId="37F97E2F" w:rsidR="00852B20" w:rsidRPr="0013234F" w:rsidRDefault="004F76A2" w:rsidP="00576892">
            <w:pPr>
              <w:spacing w:before="240"/>
              <w:rPr>
                <w:rFonts w:ascii="Times New Roman" w:hAnsi="Times New Roman" w:cs="Times New Roman"/>
              </w:rPr>
            </w:pPr>
            <w:r w:rsidRPr="0013234F">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13234F" w:rsidRDefault="004F76A2" w:rsidP="00576892">
            <w:pPr>
              <w:spacing w:before="240"/>
              <w:rPr>
                <w:rFonts w:ascii="Times New Roman" w:hAnsi="Times New Roman" w:cs="Times New Roman"/>
              </w:rPr>
            </w:pPr>
            <w:r w:rsidRPr="0013234F">
              <w:rPr>
                <w:rFonts w:ascii="Times New Roman" w:hAnsi="Times New Roman" w:cs="Times New Roman"/>
              </w:rPr>
              <w:t>American International University-Bangladesh (AIUB)</w:t>
            </w:r>
          </w:p>
        </w:tc>
      </w:tr>
      <w:tr w:rsidR="0013234F" w:rsidRPr="0013234F" w14:paraId="0977BFEF" w14:textId="77777777" w:rsidTr="000D68B9">
        <w:tc>
          <w:tcPr>
            <w:tcW w:w="1011" w:type="pct"/>
            <w:vAlign w:val="center"/>
          </w:tcPr>
          <w:p w14:paraId="4291962E" w14:textId="03399576" w:rsidR="00852B20" w:rsidRPr="0013234F" w:rsidRDefault="00852B20" w:rsidP="00576892">
            <w:pPr>
              <w:spacing w:before="240"/>
              <w:rPr>
                <w:rFonts w:ascii="Times New Roman" w:hAnsi="Times New Roman" w:cs="Times New Roman"/>
              </w:rPr>
            </w:pPr>
            <w:r w:rsidRPr="0013234F">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9141322" w:rsidR="00852B20" w:rsidRPr="0013234F" w:rsidRDefault="002D4003" w:rsidP="00576892">
            <w:pPr>
              <w:spacing w:before="240"/>
              <w:rPr>
                <w:rFonts w:ascii="Times New Roman" w:hAnsi="Times New Roman" w:cs="Times New Roman"/>
              </w:rPr>
            </w:pPr>
            <w:r w:rsidRPr="0013234F">
              <w:rPr>
                <w:rFonts w:ascii="Times New Roman" w:hAnsi="Times New Roman" w:cs="Times New Roman"/>
              </w:rPr>
              <w:t>Mar</w:t>
            </w:r>
            <w:r w:rsidR="00BC6682" w:rsidRPr="0013234F">
              <w:rPr>
                <w:rFonts w:ascii="Times New Roman" w:hAnsi="Times New Roman" w:cs="Times New Roman"/>
              </w:rPr>
              <w:t xml:space="preserve"> </w:t>
            </w:r>
            <w:r w:rsidRPr="0013234F">
              <w:rPr>
                <w:rFonts w:ascii="Times New Roman" w:hAnsi="Times New Roman" w:cs="Times New Roman"/>
              </w:rPr>
              <w:t>1</w:t>
            </w:r>
            <w:r w:rsidR="00BC6682" w:rsidRPr="0013234F">
              <w:rPr>
                <w:rFonts w:ascii="Times New Roman" w:hAnsi="Times New Roman" w:cs="Times New Roman"/>
              </w:rPr>
              <w:t>0, 202</w:t>
            </w:r>
            <w:r w:rsidRPr="0013234F">
              <w:rPr>
                <w:rFonts w:ascii="Times New Roman" w:hAnsi="Times New Roman" w:cs="Times New Roman"/>
              </w:rPr>
              <w:t>2</w:t>
            </w:r>
          </w:p>
        </w:tc>
      </w:tr>
      <w:tr w:rsidR="0013234F" w:rsidRPr="0013234F" w14:paraId="04C32390" w14:textId="77777777" w:rsidTr="000D68B9">
        <w:tc>
          <w:tcPr>
            <w:tcW w:w="1011" w:type="pct"/>
            <w:vAlign w:val="center"/>
          </w:tcPr>
          <w:p w14:paraId="13D6FAC3" w14:textId="7297330A" w:rsidR="00852B20" w:rsidRPr="0013234F" w:rsidRDefault="00852B20" w:rsidP="00576892">
            <w:pPr>
              <w:spacing w:before="240"/>
              <w:rPr>
                <w:rFonts w:ascii="Times New Roman" w:hAnsi="Times New Roman" w:cs="Times New Roman"/>
              </w:rPr>
            </w:pPr>
            <w:r w:rsidRPr="0013234F">
              <w:rPr>
                <w:rFonts w:ascii="Times New Roman" w:hAnsi="Times New Roman" w:cs="Times New Roman"/>
              </w:rPr>
              <w:t>ISSN</w:t>
            </w:r>
          </w:p>
        </w:tc>
        <w:tc>
          <w:tcPr>
            <w:tcW w:w="3989" w:type="pct"/>
            <w:gridSpan w:val="3"/>
            <w:tcBorders>
              <w:bottom w:val="single" w:sz="4" w:space="0" w:color="auto"/>
            </w:tcBorders>
            <w:vAlign w:val="bottom"/>
          </w:tcPr>
          <w:p w14:paraId="395ECBF4" w14:textId="022EC530" w:rsidR="00852B20" w:rsidRPr="0013234F" w:rsidRDefault="00852B20" w:rsidP="00576892">
            <w:pPr>
              <w:spacing w:before="240"/>
              <w:rPr>
                <w:rFonts w:ascii="Times New Roman" w:hAnsi="Times New Roman" w:cs="Times New Roman"/>
              </w:rPr>
            </w:pPr>
          </w:p>
        </w:tc>
      </w:tr>
      <w:tr w:rsidR="0013234F" w:rsidRPr="0013234F" w14:paraId="6125C715" w14:textId="77777777" w:rsidTr="000D68B9">
        <w:tc>
          <w:tcPr>
            <w:tcW w:w="1011" w:type="pct"/>
            <w:vAlign w:val="center"/>
          </w:tcPr>
          <w:p w14:paraId="41B57CC6" w14:textId="4F3F116A" w:rsidR="00852B20" w:rsidRPr="0013234F" w:rsidRDefault="00852B20" w:rsidP="00576892">
            <w:pPr>
              <w:spacing w:before="240"/>
              <w:rPr>
                <w:rFonts w:ascii="Times New Roman" w:hAnsi="Times New Roman" w:cs="Times New Roman"/>
              </w:rPr>
            </w:pPr>
            <w:r w:rsidRPr="0013234F">
              <w:rPr>
                <w:rFonts w:ascii="Times New Roman" w:hAnsi="Times New Roman" w:cs="Times New Roman"/>
              </w:rPr>
              <w:t>DOI</w:t>
            </w:r>
          </w:p>
        </w:tc>
        <w:tc>
          <w:tcPr>
            <w:tcW w:w="3989" w:type="pct"/>
            <w:gridSpan w:val="3"/>
            <w:tcBorders>
              <w:bottom w:val="single" w:sz="4" w:space="0" w:color="auto"/>
            </w:tcBorders>
            <w:vAlign w:val="bottom"/>
          </w:tcPr>
          <w:p w14:paraId="6A80901E" w14:textId="084171F5" w:rsidR="00852B20" w:rsidRPr="0013234F" w:rsidRDefault="002D4003" w:rsidP="00C333A6">
            <w:pPr>
              <w:spacing w:before="240"/>
              <w:rPr>
                <w:rFonts w:ascii="Times New Roman" w:hAnsi="Times New Roman" w:cs="Times New Roman"/>
              </w:rPr>
            </w:pPr>
            <w:hyperlink r:id="rId11" w:history="1">
              <w:r w:rsidRPr="0013234F">
                <w:rPr>
                  <w:rStyle w:val="Hyperlink"/>
                  <w:rFonts w:ascii="Times New Roman" w:hAnsi="Times New Roman" w:cs="Times New Roman"/>
                  <w:color w:val="auto"/>
                </w:rPr>
                <w:t>https://doi.org/10.1145/3542954.3542986</w:t>
              </w:r>
            </w:hyperlink>
          </w:p>
        </w:tc>
      </w:tr>
      <w:tr w:rsidR="0013234F" w:rsidRPr="0013234F" w14:paraId="16A1DAEC" w14:textId="77777777" w:rsidTr="000D68B9">
        <w:tc>
          <w:tcPr>
            <w:tcW w:w="1011" w:type="pct"/>
            <w:vAlign w:val="center"/>
          </w:tcPr>
          <w:p w14:paraId="58F94C75" w14:textId="7E5AE992" w:rsidR="00C9238F" w:rsidRPr="0013234F" w:rsidRDefault="000D68B9" w:rsidP="00576892">
            <w:pPr>
              <w:spacing w:before="240"/>
              <w:rPr>
                <w:rFonts w:ascii="Times New Roman" w:hAnsi="Times New Roman" w:cs="Times New Roman"/>
              </w:rPr>
            </w:pPr>
            <w:r w:rsidRPr="0013234F">
              <w:rPr>
                <w:rFonts w:ascii="Times New Roman" w:hAnsi="Times New Roman" w:cs="Times New Roman"/>
              </w:rPr>
              <w:t>URL</w:t>
            </w:r>
          </w:p>
        </w:tc>
        <w:tc>
          <w:tcPr>
            <w:tcW w:w="3989" w:type="pct"/>
            <w:gridSpan w:val="3"/>
            <w:tcBorders>
              <w:bottom w:val="single" w:sz="4" w:space="0" w:color="auto"/>
            </w:tcBorders>
            <w:vAlign w:val="bottom"/>
          </w:tcPr>
          <w:p w14:paraId="6EF70C5A" w14:textId="52C8FE8E" w:rsidR="00C9238F" w:rsidRPr="0013234F" w:rsidRDefault="002D4003" w:rsidP="00576892">
            <w:pPr>
              <w:spacing w:before="240"/>
              <w:rPr>
                <w:rFonts w:ascii="Times New Roman" w:hAnsi="Times New Roman" w:cs="Times New Roman"/>
              </w:rPr>
            </w:pPr>
            <w:r w:rsidRPr="0013234F">
              <w:rPr>
                <w:rFonts w:ascii="Times New Roman" w:hAnsi="Times New Roman" w:cs="Times New Roman"/>
              </w:rPr>
              <w:t>https://dl.acm.org/doi/abs/10.1145/3542954.3542986</w:t>
            </w:r>
          </w:p>
        </w:tc>
      </w:tr>
      <w:tr w:rsidR="0013234F" w:rsidRPr="0013234F" w14:paraId="204EC2C6" w14:textId="77777777" w:rsidTr="000D68B9">
        <w:tc>
          <w:tcPr>
            <w:tcW w:w="1011" w:type="pct"/>
            <w:vAlign w:val="center"/>
          </w:tcPr>
          <w:p w14:paraId="07EC2428" w14:textId="42CDFAAE" w:rsidR="00852B20" w:rsidRPr="0013234F" w:rsidRDefault="00852B20" w:rsidP="00576892">
            <w:pPr>
              <w:spacing w:before="240"/>
              <w:rPr>
                <w:rFonts w:ascii="Times New Roman" w:hAnsi="Times New Roman" w:cs="Times New Roman"/>
              </w:rPr>
            </w:pPr>
            <w:r w:rsidRPr="0013234F">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394B4EB9" w:rsidR="00852B20" w:rsidRPr="0013234F" w:rsidRDefault="002D4003" w:rsidP="00576892">
            <w:pPr>
              <w:spacing w:before="240"/>
              <w:rPr>
                <w:rFonts w:ascii="Times New Roman" w:hAnsi="Times New Roman" w:cs="Times New Roman"/>
              </w:rPr>
            </w:pPr>
            <w:r w:rsidRPr="0013234F">
              <w:rPr>
                <w:rFonts w:ascii="Times New Roman" w:hAnsi="Times New Roman" w:cs="Times New Roman"/>
              </w:rPr>
              <w:t xml:space="preserve">Page: </w:t>
            </w:r>
            <w:r w:rsidRPr="0013234F">
              <w:rPr>
                <w:rFonts w:ascii="Times New Roman" w:hAnsi="Times New Roman" w:cs="Times New Roman"/>
              </w:rPr>
              <w:t>213-219</w:t>
            </w:r>
          </w:p>
        </w:tc>
      </w:tr>
      <w:tr w:rsidR="0013234F" w:rsidRPr="0013234F" w14:paraId="0B169241" w14:textId="77777777" w:rsidTr="00576892">
        <w:trPr>
          <w:trHeight w:val="54"/>
        </w:trPr>
        <w:tc>
          <w:tcPr>
            <w:tcW w:w="5000" w:type="pct"/>
            <w:gridSpan w:val="4"/>
            <w:shd w:val="clear" w:color="auto" w:fill="auto"/>
            <w:vAlign w:val="bottom"/>
          </w:tcPr>
          <w:p w14:paraId="5A585DE2" w14:textId="77777777" w:rsidR="00C9238F" w:rsidRPr="0013234F" w:rsidRDefault="00C9238F" w:rsidP="00576892">
            <w:pPr>
              <w:rPr>
                <w:rFonts w:ascii="Times New Roman" w:hAnsi="Times New Roman" w:cs="Times New Roman"/>
                <w:b/>
              </w:rPr>
            </w:pPr>
          </w:p>
        </w:tc>
      </w:tr>
    </w:tbl>
    <w:p w14:paraId="368EFAEB" w14:textId="77777777" w:rsidR="00852B20" w:rsidRPr="0013234F" w:rsidRDefault="00852B20">
      <w:pPr>
        <w:rPr>
          <w:rFonts w:ascii="Times New Roman" w:hAnsi="Times New Roman" w:cs="Times New Roman"/>
        </w:rPr>
      </w:pPr>
      <w:r w:rsidRPr="0013234F">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3234F" w:rsidRPr="0013234F" w14:paraId="2ED96726" w14:textId="77777777" w:rsidTr="00852B20">
        <w:tc>
          <w:tcPr>
            <w:tcW w:w="2356" w:type="pct"/>
            <w:tcBorders>
              <w:bottom w:val="single" w:sz="4" w:space="0" w:color="auto"/>
            </w:tcBorders>
            <w:vAlign w:val="bottom"/>
          </w:tcPr>
          <w:p w14:paraId="7BF57158" w14:textId="0A353716" w:rsidR="00C9238F" w:rsidRPr="0013234F" w:rsidRDefault="00852B20" w:rsidP="00576892">
            <w:pPr>
              <w:spacing w:before="240"/>
              <w:rPr>
                <w:rFonts w:ascii="Times New Roman" w:hAnsi="Times New Roman" w:cs="Times New Roman"/>
              </w:rPr>
            </w:pPr>
            <w:r w:rsidRPr="0013234F">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13234F" w:rsidRDefault="00C9238F" w:rsidP="00576892">
            <w:pPr>
              <w:spacing w:before="240"/>
              <w:rPr>
                <w:rFonts w:ascii="Times New Roman" w:hAnsi="Times New Roman" w:cs="Times New Roman"/>
              </w:rPr>
            </w:pPr>
          </w:p>
        </w:tc>
      </w:tr>
      <w:tr w:rsidR="00C9238F" w:rsidRPr="0013234F"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13234F" w:rsidRDefault="00C9238F" w:rsidP="00576892">
            <w:pPr>
              <w:rPr>
                <w:rFonts w:ascii="Times New Roman" w:hAnsi="Times New Roman" w:cs="Times New Roman"/>
              </w:rPr>
            </w:pPr>
          </w:p>
          <w:p w14:paraId="0DBEAE00" w14:textId="77777777" w:rsidR="00852B20" w:rsidRPr="0013234F" w:rsidRDefault="00852B20" w:rsidP="00576892">
            <w:pPr>
              <w:rPr>
                <w:rFonts w:ascii="Times New Roman" w:hAnsi="Times New Roman" w:cs="Times New Roman"/>
              </w:rPr>
            </w:pPr>
          </w:p>
          <w:p w14:paraId="379F9AC8" w14:textId="77777777" w:rsidR="00852B20" w:rsidRPr="0013234F" w:rsidRDefault="00852B20" w:rsidP="00576892">
            <w:pPr>
              <w:rPr>
                <w:rFonts w:ascii="Times New Roman" w:hAnsi="Times New Roman" w:cs="Times New Roman"/>
              </w:rPr>
            </w:pPr>
          </w:p>
          <w:p w14:paraId="3B57D3C2" w14:textId="77777777" w:rsidR="00852B20" w:rsidRPr="0013234F" w:rsidRDefault="00852B20" w:rsidP="00576892">
            <w:pPr>
              <w:rPr>
                <w:rFonts w:ascii="Times New Roman" w:hAnsi="Times New Roman" w:cs="Times New Roman"/>
              </w:rPr>
            </w:pPr>
          </w:p>
          <w:p w14:paraId="0DAFEC39" w14:textId="77777777" w:rsidR="00852B20" w:rsidRPr="0013234F" w:rsidRDefault="00852B20" w:rsidP="00576892">
            <w:pPr>
              <w:rPr>
                <w:rFonts w:ascii="Times New Roman" w:hAnsi="Times New Roman" w:cs="Times New Roman"/>
              </w:rPr>
            </w:pPr>
          </w:p>
          <w:p w14:paraId="6E43C873" w14:textId="256DB537" w:rsidR="00852B20" w:rsidRPr="0013234F" w:rsidRDefault="002D4003" w:rsidP="00576892">
            <w:pPr>
              <w:rPr>
                <w:rFonts w:ascii="Times New Roman" w:hAnsi="Times New Roman" w:cs="Times New Roman"/>
              </w:rPr>
            </w:pPr>
            <w:r w:rsidRPr="0013234F">
              <w:rPr>
                <w:rFonts w:ascii="Times New Roman" w:hAnsi="Times New Roman" w:cs="Times New Roman"/>
              </w:rPr>
              <w:t>Cognitive Load Theory (CLT) and Human-Computer Interaction (HCI) concepts need to be combined to understand better how students learn in more complex environments. For this reason, this paper combines Cognitive Load Theory (CLT) and Human-Computer Interaction (HCI). The primary purpose of this paper was to reduce the student’s cognitive load through a lecture note. With the help of HCI design-centered principles on a lecture note, we have implemented the lecture note to lessen students’ cognitive load. The lecture note could be an example of how HCI can be designed in a lecture note. This paper has discussed the research questions with several learning theories that measured students’ cognitive load. Based on learning theories and HCI design principles, we have developed two lecture notes; the first is HCI design-based, and the second is in the absence of HCI design principles. The reason for </w:t>
            </w:r>
          </w:p>
          <w:p w14:paraId="440CF12E" w14:textId="263CDE7E" w:rsidR="00852B20" w:rsidRPr="0013234F" w:rsidRDefault="00852B20" w:rsidP="00576892">
            <w:pPr>
              <w:rPr>
                <w:rFonts w:ascii="Times New Roman" w:hAnsi="Times New Roman" w:cs="Times New Roman"/>
              </w:rPr>
            </w:pPr>
          </w:p>
          <w:p w14:paraId="08304871" w14:textId="3F57C129" w:rsidR="00852B20" w:rsidRPr="0013234F" w:rsidRDefault="00852B20" w:rsidP="00576892">
            <w:pPr>
              <w:rPr>
                <w:rFonts w:ascii="Times New Roman" w:hAnsi="Times New Roman" w:cs="Times New Roman"/>
              </w:rPr>
            </w:pPr>
          </w:p>
          <w:p w14:paraId="249A1EE2" w14:textId="479F8789" w:rsidR="00852B20" w:rsidRPr="0013234F" w:rsidRDefault="00852B20" w:rsidP="00576892">
            <w:pPr>
              <w:rPr>
                <w:rFonts w:ascii="Times New Roman" w:hAnsi="Times New Roman" w:cs="Times New Roman"/>
              </w:rPr>
            </w:pPr>
          </w:p>
          <w:p w14:paraId="4E1F7EE4" w14:textId="2953CECA" w:rsidR="00852B20" w:rsidRPr="0013234F" w:rsidRDefault="00852B20" w:rsidP="00576892">
            <w:pPr>
              <w:rPr>
                <w:rFonts w:ascii="Times New Roman" w:hAnsi="Times New Roman" w:cs="Times New Roman"/>
              </w:rPr>
            </w:pPr>
          </w:p>
          <w:p w14:paraId="0F30ECAF" w14:textId="62F4AC1F" w:rsidR="00852B20" w:rsidRPr="0013234F" w:rsidRDefault="00852B20" w:rsidP="00576892">
            <w:pPr>
              <w:rPr>
                <w:rFonts w:ascii="Times New Roman" w:hAnsi="Times New Roman" w:cs="Times New Roman"/>
              </w:rPr>
            </w:pPr>
          </w:p>
          <w:p w14:paraId="5F7C0417" w14:textId="33B5D699" w:rsidR="00852B20" w:rsidRPr="0013234F" w:rsidRDefault="00852B20" w:rsidP="00576892">
            <w:pPr>
              <w:rPr>
                <w:rFonts w:ascii="Times New Roman" w:hAnsi="Times New Roman" w:cs="Times New Roman"/>
              </w:rPr>
            </w:pPr>
          </w:p>
          <w:p w14:paraId="61F6892A" w14:textId="49F90B71" w:rsidR="00852B20" w:rsidRPr="0013234F" w:rsidRDefault="00852B20" w:rsidP="00576892">
            <w:pPr>
              <w:rPr>
                <w:rFonts w:ascii="Times New Roman" w:hAnsi="Times New Roman" w:cs="Times New Roman"/>
              </w:rPr>
            </w:pPr>
          </w:p>
          <w:p w14:paraId="7238B933" w14:textId="0525E0DA" w:rsidR="00852B20" w:rsidRPr="0013234F" w:rsidRDefault="00852B20" w:rsidP="00576892">
            <w:pPr>
              <w:rPr>
                <w:rFonts w:ascii="Times New Roman" w:hAnsi="Times New Roman" w:cs="Times New Roman"/>
              </w:rPr>
            </w:pPr>
          </w:p>
          <w:p w14:paraId="192FC079" w14:textId="77777777" w:rsidR="00852B20" w:rsidRPr="0013234F" w:rsidRDefault="00852B20" w:rsidP="00576892">
            <w:pPr>
              <w:rPr>
                <w:rFonts w:ascii="Times New Roman" w:hAnsi="Times New Roman" w:cs="Times New Roman"/>
              </w:rPr>
            </w:pPr>
          </w:p>
          <w:p w14:paraId="2A72D394" w14:textId="77777777" w:rsidR="00852B20" w:rsidRPr="0013234F" w:rsidRDefault="00852B20" w:rsidP="00576892">
            <w:pPr>
              <w:rPr>
                <w:rFonts w:ascii="Times New Roman" w:hAnsi="Times New Roman" w:cs="Times New Roman"/>
              </w:rPr>
            </w:pPr>
          </w:p>
          <w:p w14:paraId="2D4CCAB8" w14:textId="77777777" w:rsidR="00852B20" w:rsidRPr="0013234F" w:rsidRDefault="00852B20" w:rsidP="00576892">
            <w:pPr>
              <w:rPr>
                <w:rFonts w:ascii="Times New Roman" w:hAnsi="Times New Roman" w:cs="Times New Roman"/>
              </w:rPr>
            </w:pPr>
          </w:p>
          <w:p w14:paraId="704B0CC1" w14:textId="77777777" w:rsidR="00852B20" w:rsidRPr="0013234F" w:rsidRDefault="00852B20" w:rsidP="00576892">
            <w:pPr>
              <w:rPr>
                <w:rFonts w:ascii="Times New Roman" w:hAnsi="Times New Roman" w:cs="Times New Roman"/>
              </w:rPr>
            </w:pPr>
          </w:p>
          <w:p w14:paraId="6556E0B0" w14:textId="7609C803" w:rsidR="00852B20" w:rsidRPr="0013234F" w:rsidRDefault="00852B20" w:rsidP="00576892">
            <w:pPr>
              <w:rPr>
                <w:rFonts w:ascii="Times New Roman" w:hAnsi="Times New Roman" w:cs="Times New Roman"/>
              </w:rPr>
            </w:pPr>
          </w:p>
        </w:tc>
      </w:tr>
    </w:tbl>
    <w:p w14:paraId="048A3FFA" w14:textId="77777777" w:rsidR="00C9238F" w:rsidRPr="0013234F" w:rsidRDefault="00C9238F" w:rsidP="00AF6BFE">
      <w:pPr>
        <w:pStyle w:val="NoSpacing"/>
        <w:rPr>
          <w:rFonts w:ascii="Times New Roman" w:hAnsi="Times New Roman" w:cs="Times New Roman"/>
          <w:sz w:val="28"/>
        </w:rPr>
      </w:pPr>
    </w:p>
    <w:sectPr w:rsidR="00C9238F" w:rsidRPr="0013234F"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E4103" w14:textId="77777777" w:rsidR="001F6C79" w:rsidRDefault="001F6C79" w:rsidP="00C9238F">
      <w:pPr>
        <w:spacing w:after="0" w:line="240" w:lineRule="auto"/>
      </w:pPr>
      <w:r>
        <w:separator/>
      </w:r>
    </w:p>
  </w:endnote>
  <w:endnote w:type="continuationSeparator" w:id="0">
    <w:p w14:paraId="75D64557" w14:textId="77777777" w:rsidR="001F6C79" w:rsidRDefault="001F6C7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EAB14B-FA4C-4B9D-BB18-CBAEF8D2E468}"/>
    <w:embedBold r:id="rId2" w:fontKey="{45F1F5DF-5175-456D-B6E6-C0B897874678}"/>
    <w:embedItalic r:id="rId3" w:fontKey="{C666EE2B-C004-43F6-B089-30BA9F9435B6}"/>
    <w:embedBoldItalic r:id="rId4" w:fontKey="{012B662D-477D-42EC-B35D-80516FB5D020}"/>
  </w:font>
  <w:font w:name="Corbel">
    <w:panose1 w:val="020B0503020204020204"/>
    <w:charset w:val="00"/>
    <w:family w:val="swiss"/>
    <w:pitch w:val="variable"/>
    <w:sig w:usb0="A00002EF" w:usb1="4000A44B" w:usb2="00000000" w:usb3="00000000" w:csb0="0000019F" w:csb1="00000000"/>
    <w:embedRegular r:id="rId5" w:fontKey="{962A44C9-9861-4F03-A78E-9AA6DDC21398}"/>
    <w:embedBold r:id="rId6" w:fontKey="{D68430AB-693D-4416-A9B6-94581857E99A}"/>
    <w:embedItalic r:id="rId7" w:fontKey="{9099BD60-478B-4DA2-A36D-79F6415FB561}"/>
  </w:font>
  <w:font w:name="Consolas">
    <w:panose1 w:val="020B0609020204030204"/>
    <w:charset w:val="00"/>
    <w:family w:val="modern"/>
    <w:pitch w:val="fixed"/>
    <w:sig w:usb0="E00006FF" w:usb1="0000FCFF" w:usb2="00000001" w:usb3="00000000" w:csb0="0000019F" w:csb1="00000000"/>
    <w:embedRegular r:id="rId8" w:fontKey="{BE067659-AFDD-4414-858E-46622ED71E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293C0" w14:textId="77777777" w:rsidR="001F6C79" w:rsidRDefault="001F6C79" w:rsidP="00C9238F">
      <w:pPr>
        <w:spacing w:after="0" w:line="240" w:lineRule="auto"/>
      </w:pPr>
      <w:r>
        <w:separator/>
      </w:r>
    </w:p>
  </w:footnote>
  <w:footnote w:type="continuationSeparator" w:id="0">
    <w:p w14:paraId="57C855CF" w14:textId="77777777" w:rsidR="001F6C79" w:rsidRDefault="001F6C7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10508887">
    <w:abstractNumId w:val="12"/>
  </w:num>
  <w:num w:numId="2" w16cid:durableId="80102973">
    <w:abstractNumId w:val="8"/>
  </w:num>
  <w:num w:numId="3" w16cid:durableId="1134760737">
    <w:abstractNumId w:val="16"/>
  </w:num>
  <w:num w:numId="4" w16cid:durableId="196547942">
    <w:abstractNumId w:val="13"/>
  </w:num>
  <w:num w:numId="5" w16cid:durableId="325983157">
    <w:abstractNumId w:val="14"/>
  </w:num>
  <w:num w:numId="6" w16cid:durableId="63264739">
    <w:abstractNumId w:val="20"/>
  </w:num>
  <w:num w:numId="7" w16cid:durableId="268317373">
    <w:abstractNumId w:val="7"/>
  </w:num>
  <w:num w:numId="8" w16cid:durableId="819227542">
    <w:abstractNumId w:val="11"/>
  </w:num>
  <w:num w:numId="9" w16cid:durableId="1523933993">
    <w:abstractNumId w:val="18"/>
  </w:num>
  <w:num w:numId="10" w16cid:durableId="690688145">
    <w:abstractNumId w:val="2"/>
  </w:num>
  <w:num w:numId="11" w16cid:durableId="432482917">
    <w:abstractNumId w:val="6"/>
  </w:num>
  <w:num w:numId="12" w16cid:durableId="628974697">
    <w:abstractNumId w:val="1"/>
  </w:num>
  <w:num w:numId="13" w16cid:durableId="2107194080">
    <w:abstractNumId w:val="3"/>
  </w:num>
  <w:num w:numId="14" w16cid:durableId="1419208055">
    <w:abstractNumId w:val="10"/>
  </w:num>
  <w:num w:numId="15" w16cid:durableId="1775205000">
    <w:abstractNumId w:val="9"/>
  </w:num>
  <w:num w:numId="16" w16cid:durableId="1877619970">
    <w:abstractNumId w:val="17"/>
  </w:num>
  <w:num w:numId="17" w16cid:durableId="1778939288">
    <w:abstractNumId w:val="4"/>
  </w:num>
  <w:num w:numId="18" w16cid:durableId="1410538742">
    <w:abstractNumId w:val="22"/>
  </w:num>
  <w:num w:numId="19" w16cid:durableId="943727620">
    <w:abstractNumId w:val="19"/>
  </w:num>
  <w:num w:numId="20" w16cid:durableId="1478953323">
    <w:abstractNumId w:val="15"/>
  </w:num>
  <w:num w:numId="21" w16cid:durableId="1249920625">
    <w:abstractNumId w:val="21"/>
  </w:num>
  <w:num w:numId="22" w16cid:durableId="1121847911">
    <w:abstractNumId w:val="5"/>
  </w:num>
  <w:num w:numId="23" w16cid:durableId="194244788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3234F"/>
    <w:rsid w:val="001727CA"/>
    <w:rsid w:val="001F5CF8"/>
    <w:rsid w:val="001F6C79"/>
    <w:rsid w:val="002C56E6"/>
    <w:rsid w:val="002D3238"/>
    <w:rsid w:val="002D4003"/>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45/3542954.3542986"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2023-11-02T03:02:00Z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