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3150AF" w14:textId="77777777" w:rsidR="00406E01" w:rsidRDefault="00406E01" w:rsidP="00406E01">
      <w:pPr>
        <w:rPr>
          <w:rFonts w:ascii="Times New Roman" w:eastAsia="Calibri" w:hAnsi="Times New Roman" w:cs="Times New Roman"/>
          <w:sz w:val="18"/>
        </w:rPr>
      </w:pPr>
    </w:p>
    <w:p w14:paraId="4BF109B7" w14:textId="77777777" w:rsidR="00406E01" w:rsidRPr="005E19AD" w:rsidRDefault="00406E01" w:rsidP="00406E01">
      <w:pPr>
        <w:pStyle w:val="NoSpacing"/>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245"/>
        <w:gridCol w:w="1573"/>
        <w:gridCol w:w="3050"/>
      </w:tblGrid>
      <w:tr w:rsidR="00406E01" w:rsidRPr="005E19AD" w14:paraId="311D43A2" w14:textId="77777777" w:rsidTr="00EA60D2">
        <w:tc>
          <w:tcPr>
            <w:tcW w:w="486" w:type="pct"/>
            <w:vAlign w:val="center"/>
          </w:tcPr>
          <w:p w14:paraId="790E8E8A" w14:textId="77777777" w:rsidR="00406E01" w:rsidRPr="005E19AD" w:rsidRDefault="00406E01" w:rsidP="00EA60D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3E7F34E6" w14:textId="77777777" w:rsidR="00406E01" w:rsidRPr="00C333A6" w:rsidRDefault="00406E01" w:rsidP="00EA60D2">
            <w:pPr>
              <w:spacing w:before="240"/>
              <w:rPr>
                <w:rFonts w:ascii="Times New Roman" w:hAnsi="Times New Roman" w:cs="Times New Roman"/>
              </w:rPr>
            </w:pPr>
            <w:r w:rsidRPr="7BE4774C">
              <w:rPr>
                <w:rFonts w:ascii="Times New Roman" w:hAnsi="Times New Roman" w:cs="Times New Roman"/>
              </w:rPr>
              <w:t>Assessment of Building Damage on Post-Hurricane Satellite Imagery using improved CNN</w:t>
            </w:r>
          </w:p>
        </w:tc>
      </w:tr>
      <w:tr w:rsidR="00406E01" w:rsidRPr="005E19AD" w14:paraId="4E58B519" w14:textId="77777777" w:rsidTr="00EA60D2">
        <w:tc>
          <w:tcPr>
            <w:tcW w:w="486" w:type="pct"/>
            <w:vAlign w:val="center"/>
          </w:tcPr>
          <w:p w14:paraId="4AB85CCA" w14:textId="77777777" w:rsidR="00406E01" w:rsidRPr="005E19AD" w:rsidRDefault="00406E01" w:rsidP="00EA60D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1DCCA167" w14:textId="77777777" w:rsidR="00406E01" w:rsidRPr="005E19AD" w:rsidRDefault="00406E01" w:rsidP="00EA60D2">
            <w:pPr>
              <w:spacing w:before="240"/>
              <w:rPr>
                <w:rFonts w:ascii="Times New Roman" w:hAnsi="Times New Roman" w:cs="Times New Roman"/>
              </w:rPr>
            </w:pPr>
            <w:r w:rsidRPr="7BE4774C">
              <w:rPr>
                <w:rFonts w:ascii="Times New Roman" w:hAnsi="Times New Roman" w:cs="Times New Roman"/>
              </w:rPr>
              <w:t>Adit Ishraq, Aklima Akter Lima, Md Mohsin Kabir, Md Saifur Rahman, MF Mridha</w:t>
            </w:r>
          </w:p>
        </w:tc>
      </w:tr>
      <w:tr w:rsidR="00406E01" w:rsidRPr="005E19AD" w14:paraId="45EEEC75" w14:textId="77777777" w:rsidTr="00EA60D2">
        <w:tc>
          <w:tcPr>
            <w:tcW w:w="486" w:type="pct"/>
            <w:vAlign w:val="center"/>
          </w:tcPr>
          <w:p w14:paraId="3C286144" w14:textId="77777777" w:rsidR="00406E01" w:rsidRPr="005E19AD" w:rsidRDefault="00406E01" w:rsidP="00EA60D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742837BB" w14:textId="77777777" w:rsidR="00406E01" w:rsidRPr="005E19AD" w:rsidRDefault="00406E01" w:rsidP="00EA60D2">
            <w:pPr>
              <w:spacing w:before="240"/>
              <w:rPr>
                <w:rFonts w:ascii="Times New Roman" w:hAnsi="Times New Roman" w:cs="Times New Roman"/>
              </w:rPr>
            </w:pPr>
            <w:r w:rsidRPr="7BE4774C">
              <w:rPr>
                <w:rFonts w:ascii="Times New Roman" w:hAnsi="Times New Roman" w:cs="Times New Roman"/>
              </w:rPr>
              <w:t>firoz.mridha@aiub.edu</w:t>
            </w:r>
          </w:p>
        </w:tc>
      </w:tr>
      <w:tr w:rsidR="00406E01" w:rsidRPr="005E19AD" w14:paraId="60948B5C" w14:textId="77777777" w:rsidTr="00EA60D2">
        <w:tc>
          <w:tcPr>
            <w:tcW w:w="486" w:type="pct"/>
            <w:vAlign w:val="center"/>
          </w:tcPr>
          <w:p w14:paraId="79F21127" w14:textId="77777777" w:rsidR="00406E01" w:rsidRPr="005E19AD" w:rsidRDefault="00406E01" w:rsidP="00EA60D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5688FE67" w14:textId="77777777" w:rsidR="00406E01" w:rsidRPr="005E19AD" w:rsidRDefault="00406E01" w:rsidP="00EA60D2">
            <w:pPr>
              <w:spacing w:before="240"/>
              <w:rPr>
                <w:rFonts w:ascii="Times New Roman" w:hAnsi="Times New Roman" w:cs="Times New Roman"/>
              </w:rPr>
            </w:pPr>
            <w:r w:rsidRPr="7BE4774C">
              <w:rPr>
                <w:rFonts w:ascii="Times New Roman" w:hAnsi="Times New Roman" w:cs="Times New Roman"/>
              </w:rPr>
              <w:t>2022 International Conference on Decision Aid Sciences and Applications (DASA)</w:t>
            </w:r>
          </w:p>
        </w:tc>
      </w:tr>
      <w:tr w:rsidR="00406E01" w:rsidRPr="005E19AD" w14:paraId="48E54D58" w14:textId="77777777" w:rsidTr="00EA60D2">
        <w:tc>
          <w:tcPr>
            <w:tcW w:w="486" w:type="pct"/>
            <w:vAlign w:val="center"/>
          </w:tcPr>
          <w:p w14:paraId="3DB32F60" w14:textId="77777777" w:rsidR="00406E01" w:rsidRPr="005E19AD" w:rsidRDefault="00406E01" w:rsidP="00EA60D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E2D3F62" w14:textId="77777777" w:rsidR="00406E01" w:rsidRPr="005E19AD" w:rsidRDefault="00406E01" w:rsidP="00EA60D2">
            <w:pPr>
              <w:spacing w:before="240"/>
              <w:rPr>
                <w:rFonts w:ascii="Times New Roman" w:hAnsi="Times New Roman" w:cs="Times New Roman"/>
              </w:rPr>
            </w:pPr>
            <w:r w:rsidRPr="7BE4774C">
              <w:rPr>
                <w:rFonts w:ascii="Times New Roman" w:hAnsi="Times New Roman" w:cs="Times New Roman"/>
              </w:rPr>
              <w:t>Conference</w:t>
            </w:r>
          </w:p>
        </w:tc>
      </w:tr>
      <w:tr w:rsidR="00406E01" w:rsidRPr="005E19AD" w14:paraId="5D6BDF72" w14:textId="77777777" w:rsidTr="00EA60D2">
        <w:tc>
          <w:tcPr>
            <w:tcW w:w="486" w:type="pct"/>
            <w:vAlign w:val="center"/>
          </w:tcPr>
          <w:p w14:paraId="1FD51265" w14:textId="77777777" w:rsidR="00406E01" w:rsidRPr="005E19AD" w:rsidRDefault="00406E01" w:rsidP="00EA60D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4C2F75F9" w14:textId="77777777" w:rsidR="00406E01" w:rsidRPr="005E19AD" w:rsidRDefault="00406E01" w:rsidP="00EA60D2">
            <w:pPr>
              <w:spacing w:before="240"/>
              <w:rPr>
                <w:rFonts w:ascii="Times New Roman" w:hAnsi="Times New Roman" w:cs="Times New Roman"/>
              </w:rPr>
            </w:pPr>
          </w:p>
        </w:tc>
        <w:tc>
          <w:tcPr>
            <w:tcW w:w="944" w:type="pct"/>
            <w:vAlign w:val="bottom"/>
          </w:tcPr>
          <w:p w14:paraId="53CD9DA9" w14:textId="77777777" w:rsidR="00406E01" w:rsidRPr="005E19AD" w:rsidRDefault="00406E01" w:rsidP="00EA60D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12262BD2" w14:textId="77777777" w:rsidR="00406E01" w:rsidRPr="005E19AD" w:rsidRDefault="00406E01" w:rsidP="00EA60D2">
            <w:pPr>
              <w:spacing w:before="240"/>
              <w:rPr>
                <w:rFonts w:ascii="Times New Roman" w:hAnsi="Times New Roman" w:cs="Times New Roman"/>
              </w:rPr>
            </w:pPr>
          </w:p>
        </w:tc>
      </w:tr>
      <w:tr w:rsidR="00406E01" w:rsidRPr="005E19AD" w14:paraId="3D83C964" w14:textId="77777777" w:rsidTr="00EA60D2">
        <w:tc>
          <w:tcPr>
            <w:tcW w:w="486" w:type="pct"/>
            <w:vAlign w:val="center"/>
          </w:tcPr>
          <w:p w14:paraId="0E67EF2F" w14:textId="77777777" w:rsidR="00406E01" w:rsidRPr="005E19AD" w:rsidRDefault="00406E01" w:rsidP="00EA60D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444F9E96" w14:textId="77777777" w:rsidR="00406E01" w:rsidRPr="005E19AD" w:rsidRDefault="00406E01" w:rsidP="00EA60D2">
            <w:pPr>
              <w:spacing w:before="240"/>
              <w:rPr>
                <w:rFonts w:ascii="Times New Roman" w:hAnsi="Times New Roman" w:cs="Times New Roman"/>
              </w:rPr>
            </w:pPr>
            <w:r w:rsidRPr="7BE4774C">
              <w:rPr>
                <w:rFonts w:ascii="Times New Roman" w:hAnsi="Times New Roman" w:cs="Times New Roman"/>
              </w:rPr>
              <w:t>IEEE</w:t>
            </w:r>
          </w:p>
        </w:tc>
      </w:tr>
      <w:tr w:rsidR="00406E01" w:rsidRPr="005E19AD" w14:paraId="1A4C4005" w14:textId="77777777" w:rsidTr="00EA60D2">
        <w:tc>
          <w:tcPr>
            <w:tcW w:w="486" w:type="pct"/>
            <w:vAlign w:val="center"/>
          </w:tcPr>
          <w:p w14:paraId="03D1E68F" w14:textId="77777777" w:rsidR="00406E01" w:rsidRPr="005E19AD" w:rsidRDefault="00406E01" w:rsidP="00EA60D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2686BEA3" w14:textId="77777777" w:rsidR="00406E01" w:rsidRPr="005E19AD" w:rsidRDefault="00406E01" w:rsidP="00EA60D2">
            <w:pPr>
              <w:spacing w:before="240"/>
              <w:rPr>
                <w:rFonts w:ascii="Times New Roman" w:hAnsi="Times New Roman" w:cs="Times New Roman"/>
              </w:rPr>
            </w:pPr>
            <w:r w:rsidRPr="7BE4774C">
              <w:rPr>
                <w:rFonts w:ascii="Times New Roman" w:hAnsi="Times New Roman" w:cs="Times New Roman"/>
              </w:rPr>
              <w:t xml:space="preserve"> 2022/3/23</w:t>
            </w:r>
          </w:p>
        </w:tc>
      </w:tr>
      <w:tr w:rsidR="00406E01" w:rsidRPr="005E19AD" w14:paraId="628929AA" w14:textId="77777777" w:rsidTr="00EA60D2">
        <w:tc>
          <w:tcPr>
            <w:tcW w:w="486" w:type="pct"/>
            <w:vAlign w:val="center"/>
          </w:tcPr>
          <w:p w14:paraId="7A40BA42" w14:textId="77777777" w:rsidR="00406E01" w:rsidRPr="005E19AD" w:rsidRDefault="00406E01" w:rsidP="00EA60D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203669E5" w14:textId="77777777" w:rsidR="00406E01" w:rsidRPr="005E19AD" w:rsidRDefault="00406E01" w:rsidP="00EA60D2">
            <w:pPr>
              <w:spacing w:before="240"/>
              <w:rPr>
                <w:rFonts w:ascii="Times New Roman" w:hAnsi="Times New Roman" w:cs="Times New Roman"/>
              </w:rPr>
            </w:pPr>
            <w:r w:rsidRPr="7BE4774C">
              <w:rPr>
                <w:rFonts w:ascii="Times New Roman" w:hAnsi="Times New Roman" w:cs="Times New Roman"/>
              </w:rPr>
              <w:t>2169-3536</w:t>
            </w:r>
          </w:p>
        </w:tc>
      </w:tr>
      <w:tr w:rsidR="00406E01" w:rsidRPr="005E19AD" w14:paraId="4759A3F1" w14:textId="77777777" w:rsidTr="00EA60D2">
        <w:tc>
          <w:tcPr>
            <w:tcW w:w="486" w:type="pct"/>
            <w:vAlign w:val="center"/>
          </w:tcPr>
          <w:p w14:paraId="431056CB" w14:textId="77777777" w:rsidR="00406E01" w:rsidRPr="005E19AD" w:rsidRDefault="00406E01" w:rsidP="00EA60D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4DE8322" w14:textId="77777777" w:rsidR="00406E01" w:rsidRPr="00C333A6" w:rsidRDefault="00406E01" w:rsidP="00EA60D2">
            <w:pPr>
              <w:spacing w:before="240"/>
              <w:rPr>
                <w:rFonts w:ascii="Times New Roman" w:hAnsi="Times New Roman" w:cs="Times New Roman"/>
              </w:rPr>
            </w:pPr>
            <w:r w:rsidRPr="7BE4774C">
              <w:rPr>
                <w:rFonts w:ascii="Times New Roman" w:hAnsi="Times New Roman" w:cs="Times New Roman"/>
              </w:rPr>
              <w:t>10.1109/DASA54658.2022.9765025</w:t>
            </w:r>
          </w:p>
        </w:tc>
      </w:tr>
      <w:tr w:rsidR="00406E01" w:rsidRPr="005E19AD" w14:paraId="26EA09F2" w14:textId="77777777" w:rsidTr="00EA60D2">
        <w:tc>
          <w:tcPr>
            <w:tcW w:w="486" w:type="pct"/>
            <w:vAlign w:val="center"/>
          </w:tcPr>
          <w:p w14:paraId="54F3204D" w14:textId="77777777" w:rsidR="00406E01" w:rsidRPr="005E19AD" w:rsidRDefault="00406E01" w:rsidP="00EA60D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0E2B1C51" w14:textId="77777777" w:rsidR="00406E01" w:rsidRPr="006905C2" w:rsidRDefault="00406E01" w:rsidP="00EA60D2">
            <w:pPr>
              <w:spacing w:before="240"/>
              <w:rPr>
                <w:rFonts w:ascii="Times New Roman" w:hAnsi="Times New Roman" w:cs="Times New Roman"/>
                <w:u w:val="single"/>
              </w:rPr>
            </w:pPr>
            <w:r w:rsidRPr="7BE4774C">
              <w:rPr>
                <w:rFonts w:ascii="Times New Roman" w:hAnsi="Times New Roman" w:cs="Times New Roman"/>
                <w:u w:val="single"/>
              </w:rPr>
              <w:t>https://ieeexplore.ieee.org/abstract/document/9765025</w:t>
            </w:r>
          </w:p>
        </w:tc>
      </w:tr>
      <w:tr w:rsidR="00406E01" w:rsidRPr="005E19AD" w14:paraId="73FD92D7" w14:textId="77777777" w:rsidTr="00EA60D2">
        <w:tc>
          <w:tcPr>
            <w:tcW w:w="486" w:type="pct"/>
            <w:vAlign w:val="center"/>
          </w:tcPr>
          <w:p w14:paraId="7B8C5D6E" w14:textId="77777777" w:rsidR="00406E01" w:rsidRPr="005E19AD" w:rsidRDefault="00406E01" w:rsidP="00EA60D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52E940F7" w14:textId="77777777" w:rsidR="00406E01" w:rsidRDefault="00406E01" w:rsidP="00EA60D2">
            <w:pPr>
              <w:spacing w:before="240"/>
            </w:pPr>
          </w:p>
          <w:p w14:paraId="596E353F" w14:textId="77777777" w:rsidR="00406E01" w:rsidRPr="005E19AD" w:rsidRDefault="00406E01" w:rsidP="00EA60D2">
            <w:pPr>
              <w:spacing w:before="240"/>
              <w:rPr>
                <w:rFonts w:ascii="Times New Roman" w:hAnsi="Times New Roman" w:cs="Times New Roman"/>
              </w:rPr>
            </w:pPr>
          </w:p>
        </w:tc>
      </w:tr>
      <w:tr w:rsidR="00406E01" w:rsidRPr="005E19AD" w14:paraId="65F6DF99" w14:textId="77777777" w:rsidTr="00EA60D2">
        <w:trPr>
          <w:trHeight w:val="54"/>
        </w:trPr>
        <w:tc>
          <w:tcPr>
            <w:tcW w:w="5000" w:type="pct"/>
            <w:gridSpan w:val="4"/>
            <w:shd w:val="clear" w:color="auto" w:fill="auto"/>
            <w:vAlign w:val="bottom"/>
          </w:tcPr>
          <w:p w14:paraId="61F743F4" w14:textId="77777777" w:rsidR="00406E01" w:rsidRPr="005E19AD" w:rsidRDefault="00406E01" w:rsidP="00EA60D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406E01" w:rsidRPr="005E19AD" w14:paraId="055E0C85" w14:textId="77777777" w:rsidTr="00EA60D2">
        <w:tc>
          <w:tcPr>
            <w:tcW w:w="2356" w:type="pct"/>
            <w:tcBorders>
              <w:bottom w:val="single" w:sz="4" w:space="0" w:color="auto"/>
            </w:tcBorders>
            <w:vAlign w:val="bottom"/>
          </w:tcPr>
          <w:p w14:paraId="4AECE95E" w14:textId="77777777" w:rsidR="00406E01" w:rsidRPr="005E19AD" w:rsidRDefault="00406E01" w:rsidP="00EA60D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7DC18D7E" w14:textId="77777777" w:rsidR="00406E01" w:rsidRPr="005E19AD" w:rsidRDefault="00406E01" w:rsidP="00EA60D2">
            <w:pPr>
              <w:spacing w:before="240"/>
              <w:rPr>
                <w:rFonts w:ascii="Times New Roman" w:hAnsi="Times New Roman" w:cs="Times New Roman"/>
              </w:rPr>
            </w:pPr>
          </w:p>
        </w:tc>
      </w:tr>
      <w:tr w:rsidR="00406E01" w:rsidRPr="005E19AD" w14:paraId="66183801" w14:textId="77777777" w:rsidTr="00EA60D2">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0412F39B" w14:textId="77777777" w:rsidR="00406E01" w:rsidRPr="005E19AD" w:rsidRDefault="00406E01" w:rsidP="00EA60D2">
            <w:pPr>
              <w:rPr>
                <w:rFonts w:ascii="Times New Roman" w:hAnsi="Times New Roman" w:cs="Times New Roman"/>
              </w:rPr>
            </w:pPr>
            <w:r w:rsidRPr="7BE4774C">
              <w:rPr>
                <w:rFonts w:ascii="Times New Roman" w:hAnsi="Times New Roman" w:cs="Times New Roman"/>
              </w:rPr>
              <w:t xml:space="preserve">Damage assessment is one reasonable method for adopting good procedures for obtaining speedy and dependable attention during natural calamities such as a hurricane. Lately, calamity researchers have often used satellite imagery to </w:t>
            </w:r>
            <w:r w:rsidRPr="7BE4774C">
              <w:rPr>
                <w:rFonts w:ascii="Times New Roman" w:hAnsi="Times New Roman" w:cs="Times New Roman"/>
              </w:rPr>
              <w:lastRenderedPageBreak/>
              <w:t xml:space="preserve">predict the number of damaged properties. It can detect the damaged structures in time by integrating satellite imagery and Convolutional Neural Network (CNN) transfer learning. Consequently, choosing the variables of transfer learning success in this scenario is demanded. To identify damaged structures post-hurricane, we introduce a technique based on VGG16 that utilizes satellite imagery features of the hurricane-affected region. The global average pooling, which is a layer substitutes the fully connected layer to minimize parameters and enhance convergence speed. The experimental outcome indicates which proposed model's overall accuracy for post-hurricane image classification can reach 0.98 per cent. Our proposed method approximates the classical CNN, VGG16, VGG19, </w:t>
            </w:r>
            <w:proofErr w:type="spellStart"/>
            <w:r w:rsidRPr="7BE4774C">
              <w:rPr>
                <w:rFonts w:ascii="Times New Roman" w:hAnsi="Times New Roman" w:cs="Times New Roman"/>
              </w:rPr>
              <w:t>AlexNet</w:t>
            </w:r>
            <w:proofErr w:type="spellEnd"/>
            <w:r w:rsidRPr="7BE4774C">
              <w:rPr>
                <w:rFonts w:ascii="Times New Roman" w:hAnsi="Times New Roman" w:cs="Times New Roman"/>
              </w:rPr>
              <w:t xml:space="preserve"> and surpasses their performance.</w:t>
            </w:r>
          </w:p>
        </w:tc>
      </w:tr>
    </w:tbl>
    <w:p w14:paraId="4A296F21" w14:textId="77777777" w:rsidR="00406E01" w:rsidRPr="005E19AD" w:rsidRDefault="00406E01" w:rsidP="00406E01">
      <w:pPr>
        <w:rPr>
          <w:rFonts w:ascii="Times New Roman" w:hAnsi="Times New Roman" w:cs="Times New Roman"/>
        </w:rPr>
      </w:pPr>
    </w:p>
    <w:p w14:paraId="048A3FFA" w14:textId="77777777" w:rsidR="00C9238F" w:rsidRPr="00DB0CEE" w:rsidRDefault="00C9238F" w:rsidP="00DB0CEE"/>
    <w:sectPr w:rsidR="00C9238F" w:rsidRPr="00DB0CEE"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738BC8" w14:textId="77777777" w:rsidR="003B0D7A" w:rsidRDefault="003B0D7A" w:rsidP="00C9238F">
      <w:pPr>
        <w:spacing w:after="0" w:line="240" w:lineRule="auto"/>
      </w:pPr>
      <w:r>
        <w:separator/>
      </w:r>
    </w:p>
  </w:endnote>
  <w:endnote w:type="continuationSeparator" w:id="0">
    <w:p w14:paraId="3AADBACC" w14:textId="77777777" w:rsidR="003B0D7A" w:rsidRDefault="003B0D7A"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ADF0943-F4A5-45C9-9BED-D54D16786194}"/>
    <w:embedBold r:id="rId2" w:fontKey="{E09950E4-9118-4D05-8F82-812007B584DA}"/>
    <w:embedItalic r:id="rId3" w:fontKey="{B5371274-3E3C-4CD5-80FA-010A62248A42}"/>
    <w:embedBoldItalic r:id="rId4" w:fontKey="{BF6F8801-9BC1-4AA3-A53A-A59D94E7C067}"/>
  </w:font>
  <w:font w:name="Corbel">
    <w:panose1 w:val="020B0503020204020204"/>
    <w:charset w:val="00"/>
    <w:family w:val="swiss"/>
    <w:pitch w:val="variable"/>
    <w:sig w:usb0="A00002EF" w:usb1="4000A44B" w:usb2="00000000" w:usb3="00000000" w:csb0="0000019F" w:csb1="00000000"/>
    <w:embedRegular r:id="rId5" w:fontKey="{9BEA2F35-564D-481A-80A3-953F3DA64612}"/>
    <w:embedBold r:id="rId6" w:fontKey="{9FF6357A-5816-480C-BC24-EBAA7B08BD0B}"/>
    <w:embedItalic r:id="rId7" w:fontKey="{8CE47203-1AB5-4422-B35F-2A0B87DAC9BF}"/>
  </w:font>
  <w:font w:name="Vrinda">
    <w:panose1 w:val="00000400000000000000"/>
    <w:charset w:val="00"/>
    <w:family w:val="swiss"/>
    <w:pitch w:val="variable"/>
    <w:sig w:usb0="00010003" w:usb1="00000000" w:usb2="00000000" w:usb3="00000000" w:csb0="00000001" w:csb1="00000000"/>
    <w:embedRegular r:id="rId8" w:fontKey="{C6C58EDB-6699-4E79-8EF2-B59148B109C2}"/>
    <w:embedBold r:id="rId9" w:fontKey="{E1BA730D-F3F5-4F47-959A-254747707808}"/>
    <w:embedItalic r:id="rId10" w:fontKey="{046C8AFE-C7E1-4813-A944-D5B1532E36B2}"/>
    <w:embedBoldItalic r:id="rId11" w:fontKey="{FBCC7862-45FE-4C77-8C84-D0C5AC8CFEEF}"/>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76BA57A7-F605-413E-B021-7DB5A268A139}"/>
  </w:font>
  <w:font w:name="Tahoma">
    <w:panose1 w:val="020B0604030504040204"/>
    <w:charset w:val="00"/>
    <w:family w:val="swiss"/>
    <w:pitch w:val="variable"/>
    <w:sig w:usb0="E1002EFF" w:usb1="C000605B" w:usb2="00000029" w:usb3="00000000" w:csb0="000101FF" w:csb1="00000000"/>
    <w:embedRegular r:id="rId13" w:fontKey="{0156DA73-90D3-49E5-9B07-86E1EA1EFD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9F6E1C" w14:textId="77777777" w:rsidR="003B0D7A" w:rsidRDefault="003B0D7A" w:rsidP="00C9238F">
      <w:pPr>
        <w:spacing w:after="0" w:line="240" w:lineRule="auto"/>
      </w:pPr>
      <w:r>
        <w:separator/>
      </w:r>
    </w:p>
  </w:footnote>
  <w:footnote w:type="continuationSeparator" w:id="0">
    <w:p w14:paraId="68A6DE93" w14:textId="77777777" w:rsidR="003B0D7A" w:rsidRDefault="003B0D7A"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170EF"/>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0D7A"/>
    <w:rsid w:val="003B2C4D"/>
    <w:rsid w:val="003B392C"/>
    <w:rsid w:val="003E27C2"/>
    <w:rsid w:val="003F0847"/>
    <w:rsid w:val="003F12AC"/>
    <w:rsid w:val="0040090B"/>
    <w:rsid w:val="00406E01"/>
    <w:rsid w:val="004174E3"/>
    <w:rsid w:val="00421017"/>
    <w:rsid w:val="0046302A"/>
    <w:rsid w:val="00467CEF"/>
    <w:rsid w:val="00486ABE"/>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8121B"/>
    <w:rsid w:val="005A3BF7"/>
    <w:rsid w:val="005D5FDF"/>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D427F"/>
    <w:rsid w:val="00AF6BFE"/>
    <w:rsid w:val="00B524E8"/>
    <w:rsid w:val="00B6750D"/>
    <w:rsid w:val="00BB5C37"/>
    <w:rsid w:val="00BC6682"/>
    <w:rsid w:val="00BD3A7F"/>
    <w:rsid w:val="00BD4753"/>
    <w:rsid w:val="00BD5CB1"/>
    <w:rsid w:val="00BD5F2B"/>
    <w:rsid w:val="00BE62EE"/>
    <w:rsid w:val="00C003BA"/>
    <w:rsid w:val="00C26236"/>
    <w:rsid w:val="00C333A6"/>
    <w:rsid w:val="00C46878"/>
    <w:rsid w:val="00C629AC"/>
    <w:rsid w:val="00C67552"/>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0CEE"/>
    <w:rsid w:val="00DB3FAD"/>
    <w:rsid w:val="00DD6367"/>
    <w:rsid w:val="00E00E10"/>
    <w:rsid w:val="00E4784E"/>
    <w:rsid w:val="00E61C09"/>
    <w:rsid w:val="00EA19AC"/>
    <w:rsid w:val="00EB3B58"/>
    <w:rsid w:val="00EC7359"/>
    <w:rsid w:val="00ED0E1A"/>
    <w:rsid w:val="00EE3054"/>
    <w:rsid w:val="00F00606"/>
    <w:rsid w:val="00F01256"/>
    <w:rsid w:val="00F271B6"/>
    <w:rsid w:val="00F6558E"/>
    <w:rsid w:val="00F955CD"/>
    <w:rsid w:val="00FB2BA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242</Words>
  <Characters>1382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2023-11-05T23:59:00Z</dcterms:created>
  <dcterms:modified xsi:type="dcterms:W3CDTF">2023-11-05T23:59:00Z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