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E7D7" w14:textId="77777777" w:rsidR="00127C40" w:rsidRDefault="00127C40" w:rsidP="00127C40">
      <w:pPr>
        <w:rPr>
          <w:rFonts w:ascii="Times New Roman" w:eastAsia="Calibri" w:hAnsi="Times New Roman" w:cs="Times New Roman"/>
          <w:sz w:val="18"/>
        </w:rPr>
      </w:pPr>
    </w:p>
    <w:p w14:paraId="6795130C" w14:textId="77777777" w:rsidR="00127C40" w:rsidRPr="005E19AD" w:rsidRDefault="00127C40" w:rsidP="00127C40">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27C40" w:rsidRPr="005E19AD" w14:paraId="6219A824" w14:textId="77777777" w:rsidTr="00A35129">
        <w:tc>
          <w:tcPr>
            <w:tcW w:w="486" w:type="pct"/>
            <w:vAlign w:val="center"/>
          </w:tcPr>
          <w:p w14:paraId="5D089B6F"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E3FD6A1" w14:textId="77777777" w:rsidR="00127C40" w:rsidRPr="00C333A6" w:rsidRDefault="00127C40" w:rsidP="00A35129">
            <w:pPr>
              <w:spacing w:before="240"/>
              <w:rPr>
                <w:rFonts w:ascii="Times New Roman" w:hAnsi="Times New Roman" w:cs="Times New Roman"/>
              </w:rPr>
            </w:pPr>
            <w:r w:rsidRPr="000C2BAE">
              <w:rPr>
                <w:rFonts w:ascii="Times New Roman" w:hAnsi="Times New Roman" w:cs="Times New Roman"/>
              </w:rPr>
              <w:t>Comparison of Different CNN Model Used as Encoders for Image Captioning</w:t>
            </w:r>
          </w:p>
        </w:tc>
      </w:tr>
      <w:tr w:rsidR="00127C40" w:rsidRPr="005E19AD" w14:paraId="6D87C971" w14:textId="77777777" w:rsidTr="00A35129">
        <w:tc>
          <w:tcPr>
            <w:tcW w:w="486" w:type="pct"/>
            <w:vAlign w:val="center"/>
          </w:tcPr>
          <w:p w14:paraId="0D545C20"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85EF271" w14:textId="77777777" w:rsidR="00127C40" w:rsidRPr="005E19AD" w:rsidRDefault="00127C40" w:rsidP="00A35129">
            <w:pPr>
              <w:spacing w:before="240"/>
              <w:rPr>
                <w:rFonts w:ascii="Times New Roman" w:hAnsi="Times New Roman" w:cs="Times New Roman"/>
              </w:rPr>
            </w:pPr>
            <w:r w:rsidRPr="000C2BAE">
              <w:rPr>
                <w:rFonts w:ascii="Times New Roman" w:hAnsi="Times New Roman" w:cs="Times New Roman"/>
              </w:rPr>
              <w:t xml:space="preserve">Md </w:t>
            </w:r>
            <w:proofErr w:type="spellStart"/>
            <w:r w:rsidRPr="000C2BAE">
              <w:rPr>
                <w:rFonts w:ascii="Times New Roman" w:hAnsi="Times New Roman" w:cs="Times New Roman"/>
              </w:rPr>
              <w:t>Sahrial</w:t>
            </w:r>
            <w:proofErr w:type="spellEnd"/>
            <w:r w:rsidRPr="000C2BAE">
              <w:rPr>
                <w:rFonts w:ascii="Times New Roman" w:hAnsi="Times New Roman" w:cs="Times New Roman"/>
              </w:rPr>
              <w:t xml:space="preserve"> Alam, Md </w:t>
            </w:r>
            <w:proofErr w:type="spellStart"/>
            <w:r w:rsidRPr="000C2BAE">
              <w:rPr>
                <w:rFonts w:ascii="Times New Roman" w:hAnsi="Times New Roman" w:cs="Times New Roman"/>
              </w:rPr>
              <w:t>Sayedur</w:t>
            </w:r>
            <w:proofErr w:type="spellEnd"/>
            <w:r w:rsidRPr="000C2BAE">
              <w:rPr>
                <w:rFonts w:ascii="Times New Roman" w:hAnsi="Times New Roman" w:cs="Times New Roman"/>
              </w:rPr>
              <w:t xml:space="preserve"> Rahman, Md Ikbal Hosen, Khairul Anam Mubin, Sharif Hossen, MF Mridha</w:t>
            </w:r>
          </w:p>
        </w:tc>
      </w:tr>
      <w:tr w:rsidR="00127C40" w:rsidRPr="005E19AD" w14:paraId="003F06F6" w14:textId="77777777" w:rsidTr="00A35129">
        <w:tc>
          <w:tcPr>
            <w:tcW w:w="486" w:type="pct"/>
            <w:vAlign w:val="center"/>
          </w:tcPr>
          <w:p w14:paraId="0D47DF94"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958D70F" w14:textId="77777777" w:rsidR="00127C40" w:rsidRPr="005E19AD" w:rsidRDefault="00127C40" w:rsidP="00A35129">
            <w:pPr>
              <w:spacing w:before="240"/>
              <w:rPr>
                <w:rFonts w:ascii="Times New Roman" w:hAnsi="Times New Roman" w:cs="Times New Roman"/>
              </w:rPr>
            </w:pPr>
            <w:r w:rsidRPr="00B854B5">
              <w:rPr>
                <w:rFonts w:ascii="Times New Roman" w:hAnsi="Times New Roman" w:cs="Times New Roman"/>
              </w:rPr>
              <w:t>firoz.mridha@aiub.edu</w:t>
            </w:r>
          </w:p>
        </w:tc>
      </w:tr>
      <w:tr w:rsidR="00127C40" w:rsidRPr="005E19AD" w14:paraId="7DE794BF" w14:textId="77777777" w:rsidTr="00A35129">
        <w:tc>
          <w:tcPr>
            <w:tcW w:w="486" w:type="pct"/>
            <w:vAlign w:val="center"/>
          </w:tcPr>
          <w:p w14:paraId="0CFABACD"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9DCFD21" w14:textId="77777777" w:rsidR="00127C40" w:rsidRPr="005E19AD" w:rsidRDefault="00127C40" w:rsidP="00A35129">
            <w:pPr>
              <w:spacing w:before="240"/>
              <w:rPr>
                <w:rFonts w:ascii="Times New Roman" w:hAnsi="Times New Roman" w:cs="Times New Roman"/>
              </w:rPr>
            </w:pPr>
            <w:r w:rsidRPr="000C2BAE">
              <w:rPr>
                <w:rFonts w:ascii="Times New Roman" w:hAnsi="Times New Roman" w:cs="Times New Roman"/>
              </w:rPr>
              <w:t>International Conference on Data Analytics for Business and Industry (ICDABI)</w:t>
            </w:r>
          </w:p>
        </w:tc>
      </w:tr>
      <w:tr w:rsidR="00127C40" w:rsidRPr="005E19AD" w14:paraId="77B8FEC8" w14:textId="77777777" w:rsidTr="00A35129">
        <w:tc>
          <w:tcPr>
            <w:tcW w:w="486" w:type="pct"/>
            <w:vAlign w:val="center"/>
          </w:tcPr>
          <w:p w14:paraId="3842560E"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63EC34F8"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Conference</w:t>
            </w:r>
          </w:p>
        </w:tc>
      </w:tr>
      <w:tr w:rsidR="00127C40" w:rsidRPr="005E19AD" w14:paraId="1677F7C1" w14:textId="77777777" w:rsidTr="00A35129">
        <w:tc>
          <w:tcPr>
            <w:tcW w:w="486" w:type="pct"/>
            <w:vAlign w:val="center"/>
          </w:tcPr>
          <w:p w14:paraId="0F13460E"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1734340" w14:textId="77777777" w:rsidR="00127C40" w:rsidRPr="005E19AD" w:rsidRDefault="00127C40" w:rsidP="00A35129">
            <w:pPr>
              <w:spacing w:before="240"/>
              <w:rPr>
                <w:rFonts w:ascii="Times New Roman" w:hAnsi="Times New Roman" w:cs="Times New Roman"/>
              </w:rPr>
            </w:pPr>
          </w:p>
        </w:tc>
        <w:tc>
          <w:tcPr>
            <w:tcW w:w="944" w:type="pct"/>
            <w:vAlign w:val="bottom"/>
          </w:tcPr>
          <w:p w14:paraId="6DE7E8FB" w14:textId="77777777" w:rsidR="00127C40" w:rsidRPr="005E19AD" w:rsidRDefault="00127C40"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4E1D366" w14:textId="77777777" w:rsidR="00127C40" w:rsidRPr="005E19AD" w:rsidRDefault="00127C40" w:rsidP="00A35129">
            <w:pPr>
              <w:spacing w:before="240"/>
              <w:rPr>
                <w:rFonts w:ascii="Times New Roman" w:hAnsi="Times New Roman" w:cs="Times New Roman"/>
              </w:rPr>
            </w:pPr>
          </w:p>
        </w:tc>
      </w:tr>
      <w:tr w:rsidR="00127C40" w:rsidRPr="005E19AD" w14:paraId="50B43B0E" w14:textId="77777777" w:rsidTr="00A35129">
        <w:tc>
          <w:tcPr>
            <w:tcW w:w="486" w:type="pct"/>
            <w:vAlign w:val="center"/>
          </w:tcPr>
          <w:p w14:paraId="136858CB"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52327A2"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IEEE</w:t>
            </w:r>
          </w:p>
        </w:tc>
      </w:tr>
      <w:tr w:rsidR="00127C40" w:rsidRPr="005E19AD" w14:paraId="178A710C" w14:textId="77777777" w:rsidTr="00A35129">
        <w:tc>
          <w:tcPr>
            <w:tcW w:w="486" w:type="pct"/>
            <w:vAlign w:val="center"/>
          </w:tcPr>
          <w:p w14:paraId="2D4A73AF"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C44D41F"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 xml:space="preserve"> </w:t>
            </w:r>
            <w:r w:rsidRPr="000C2BAE">
              <w:rPr>
                <w:rFonts w:ascii="Times New Roman" w:hAnsi="Times New Roman" w:cs="Times New Roman"/>
              </w:rPr>
              <w:t>2021/10/25</w:t>
            </w:r>
          </w:p>
        </w:tc>
      </w:tr>
      <w:tr w:rsidR="00127C40" w:rsidRPr="005E19AD" w14:paraId="2DE49A3E" w14:textId="77777777" w:rsidTr="00A35129">
        <w:tc>
          <w:tcPr>
            <w:tcW w:w="486" w:type="pct"/>
            <w:vAlign w:val="center"/>
          </w:tcPr>
          <w:p w14:paraId="351F8D49"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67BFEA4" w14:textId="77777777" w:rsidR="00127C40" w:rsidRPr="005E19AD" w:rsidRDefault="00127C40" w:rsidP="00A35129">
            <w:pPr>
              <w:spacing w:before="240"/>
              <w:rPr>
                <w:rFonts w:ascii="Times New Roman" w:hAnsi="Times New Roman" w:cs="Times New Roman"/>
              </w:rPr>
            </w:pPr>
          </w:p>
        </w:tc>
      </w:tr>
      <w:tr w:rsidR="00127C40" w:rsidRPr="005E19AD" w14:paraId="78D8108F" w14:textId="77777777" w:rsidTr="00A35129">
        <w:tc>
          <w:tcPr>
            <w:tcW w:w="486" w:type="pct"/>
            <w:vAlign w:val="center"/>
          </w:tcPr>
          <w:p w14:paraId="35FE0CFF"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E456F9F" w14:textId="77777777" w:rsidR="00127C40" w:rsidRPr="00C333A6" w:rsidRDefault="00127C40" w:rsidP="00A35129">
            <w:pPr>
              <w:spacing w:before="240"/>
              <w:rPr>
                <w:rFonts w:ascii="Times New Roman" w:hAnsi="Times New Roman" w:cs="Times New Roman"/>
              </w:rPr>
            </w:pPr>
            <w:r w:rsidRPr="003347AF">
              <w:rPr>
                <w:rFonts w:ascii="Times New Roman" w:hAnsi="Times New Roman" w:cs="Times New Roman"/>
              </w:rPr>
              <w:t>10.1109/ICDABI53623.2021.9655846.</w:t>
            </w:r>
          </w:p>
        </w:tc>
      </w:tr>
      <w:tr w:rsidR="00127C40" w:rsidRPr="005E19AD" w14:paraId="684D29AA" w14:textId="77777777" w:rsidTr="00A35129">
        <w:tc>
          <w:tcPr>
            <w:tcW w:w="486" w:type="pct"/>
            <w:vAlign w:val="center"/>
          </w:tcPr>
          <w:p w14:paraId="14002A13" w14:textId="77777777" w:rsidR="00127C40" w:rsidRPr="005E19AD" w:rsidRDefault="00127C40"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55AD292" w14:textId="77777777" w:rsidR="00127C40" w:rsidRPr="006905C2" w:rsidRDefault="00127C40" w:rsidP="00A35129">
            <w:pPr>
              <w:spacing w:before="240"/>
              <w:rPr>
                <w:rFonts w:ascii="Times New Roman" w:hAnsi="Times New Roman" w:cs="Times New Roman"/>
                <w:u w:val="single"/>
              </w:rPr>
            </w:pPr>
            <w:r w:rsidRPr="003347AF">
              <w:rPr>
                <w:rFonts w:ascii="Times New Roman" w:hAnsi="Times New Roman" w:cs="Times New Roman"/>
                <w:u w:val="single"/>
              </w:rPr>
              <w:t>https://ieeexplore.ieee.org/abstract/document/9655846</w:t>
            </w:r>
          </w:p>
        </w:tc>
      </w:tr>
      <w:tr w:rsidR="00127C40" w:rsidRPr="005E19AD" w14:paraId="1F48E392" w14:textId="77777777" w:rsidTr="00A35129">
        <w:tc>
          <w:tcPr>
            <w:tcW w:w="486" w:type="pct"/>
            <w:vAlign w:val="center"/>
          </w:tcPr>
          <w:p w14:paraId="73445DE9"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0D396DA" w14:textId="77777777" w:rsidR="00127C40" w:rsidRDefault="00127C40" w:rsidP="00A35129">
            <w:pPr>
              <w:spacing w:before="240"/>
            </w:pPr>
          </w:p>
          <w:p w14:paraId="704EEF8D" w14:textId="77777777" w:rsidR="00127C40" w:rsidRPr="005E19AD" w:rsidRDefault="00127C40" w:rsidP="00A35129">
            <w:pPr>
              <w:spacing w:before="240"/>
              <w:rPr>
                <w:rFonts w:ascii="Times New Roman" w:hAnsi="Times New Roman" w:cs="Times New Roman"/>
              </w:rPr>
            </w:pPr>
          </w:p>
        </w:tc>
      </w:tr>
      <w:tr w:rsidR="00127C40" w:rsidRPr="005E19AD" w14:paraId="55069DCC" w14:textId="77777777" w:rsidTr="00A35129">
        <w:trPr>
          <w:trHeight w:val="54"/>
        </w:trPr>
        <w:tc>
          <w:tcPr>
            <w:tcW w:w="5000" w:type="pct"/>
            <w:gridSpan w:val="4"/>
            <w:shd w:val="clear" w:color="auto" w:fill="auto"/>
            <w:vAlign w:val="bottom"/>
          </w:tcPr>
          <w:p w14:paraId="4A4F0884" w14:textId="77777777" w:rsidR="00127C40" w:rsidRPr="005E19AD" w:rsidRDefault="00127C40"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27C40" w:rsidRPr="005E19AD" w14:paraId="21DD2AB5" w14:textId="77777777" w:rsidTr="00A35129">
        <w:tc>
          <w:tcPr>
            <w:tcW w:w="2356" w:type="pct"/>
            <w:tcBorders>
              <w:bottom w:val="single" w:sz="4" w:space="0" w:color="auto"/>
            </w:tcBorders>
            <w:vAlign w:val="bottom"/>
          </w:tcPr>
          <w:p w14:paraId="79E07FE2" w14:textId="77777777" w:rsidR="00127C40" w:rsidRPr="005E19AD" w:rsidRDefault="00127C40"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4970D12" w14:textId="77777777" w:rsidR="00127C40" w:rsidRPr="005E19AD" w:rsidRDefault="00127C40" w:rsidP="00A35129">
            <w:pPr>
              <w:spacing w:before="240"/>
              <w:rPr>
                <w:rFonts w:ascii="Times New Roman" w:hAnsi="Times New Roman" w:cs="Times New Roman"/>
              </w:rPr>
            </w:pPr>
          </w:p>
        </w:tc>
      </w:tr>
      <w:tr w:rsidR="00127C40" w:rsidRPr="005E19AD" w14:paraId="173C61F6"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CBC19F3" w14:textId="77777777" w:rsidR="00127C40" w:rsidRPr="005E19AD" w:rsidRDefault="00127C40" w:rsidP="00A35129">
            <w:pPr>
              <w:rPr>
                <w:rFonts w:ascii="Times New Roman" w:hAnsi="Times New Roman" w:cs="Times New Roman"/>
              </w:rPr>
            </w:pPr>
            <w:r w:rsidRPr="003347AF">
              <w:rPr>
                <w:rFonts w:ascii="Times New Roman" w:hAnsi="Times New Roman" w:cs="Times New Roman"/>
              </w:rPr>
              <w:t xml:space="preserve">Image captioning is the process of automatically describing the content of an image which connects computer vision and natural language processing. In this paper, we compare five popular convolutional neural networks architecture. They </w:t>
            </w:r>
            <w:r w:rsidRPr="003347AF">
              <w:rPr>
                <w:rFonts w:ascii="Times New Roman" w:hAnsi="Times New Roman" w:cs="Times New Roman"/>
              </w:rPr>
              <w:lastRenderedPageBreak/>
              <w:t xml:space="preserve">are Vgg16, InceptionV3, Resnet50, Densenet201 and Xception Model. By using </w:t>
            </w:r>
            <w:proofErr w:type="gramStart"/>
            <w:r w:rsidRPr="003347AF">
              <w:rPr>
                <w:rFonts w:ascii="Times New Roman" w:hAnsi="Times New Roman" w:cs="Times New Roman"/>
              </w:rPr>
              <w:t>these preprocessing model</w:t>
            </w:r>
            <w:proofErr w:type="gramEnd"/>
            <w:r w:rsidRPr="003347AF">
              <w:rPr>
                <w:rFonts w:ascii="Times New Roman" w:hAnsi="Times New Roman" w:cs="Times New Roman"/>
              </w:rPr>
              <w:t xml:space="preserve"> for same image captioning model. Encoder-Decoder model is a part of recurrent neural networks for sequence-to-sequence prediction problems. Encoders are usually used pre-trained convolutional neural networks for large datasets. There are many different types of Encoder-Decoder architecture used for generating caption. But it is very complicated to evaluate the performance of the architecture. In this paper, we used categorical-</w:t>
            </w:r>
            <w:proofErr w:type="spellStart"/>
            <w:r w:rsidRPr="003347AF">
              <w:rPr>
                <w:rFonts w:ascii="Times New Roman" w:hAnsi="Times New Roman" w:cs="Times New Roman"/>
              </w:rPr>
              <w:t>crossentropy</w:t>
            </w:r>
            <w:proofErr w:type="spellEnd"/>
            <w:r w:rsidRPr="003347AF">
              <w:rPr>
                <w:rFonts w:ascii="Times New Roman" w:hAnsi="Times New Roman" w:cs="Times New Roman"/>
              </w:rPr>
              <w:t xml:space="preserve"> for loss function, RMSprop for optimizer in Vgg16, Resnet50, InceptionV3, Densenet201 and Xception model.</w:t>
            </w:r>
          </w:p>
        </w:tc>
      </w:tr>
    </w:tbl>
    <w:p w14:paraId="0286D650" w14:textId="77777777" w:rsidR="00127C40" w:rsidRPr="005E19AD" w:rsidRDefault="00127C40" w:rsidP="00127C40">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682C" w14:textId="77777777" w:rsidR="000E2399" w:rsidRDefault="000E2399" w:rsidP="00C9238F">
      <w:pPr>
        <w:spacing w:after="0" w:line="240" w:lineRule="auto"/>
      </w:pPr>
      <w:r>
        <w:separator/>
      </w:r>
    </w:p>
  </w:endnote>
  <w:endnote w:type="continuationSeparator" w:id="0">
    <w:p w14:paraId="0A29CC2F" w14:textId="77777777" w:rsidR="000E2399" w:rsidRDefault="000E239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7889FA-A9D6-497A-A9DC-D5E547E646C2}"/>
    <w:embedBold r:id="rId2" w:fontKey="{C7FE093C-10FA-4405-B10D-90852CE07DC6}"/>
    <w:embedItalic r:id="rId3" w:fontKey="{56A6D51D-795C-49F4-8E97-5C6B49C46877}"/>
    <w:embedBoldItalic r:id="rId4" w:fontKey="{44334CE2-1050-46FF-97D2-A0BC1FAB557D}"/>
  </w:font>
  <w:font w:name="Corbel">
    <w:panose1 w:val="020B0503020204020204"/>
    <w:charset w:val="00"/>
    <w:family w:val="swiss"/>
    <w:pitch w:val="variable"/>
    <w:sig w:usb0="A00002EF" w:usb1="4000A44B" w:usb2="00000000" w:usb3="00000000" w:csb0="0000019F" w:csb1="00000000"/>
    <w:embedRegular r:id="rId5" w:fontKey="{17539BBF-09EB-4F53-AA8A-13BFE64DAF85}"/>
    <w:embedBold r:id="rId6" w:fontKey="{B0555345-909F-42A6-9AD6-E34BB5707817}"/>
    <w:embedItalic r:id="rId7" w:fontKey="{C4E80693-AACE-4C4A-9971-50772965EF4F}"/>
  </w:font>
  <w:font w:name="Vrinda">
    <w:panose1 w:val="00000400000000000000"/>
    <w:charset w:val="00"/>
    <w:family w:val="swiss"/>
    <w:pitch w:val="variable"/>
    <w:sig w:usb0="00010003" w:usb1="00000000" w:usb2="00000000" w:usb3="00000000" w:csb0="00000001" w:csb1="00000000"/>
    <w:embedRegular r:id="rId8" w:fontKey="{41F19C86-0E8D-4AA3-9F97-218CD7A73BFB}"/>
    <w:embedBold r:id="rId9" w:fontKey="{4CF0C077-D8F3-4769-A99E-EC4F9E726D82}"/>
    <w:embedItalic r:id="rId10" w:fontKey="{BE5A42C7-E5D4-4EF6-99B2-FCD19BB6B63F}"/>
    <w:embedBoldItalic r:id="rId11" w:fontKey="{414C8040-E58F-41DE-B845-57A340023D6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935A848-08A4-4EBA-BD86-8E8A974146D3}"/>
  </w:font>
  <w:font w:name="Tahoma">
    <w:panose1 w:val="020B0604030504040204"/>
    <w:charset w:val="00"/>
    <w:family w:val="swiss"/>
    <w:pitch w:val="variable"/>
    <w:sig w:usb0="E1002EFF" w:usb1="C000605B" w:usb2="00000029" w:usb3="00000000" w:csb0="000101FF" w:csb1="00000000"/>
    <w:embedRegular r:id="rId13" w:fontKey="{493B0E0F-3B56-41F4-8EE0-3172140A7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40417" w14:textId="77777777" w:rsidR="000E2399" w:rsidRDefault="000E2399" w:rsidP="00C9238F">
      <w:pPr>
        <w:spacing w:after="0" w:line="240" w:lineRule="auto"/>
      </w:pPr>
      <w:r>
        <w:separator/>
      </w:r>
    </w:p>
  </w:footnote>
  <w:footnote w:type="continuationSeparator" w:id="0">
    <w:p w14:paraId="150D1409" w14:textId="77777777" w:rsidR="000E2399" w:rsidRDefault="000E239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E2399"/>
    <w:rsid w:val="00110BAB"/>
    <w:rsid w:val="001170EF"/>
    <w:rsid w:val="00127C40"/>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2023-11-06T03:55:00Z</dcterms:created>
  <dcterms:modified xsi:type="dcterms:W3CDTF">2023-11-06T03:55:00Z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