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07BAC85" w:rsidR="00C9238F" w:rsidRPr="00C333A6" w:rsidRDefault="00B92DD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92DD7">
              <w:rPr>
                <w:rFonts w:ascii="Times New Roman" w:hAnsi="Times New Roman" w:cs="Times New Roman"/>
              </w:rPr>
              <w:t>Bending and Branching of Anodic Aluminum Oxide nanochannels and their applications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01210153" w:rsidR="00C9238F" w:rsidRPr="005E19AD" w:rsidRDefault="00492331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492331">
              <w:rPr>
                <w:rFonts w:ascii="Times New Roman" w:hAnsi="Times New Roman" w:cs="Times New Roman"/>
              </w:rPr>
              <w:t>Ajab Khan Kasia, Jafar Khan Kasi, Nitin Afzulpurkar, Md Mahadi Hasan, Banchong Mahaisavariya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582469C0" w:rsidR="00C9238F" w:rsidRPr="005E19AD" w:rsidRDefault="0049233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mahadi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3229DC54" w:rsidR="00C9238F" w:rsidRPr="005E19AD" w:rsidRDefault="005564CA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564CA">
              <w:rPr>
                <w:rFonts w:ascii="Times New Roman" w:hAnsi="Times New Roman" w:cs="Times New Roman"/>
              </w:rPr>
              <w:t>Journal of Vacuum Science &amp; Technology B 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76B787A2" w:rsidR="00576892" w:rsidRPr="005E19AD" w:rsidRDefault="009E5C7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BC668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6AEDF72D" w:rsidR="00576892" w:rsidRPr="005E19AD" w:rsidRDefault="009E5C7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0354EB6F" w:rsidR="00852B20" w:rsidRPr="005E19AD" w:rsidRDefault="005564C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AIP Publishing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0166033D" w:rsidR="00852B20" w:rsidRPr="005E19AD" w:rsidRDefault="005564C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May</w:t>
            </w:r>
            <w:r w:rsidR="00BC6682" w:rsidRPr="00BC66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7</w:t>
            </w:r>
            <w:r w:rsidR="00BC6682" w:rsidRPr="00BC6682">
              <w:rPr>
                <w:rFonts w:ascii="Times New Roman" w:hAnsi="Times New Roman" w:cs="Times New Roman"/>
              </w:rPr>
              <w:t>, 20</w:t>
            </w: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0F706009" w:rsidR="00852B20" w:rsidRPr="005E19AD" w:rsidRDefault="0056024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6024B">
              <w:rPr>
                <w:rFonts w:ascii="Times New Roman" w:hAnsi="Times New Roman" w:cs="Times New Roman"/>
              </w:rPr>
              <w:t>2166-2754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0D9C0EE7" w:rsidR="00852B20" w:rsidRPr="00C333A6" w:rsidRDefault="008D131B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8D131B">
              <w:rPr>
                <w:rFonts w:ascii="Times New Roman" w:hAnsi="Times New Roman" w:cs="Times New Roman"/>
              </w:rPr>
              <w:t>10.1116/1.4711246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535909D2" w:rsidR="00C9238F" w:rsidRPr="005E19AD" w:rsidRDefault="008D131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8D131B">
              <w:rPr>
                <w:rFonts w:ascii="Times New Roman" w:hAnsi="Times New Roman" w:cs="Times New Roman"/>
              </w:rPr>
              <w:t>https://pubs.aip.org/avs/jvb/article-abstract/30/3/031805/466757/Bending-and-branching-of-anodic-aluminum-oxide?redirectedFrom=fulltext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1F7B0B98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56024B" w:rsidRPr="0056024B">
              <w:rPr>
                <w:rFonts w:ascii="Times New Roman" w:hAnsi="Times New Roman" w:cs="Times New Roman"/>
              </w:rPr>
              <w:t>031805-1 to 031805-7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A8821D2" w14:textId="76946A71" w:rsidR="00852B20" w:rsidRPr="005E19AD" w:rsidRDefault="00535724" w:rsidP="003C3EC8">
            <w:pPr>
              <w:jc w:val="both"/>
              <w:rPr>
                <w:rFonts w:ascii="Times New Roman" w:hAnsi="Times New Roman" w:cs="Times New Roman"/>
              </w:rPr>
            </w:pPr>
            <w:r w:rsidRPr="00535724">
              <w:rPr>
                <w:rFonts w:ascii="Times New Roman" w:hAnsi="Times New Roman" w:cs="Times New Roman"/>
              </w:rPr>
              <w:t>During fabrication of anodic aluminum oxide (AAO) membranes, it is observed that sometimes</w:t>
            </w:r>
            <w:r w:rsidR="003C3EC8">
              <w:rPr>
                <w:rFonts w:ascii="Times New Roman" w:hAnsi="Times New Roman" w:cs="Times New Roman"/>
              </w:rPr>
              <w:t xml:space="preserve"> </w:t>
            </w:r>
            <w:r w:rsidRPr="00535724">
              <w:rPr>
                <w:rFonts w:ascii="Times New Roman" w:hAnsi="Times New Roman" w:cs="Times New Roman"/>
              </w:rPr>
              <w:t>their nanochannels experience bending and branching. In this research the bending and branching</w:t>
            </w:r>
            <w:r w:rsidR="003C3EC8">
              <w:rPr>
                <w:rFonts w:ascii="Times New Roman" w:hAnsi="Times New Roman" w:cs="Times New Roman"/>
              </w:rPr>
              <w:t xml:space="preserve"> </w:t>
            </w:r>
            <w:r w:rsidRPr="00535724">
              <w:rPr>
                <w:rFonts w:ascii="Times New Roman" w:hAnsi="Times New Roman" w:cs="Times New Roman"/>
              </w:rPr>
              <w:t>behavior of AAO nanochannels was studied. AAO nanochannels were fabricated in 99.56% pure</w:t>
            </w:r>
            <w:r w:rsidR="003C3EC8">
              <w:rPr>
                <w:rFonts w:ascii="Times New Roman" w:hAnsi="Times New Roman" w:cs="Times New Roman"/>
              </w:rPr>
              <w:t xml:space="preserve"> </w:t>
            </w:r>
            <w:r w:rsidRPr="00535724">
              <w:rPr>
                <w:rFonts w:ascii="Times New Roman" w:hAnsi="Times New Roman" w:cs="Times New Roman"/>
              </w:rPr>
              <w:t>aluminum (Al) in which Si and Fe impurities blocked the propagation of some nanochannels. It</w:t>
            </w:r>
            <w:r w:rsidR="003C3EC8">
              <w:rPr>
                <w:rFonts w:ascii="Times New Roman" w:hAnsi="Times New Roman" w:cs="Times New Roman"/>
              </w:rPr>
              <w:t xml:space="preserve"> </w:t>
            </w:r>
            <w:r w:rsidRPr="00535724">
              <w:rPr>
                <w:rFonts w:ascii="Times New Roman" w:hAnsi="Times New Roman" w:cs="Times New Roman"/>
              </w:rPr>
              <w:t>was observed that the neighboring channels bend and make branches for anodizing the Al beneath</w:t>
            </w:r>
            <w:r w:rsidR="003C3EC8">
              <w:rPr>
                <w:rFonts w:ascii="Times New Roman" w:hAnsi="Times New Roman" w:cs="Times New Roman"/>
              </w:rPr>
              <w:t xml:space="preserve"> </w:t>
            </w:r>
            <w:r w:rsidRPr="00535724">
              <w:rPr>
                <w:rFonts w:ascii="Times New Roman" w:hAnsi="Times New Roman" w:cs="Times New Roman"/>
              </w:rPr>
              <w:t>impurities. The authors developed a model that explains the bending and branching of AAO</w:t>
            </w:r>
            <w:r w:rsidR="003C3EC8">
              <w:rPr>
                <w:rFonts w:ascii="Times New Roman" w:hAnsi="Times New Roman" w:cs="Times New Roman"/>
              </w:rPr>
              <w:t xml:space="preserve"> </w:t>
            </w:r>
            <w:r w:rsidRPr="00535724">
              <w:rPr>
                <w:rFonts w:ascii="Times New Roman" w:hAnsi="Times New Roman" w:cs="Times New Roman"/>
              </w:rPr>
              <w:t>nanochannels. Our experiments show that AAO nanochannel can bend and divide into branches if</w:t>
            </w:r>
            <w:r w:rsidR="003C3EC8">
              <w:rPr>
                <w:rFonts w:ascii="Times New Roman" w:hAnsi="Times New Roman" w:cs="Times New Roman"/>
              </w:rPr>
              <w:t xml:space="preserve"> </w:t>
            </w:r>
            <w:r w:rsidRPr="00535724">
              <w:rPr>
                <w:rFonts w:ascii="Times New Roman" w:hAnsi="Times New Roman" w:cs="Times New Roman"/>
              </w:rPr>
              <w:t>it experiences nonanodized Al on one side of the nanochannel. Bending and branching effects were</w:t>
            </w:r>
            <w:r w:rsidR="003C3EC8">
              <w:rPr>
                <w:rFonts w:ascii="Times New Roman" w:hAnsi="Times New Roman" w:cs="Times New Roman"/>
              </w:rPr>
              <w:t xml:space="preserve"> </w:t>
            </w:r>
            <w:r w:rsidRPr="00535724">
              <w:rPr>
                <w:rFonts w:ascii="Times New Roman" w:hAnsi="Times New Roman" w:cs="Times New Roman"/>
              </w:rPr>
              <w:t>also observed when AAO was fabricated using Al with nonplanar surfaces. The authors found that</w:t>
            </w:r>
            <w:r w:rsidR="003C3EC8">
              <w:rPr>
                <w:rFonts w:ascii="Times New Roman" w:hAnsi="Times New Roman" w:cs="Times New Roman"/>
              </w:rPr>
              <w:t xml:space="preserve"> </w:t>
            </w:r>
            <w:r w:rsidRPr="00535724">
              <w:rPr>
                <w:rFonts w:ascii="Times New Roman" w:hAnsi="Times New Roman" w:cs="Times New Roman"/>
              </w:rPr>
              <w:t>the bending and branching behavior of AAO nanochannels minimizes impurity defects in the AAO</w:t>
            </w:r>
            <w:r w:rsidR="003C3EC8">
              <w:rPr>
                <w:rFonts w:ascii="Times New Roman" w:hAnsi="Times New Roman" w:cs="Times New Roman"/>
              </w:rPr>
              <w:t xml:space="preserve"> </w:t>
            </w:r>
            <w:r w:rsidRPr="00535724">
              <w:rPr>
                <w:rFonts w:ascii="Times New Roman" w:hAnsi="Times New Roman" w:cs="Times New Roman"/>
              </w:rPr>
              <w:t>membrane. Based on experimental results, a model has been developed for making 3D structure</w:t>
            </w:r>
            <w:r w:rsidR="003C3EC8">
              <w:rPr>
                <w:rFonts w:ascii="Times New Roman" w:hAnsi="Times New Roman" w:cs="Times New Roman"/>
              </w:rPr>
              <w:t xml:space="preserve"> </w:t>
            </w:r>
            <w:r w:rsidRPr="00535724">
              <w:rPr>
                <w:rFonts w:ascii="Times New Roman" w:hAnsi="Times New Roman" w:cs="Times New Roman"/>
              </w:rPr>
              <w:t>using AAO nanochannels</w:t>
            </w:r>
            <w:r w:rsidR="003C3EC8">
              <w:rPr>
                <w:rFonts w:ascii="Times New Roman" w:hAnsi="Times New Roman" w:cs="Times New Roman"/>
              </w:rPr>
              <w:t>.</w:t>
            </w:r>
          </w:p>
          <w:p w14:paraId="6E43C873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2D7C7D" w14:textId="77777777" w:rsidR="00DE2886" w:rsidRDefault="00DE2886" w:rsidP="00C9238F">
      <w:pPr>
        <w:spacing w:after="0" w:line="240" w:lineRule="auto"/>
      </w:pPr>
      <w:r>
        <w:separator/>
      </w:r>
    </w:p>
  </w:endnote>
  <w:endnote w:type="continuationSeparator" w:id="0">
    <w:p w14:paraId="686289BA" w14:textId="77777777" w:rsidR="00DE2886" w:rsidRDefault="00DE288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EC103DB-876E-4E9D-8B53-6A6547F8FDBA}"/>
    <w:embedBold r:id="rId2" w:fontKey="{6A67924D-4BE1-4BF2-9538-79E0D8A44654}"/>
    <w:embedItalic r:id="rId3" w:fontKey="{48BB3DAE-94A0-4E9F-ACC1-119C55F55BC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37D08D23-6A31-4CDD-A8D1-880DCFA38A5A}"/>
    <w:embedBold r:id="rId5" w:fontKey="{C711E2A8-8016-42B3-B668-6ACA616B715A}"/>
    <w:embedItalic r:id="rId6" w:fontKey="{D0DA6D9F-736D-4ECA-BE97-A5BEFD9F5C4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0E303A15-1DE4-4A51-8999-C6EAE6B743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B8CA12" w14:textId="77777777" w:rsidR="00DE2886" w:rsidRDefault="00DE2886" w:rsidP="00C9238F">
      <w:pPr>
        <w:spacing w:after="0" w:line="240" w:lineRule="auto"/>
      </w:pPr>
      <w:r>
        <w:separator/>
      </w:r>
    </w:p>
  </w:footnote>
  <w:footnote w:type="continuationSeparator" w:id="0">
    <w:p w14:paraId="2EED1A7B" w14:textId="77777777" w:rsidR="00DE2886" w:rsidRDefault="00DE288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600D8"/>
    <w:rsid w:val="001727CA"/>
    <w:rsid w:val="001A6DB8"/>
    <w:rsid w:val="001F5CF8"/>
    <w:rsid w:val="0020377B"/>
    <w:rsid w:val="002B68E4"/>
    <w:rsid w:val="002C56E6"/>
    <w:rsid w:val="002D3238"/>
    <w:rsid w:val="00361E11"/>
    <w:rsid w:val="003C3EC8"/>
    <w:rsid w:val="003F0847"/>
    <w:rsid w:val="0040090B"/>
    <w:rsid w:val="00421017"/>
    <w:rsid w:val="00445BF2"/>
    <w:rsid w:val="0046302A"/>
    <w:rsid w:val="00487D2D"/>
    <w:rsid w:val="00492331"/>
    <w:rsid w:val="004D5D62"/>
    <w:rsid w:val="004E5717"/>
    <w:rsid w:val="004F76A2"/>
    <w:rsid w:val="005112D0"/>
    <w:rsid w:val="00522B79"/>
    <w:rsid w:val="00535724"/>
    <w:rsid w:val="005564CA"/>
    <w:rsid w:val="0056024B"/>
    <w:rsid w:val="00576892"/>
    <w:rsid w:val="00577E06"/>
    <w:rsid w:val="005A3BF7"/>
    <w:rsid w:val="005E19AD"/>
    <w:rsid w:val="005F2035"/>
    <w:rsid w:val="005F7990"/>
    <w:rsid w:val="0063739C"/>
    <w:rsid w:val="007177F7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D131B"/>
    <w:rsid w:val="008E203A"/>
    <w:rsid w:val="00906003"/>
    <w:rsid w:val="0091229C"/>
    <w:rsid w:val="00920221"/>
    <w:rsid w:val="00940E73"/>
    <w:rsid w:val="0098597D"/>
    <w:rsid w:val="009E5C7A"/>
    <w:rsid w:val="009F619A"/>
    <w:rsid w:val="009F6DDE"/>
    <w:rsid w:val="009F77CA"/>
    <w:rsid w:val="00A1613A"/>
    <w:rsid w:val="00A370A8"/>
    <w:rsid w:val="00A82A33"/>
    <w:rsid w:val="00AF6BFE"/>
    <w:rsid w:val="00B92DD7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02637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28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33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54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228</Words>
  <Characters>1495</Characters>
  <Application>Microsoft Office Word</Application>
  <DocSecurity>0</DocSecurity>
  <Lines>74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2024-05-12T05:24:00Z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a48c19cfd35e0aa3c79c69cc86cc1c4aaa28e27eced9c5792998f0e24bbacd9d</vt:lpwstr>
  </property>
</Properties>
</file>