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C0DFC" w14:textId="77777777" w:rsidR="009E1613" w:rsidRDefault="009E1613">
      <w:pPr>
        <w:rPr>
          <w:rFonts w:cstheme="minorHAnsi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3"/>
        <w:gridCol w:w="6767"/>
      </w:tblGrid>
      <w:tr w:rsidR="00A17EDF" w:rsidRPr="00A17EDF" w14:paraId="7BD01D26" w14:textId="77777777" w:rsidTr="00B46A51">
        <w:trPr>
          <w:trHeight w:val="615"/>
        </w:trPr>
        <w:tc>
          <w:tcPr>
            <w:tcW w:w="1257" w:type="pct"/>
          </w:tcPr>
          <w:p w14:paraId="18818119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Title</w:t>
            </w:r>
          </w:p>
        </w:tc>
        <w:tc>
          <w:tcPr>
            <w:tcW w:w="3743" w:type="pct"/>
            <w:tcBorders>
              <w:top w:val="single" w:sz="18" w:space="0" w:color="007F00"/>
              <w:bottom w:val="single" w:sz="4" w:space="0" w:color="007F00"/>
            </w:tcBorders>
          </w:tcPr>
          <w:p w14:paraId="3B425BFF" w14:textId="2ABB0252" w:rsidR="009E1613" w:rsidRPr="00A17EDF" w:rsidRDefault="00AD4288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AD4288">
              <w:rPr>
                <w:rFonts w:ascii="Segoe UI" w:hAnsi="Segoe UI" w:cs="Segoe UI"/>
                <w:sz w:val="24"/>
                <w:szCs w:val="24"/>
              </w:rPr>
              <w:t>Assessing Self-Learning Attitude Toward Usages of YouTube for Learning Purpose</w:t>
            </w:r>
          </w:p>
        </w:tc>
      </w:tr>
      <w:tr w:rsidR="00A17EDF" w:rsidRPr="00A17EDF" w14:paraId="1D2852A5" w14:textId="77777777" w:rsidTr="00B46A51">
        <w:trPr>
          <w:trHeight w:val="615"/>
        </w:trPr>
        <w:tc>
          <w:tcPr>
            <w:tcW w:w="1257" w:type="pct"/>
          </w:tcPr>
          <w:p w14:paraId="79FB4100" w14:textId="351CF2A0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Author(s)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6F98321" w14:textId="355E9842" w:rsidR="009E1613" w:rsidRPr="00A17EDF" w:rsidRDefault="003F070E" w:rsidP="009F2F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3F070E">
              <w:rPr>
                <w:rFonts w:ascii="Segoe UI" w:hAnsi="Segoe UI" w:cs="Segoe UI"/>
                <w:sz w:val="24"/>
                <w:szCs w:val="24"/>
              </w:rPr>
              <w:t>Golam Mustafa Md. Nurullah Rabbani; Farheen Hassan; Mehzabul Hoque Nahid; Md. Aftab Anwar</w:t>
            </w:r>
          </w:p>
        </w:tc>
      </w:tr>
      <w:tr w:rsidR="00A17EDF" w:rsidRPr="00A17EDF" w14:paraId="11851DF2" w14:textId="77777777" w:rsidTr="00B46A51">
        <w:trPr>
          <w:trHeight w:val="615"/>
        </w:trPr>
        <w:tc>
          <w:tcPr>
            <w:tcW w:w="1257" w:type="pct"/>
          </w:tcPr>
          <w:p w14:paraId="2EF74CA0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Contact Email(s)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604350F1" w14:textId="6880AE95" w:rsidR="009E1613" w:rsidRPr="00A17EDF" w:rsidRDefault="00FC58DC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hyperlink r:id="rId7" w:history="1">
              <w:r w:rsidR="003F070E" w:rsidRPr="00BF3109">
                <w:t>mehzab.nahid@aiub.edu</w:t>
              </w:r>
            </w:hyperlink>
          </w:p>
        </w:tc>
      </w:tr>
      <w:tr w:rsidR="00A17EDF" w:rsidRPr="00A17EDF" w14:paraId="43B2CD96" w14:textId="77777777" w:rsidTr="00B46A51">
        <w:trPr>
          <w:trHeight w:val="615"/>
        </w:trPr>
        <w:tc>
          <w:tcPr>
            <w:tcW w:w="1257" w:type="pct"/>
          </w:tcPr>
          <w:p w14:paraId="3ADA9213" w14:textId="6F4482CF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Published Journal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6E22AF7A" w14:textId="36A3953C" w:rsidR="009E1613" w:rsidRPr="00A17EDF" w:rsidRDefault="000F3B08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N/A</w:t>
            </w:r>
          </w:p>
        </w:tc>
      </w:tr>
      <w:tr w:rsidR="00A17EDF" w:rsidRPr="00A17EDF" w14:paraId="24725965" w14:textId="77777777" w:rsidTr="00B46A51">
        <w:trPr>
          <w:trHeight w:val="615"/>
        </w:trPr>
        <w:tc>
          <w:tcPr>
            <w:tcW w:w="1257" w:type="pct"/>
          </w:tcPr>
          <w:p w14:paraId="3D85CD7B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Type of Publication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128C74B" w14:textId="22F7ACED" w:rsidR="009E1613" w:rsidRPr="00A17EDF" w:rsidRDefault="000F3B08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Conference paper</w:t>
            </w:r>
          </w:p>
        </w:tc>
      </w:tr>
      <w:tr w:rsidR="00A17EDF" w:rsidRPr="00A17EDF" w14:paraId="0DE69A3A" w14:textId="77777777" w:rsidTr="00B46A51">
        <w:trPr>
          <w:trHeight w:val="615"/>
        </w:trPr>
        <w:tc>
          <w:tcPr>
            <w:tcW w:w="1257" w:type="pct"/>
          </w:tcPr>
          <w:p w14:paraId="51DC46AA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Volume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40BA5DB" w14:textId="0E73C3F9" w:rsidR="009E1613" w:rsidRPr="00A17EDF" w:rsidRDefault="000F3B08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N/A</w:t>
            </w:r>
          </w:p>
        </w:tc>
      </w:tr>
      <w:tr w:rsidR="00A17EDF" w:rsidRPr="00A17EDF" w14:paraId="3E30FB1F" w14:textId="77777777" w:rsidTr="00B46A51">
        <w:trPr>
          <w:trHeight w:val="615"/>
        </w:trPr>
        <w:tc>
          <w:tcPr>
            <w:tcW w:w="1257" w:type="pct"/>
          </w:tcPr>
          <w:p w14:paraId="5E716DD0" w14:textId="318664D2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Issue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08EB7E1" w14:textId="1771BE9F" w:rsidR="009E1613" w:rsidRPr="00A17EDF" w:rsidRDefault="00FC58DC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N</w:t>
            </w:r>
            <w:r w:rsidR="000F3B08">
              <w:rPr>
                <w:rFonts w:ascii="Segoe UI" w:hAnsi="Segoe UI" w:cs="Segoe UI"/>
                <w:sz w:val="24"/>
                <w:szCs w:val="24"/>
              </w:rPr>
              <w:t>/A</w:t>
            </w:r>
          </w:p>
        </w:tc>
      </w:tr>
      <w:tr w:rsidR="00A17EDF" w:rsidRPr="00A17EDF" w14:paraId="164AE3B7" w14:textId="77777777" w:rsidTr="00B46A51">
        <w:trPr>
          <w:trHeight w:val="615"/>
        </w:trPr>
        <w:tc>
          <w:tcPr>
            <w:tcW w:w="1257" w:type="pct"/>
          </w:tcPr>
          <w:p w14:paraId="62B76A7A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Publisher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17CA822" w14:textId="2F8BC8EA" w:rsidR="009E1613" w:rsidRPr="00A17EDF" w:rsidRDefault="000F3B08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N/A</w:t>
            </w:r>
          </w:p>
        </w:tc>
      </w:tr>
      <w:tr w:rsidR="00A17EDF" w:rsidRPr="00A17EDF" w14:paraId="7E0F69B9" w14:textId="77777777" w:rsidTr="00B46A51">
        <w:trPr>
          <w:trHeight w:val="615"/>
        </w:trPr>
        <w:tc>
          <w:tcPr>
            <w:tcW w:w="1257" w:type="pct"/>
          </w:tcPr>
          <w:p w14:paraId="520EA245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Publication Date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6741327" w14:textId="52A12D81" w:rsidR="009E1613" w:rsidRPr="00A17EDF" w:rsidRDefault="00CC7BFB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CC7BFB">
              <w:rPr>
                <w:rFonts w:ascii="Segoe UI" w:hAnsi="Segoe UI" w:cs="Segoe UI"/>
                <w:sz w:val="24"/>
                <w:szCs w:val="24"/>
              </w:rPr>
              <w:t>08-09 March 2024</w:t>
            </w:r>
          </w:p>
        </w:tc>
      </w:tr>
      <w:tr w:rsidR="00A17EDF" w:rsidRPr="00A17EDF" w14:paraId="0F93F891" w14:textId="77777777" w:rsidTr="00B46A51">
        <w:trPr>
          <w:trHeight w:val="615"/>
        </w:trPr>
        <w:tc>
          <w:tcPr>
            <w:tcW w:w="1257" w:type="pct"/>
          </w:tcPr>
          <w:p w14:paraId="3057E501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ISSN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6F92883" w14:textId="78AE8BC6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642FCF58" w14:textId="77777777" w:rsidTr="00B46A51">
        <w:trPr>
          <w:trHeight w:val="615"/>
        </w:trPr>
        <w:tc>
          <w:tcPr>
            <w:tcW w:w="1257" w:type="pct"/>
          </w:tcPr>
          <w:p w14:paraId="3AB39763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DOI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6C37A19" w14:textId="4328D8B7" w:rsidR="009E1613" w:rsidRPr="00A17EDF" w:rsidRDefault="00CC7BFB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CC7BFB">
              <w:rPr>
                <w:rFonts w:ascii="Segoe UI" w:hAnsi="Segoe UI" w:cs="Segoe UI"/>
                <w:sz w:val="24"/>
                <w:szCs w:val="24"/>
              </w:rPr>
              <w:t>10.1109/iCACCESS61735.2024.10499614</w:t>
            </w:r>
          </w:p>
        </w:tc>
      </w:tr>
      <w:tr w:rsidR="00A17EDF" w:rsidRPr="00A17EDF" w14:paraId="2D75E798" w14:textId="77777777" w:rsidTr="00B46A51">
        <w:trPr>
          <w:trHeight w:val="615"/>
        </w:trPr>
        <w:tc>
          <w:tcPr>
            <w:tcW w:w="1257" w:type="pct"/>
          </w:tcPr>
          <w:p w14:paraId="19326100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URL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CC00468" w14:textId="6AA185E3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12288075" w14:textId="77777777" w:rsidTr="00B46A51">
        <w:trPr>
          <w:trHeight w:val="615"/>
        </w:trPr>
        <w:tc>
          <w:tcPr>
            <w:tcW w:w="1257" w:type="pct"/>
          </w:tcPr>
          <w:p w14:paraId="1F427595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Other Related Info.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3A593EB" w14:textId="27008568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562E3AF5" w14:textId="77777777" w:rsidTr="00B46A51">
        <w:trPr>
          <w:trHeight w:val="1186"/>
        </w:trPr>
        <w:tc>
          <w:tcPr>
            <w:tcW w:w="1257" w:type="pct"/>
          </w:tcPr>
          <w:p w14:paraId="36D4B310" w14:textId="7E218346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Keywords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8E64D3F" w14:textId="217B4C87" w:rsidR="009E1613" w:rsidRPr="00A17EDF" w:rsidRDefault="00BF3109" w:rsidP="00BF3109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BF3109">
              <w:rPr>
                <w:rFonts w:ascii="Segoe UI" w:hAnsi="Segoe UI" w:cs="Segoe UI"/>
                <w:sz w:val="24"/>
                <w:szCs w:val="24"/>
              </w:rPr>
              <w:t>Surveys,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BF3109">
              <w:rPr>
                <w:rFonts w:ascii="Segoe UI" w:hAnsi="Segoe UI" w:cs="Segoe UI"/>
                <w:sz w:val="24"/>
                <w:szCs w:val="24"/>
              </w:rPr>
              <w:t>Manifolds,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BF3109">
              <w:rPr>
                <w:rFonts w:ascii="Segoe UI" w:hAnsi="Segoe UI" w:cs="Segoe UI"/>
                <w:sz w:val="24"/>
                <w:szCs w:val="24"/>
              </w:rPr>
              <w:t>Analytical models,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BF3109">
              <w:rPr>
                <w:rFonts w:ascii="Segoe UI" w:hAnsi="Segoe UI" w:cs="Segoe UI"/>
                <w:sz w:val="24"/>
                <w:szCs w:val="24"/>
              </w:rPr>
              <w:t>Video on demand,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BF3109">
              <w:rPr>
                <w:rFonts w:ascii="Segoe UI" w:hAnsi="Segoe UI" w:cs="Segoe UI"/>
                <w:sz w:val="24"/>
                <w:szCs w:val="24"/>
              </w:rPr>
              <w:t>Numerical analysis,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BF3109">
              <w:rPr>
                <w:rFonts w:ascii="Segoe UI" w:hAnsi="Segoe UI" w:cs="Segoe UI"/>
                <w:sz w:val="24"/>
                <w:szCs w:val="24"/>
              </w:rPr>
              <w:t>Predictive models,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BF3109">
              <w:rPr>
                <w:rFonts w:ascii="Segoe UI" w:hAnsi="Segoe UI" w:cs="Segoe UI"/>
                <w:sz w:val="24"/>
                <w:szCs w:val="24"/>
              </w:rPr>
              <w:t>Mathematical models</w:t>
            </w:r>
          </w:p>
        </w:tc>
      </w:tr>
      <w:tr w:rsidR="00A17EDF" w:rsidRPr="00A17EDF" w14:paraId="326B3683" w14:textId="77777777" w:rsidTr="00B46A51">
        <w:trPr>
          <w:trHeight w:val="1186"/>
        </w:trPr>
        <w:tc>
          <w:tcPr>
            <w:tcW w:w="1257" w:type="pct"/>
          </w:tcPr>
          <w:p w14:paraId="4698B760" w14:textId="66B61109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Citation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18" w:space="0" w:color="007F00"/>
            </w:tcBorders>
          </w:tcPr>
          <w:p w14:paraId="6BBFA6B4" w14:textId="77777777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68EFAEB" w14:textId="4703E243" w:rsidR="009E1613" w:rsidRPr="00DA5122" w:rsidRDefault="005C4D55">
      <w:pPr>
        <w:rPr>
          <w:rFonts w:cstheme="minorHAnsi"/>
        </w:rPr>
      </w:pPr>
      <w:r w:rsidRPr="00DA5122">
        <w:rPr>
          <w:rFonts w:cstheme="minorHAnsi"/>
        </w:rPr>
        <w:br w:type="page"/>
      </w:r>
    </w:p>
    <w:p w14:paraId="46709966" w14:textId="57592F5A" w:rsidR="009E1613" w:rsidRDefault="009E1613">
      <w:pPr>
        <w:rPr>
          <w:rFonts w:cstheme="minorHAnsi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0"/>
      </w:tblGrid>
      <w:tr w:rsidR="00D77F1B" w:rsidRPr="00D77F1B" w14:paraId="5DCF01B1" w14:textId="77777777" w:rsidTr="00B46A51">
        <w:tc>
          <w:tcPr>
            <w:tcW w:w="5000" w:type="pct"/>
            <w:tcBorders>
              <w:bottom w:val="single" w:sz="18" w:space="0" w:color="007F00"/>
            </w:tcBorders>
          </w:tcPr>
          <w:p w14:paraId="6FD8735F" w14:textId="137A62A5" w:rsidR="009E1613" w:rsidRPr="001347BA" w:rsidRDefault="005C4D55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Abstract</w:t>
            </w:r>
          </w:p>
        </w:tc>
      </w:tr>
      <w:tr w:rsidR="00D77F1B" w:rsidRPr="00D77F1B" w14:paraId="0A38678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6980B8A4" w14:textId="3CBF226B" w:rsidR="009E1613" w:rsidRPr="00D77F1B" w:rsidRDefault="000C73B0" w:rsidP="000C73B0">
            <w:pPr>
              <w:spacing w:before="60" w:after="60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0C73B0">
              <w:rPr>
                <w:rFonts w:ascii="Segoe UI" w:hAnsi="Segoe UI" w:cs="Segoe UI"/>
                <w:sz w:val="24"/>
                <w:szCs w:val="24"/>
              </w:rPr>
              <w:t xml:space="preserve">This research integrates the Task-Technology-Fit (TTF) and Technology-Acceptance-Model (TAM) components to create a novel conceptual framework for predicting university students' satisfaction levels in Bangladesh about self-directed learning using YouTube. The research includes four external variables- “Perceived Ease of Use”, “Task-Technology Fit”, “YouTube Self efficacy”, and “Content Richness”-to forecast the endogenous variable known as User Satisfaction. 138 responses have been collected using an online questionnaire survey. This investigation adopted structural equation modeling (SEM) using PLS software to </w:t>
            </w:r>
            <w:proofErr w:type="spellStart"/>
            <w:r w:rsidRPr="000C73B0">
              <w:rPr>
                <w:rFonts w:ascii="Segoe UI" w:hAnsi="Segoe UI" w:cs="Segoe UI"/>
                <w:sz w:val="24"/>
                <w:szCs w:val="24"/>
              </w:rPr>
              <w:t>analyse</w:t>
            </w:r>
            <w:proofErr w:type="spellEnd"/>
            <w:r w:rsidRPr="000C73B0">
              <w:rPr>
                <w:rFonts w:ascii="Segoe UI" w:hAnsi="Segoe UI" w:cs="Segoe UI"/>
                <w:sz w:val="24"/>
                <w:szCs w:val="24"/>
              </w:rPr>
              <w:t xml:space="preserve"> and explain the prediction performance of this new model to understand the validity and feasibility for future implications. the results show that, in Bangladesh, perceived ease of use, task-technology-fit and YouTube self-efficacy have significant effect on the User Satisfaction, whereas content richness has no significant effect on the user Satisfaction of using YouTube as a self-learning tool. This research provides important information on the satisfaction levels of students participating in YouTube-based learning. It recommends that educators improve their instructional content and tools and help students develop self-efficacy to improve the effectiveness and pleasure of learning.</w:t>
            </w:r>
          </w:p>
        </w:tc>
      </w:tr>
      <w:tr w:rsidR="00D77F1B" w:rsidRPr="00D77F1B" w14:paraId="483E412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0A390CAC" w14:textId="77777777" w:rsidR="009E1613" w:rsidRPr="001347BA" w:rsidRDefault="009E1613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</w:p>
          <w:p w14:paraId="30E7D0B3" w14:textId="01B8D089" w:rsidR="009E1613" w:rsidRPr="001347BA" w:rsidRDefault="005C4D55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Sustainable Development Goal(s) (SDG)</w:t>
            </w:r>
          </w:p>
        </w:tc>
      </w:tr>
      <w:tr w:rsidR="00D77F1B" w:rsidRPr="00D77F1B" w14:paraId="4EF1D0F2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1755BAF4" w14:textId="00EA9A13" w:rsidR="009E1613" w:rsidRPr="00D77F1B" w:rsidRDefault="005F3AEC" w:rsidP="00D77F1B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Style w:val="fontstyle01"/>
              </w:rPr>
              <w:t xml:space="preserve">Example: </w:t>
            </w:r>
            <w:r w:rsidR="009F2FAD">
              <w:rPr>
                <w:rStyle w:val="fontstyle01"/>
              </w:rPr>
              <w:t>Goal 9: Industry, Innovation and Infrastructure</w:t>
            </w:r>
          </w:p>
        </w:tc>
      </w:tr>
    </w:tbl>
    <w:p w14:paraId="191A99B7" w14:textId="77777777" w:rsidR="009E1613" w:rsidRDefault="009E1613">
      <w:pPr>
        <w:rPr>
          <w:rFonts w:cstheme="minorHAnsi"/>
        </w:rPr>
      </w:pPr>
    </w:p>
    <w:p w14:paraId="120F4C04" w14:textId="77777777" w:rsidR="009E1613" w:rsidRPr="00DA5122" w:rsidRDefault="009E1613">
      <w:pPr>
        <w:rPr>
          <w:rFonts w:cstheme="minorHAnsi"/>
        </w:rPr>
      </w:pPr>
    </w:p>
    <w:sectPr w:rsidR="009E1613" w:rsidRPr="00DA5122" w:rsidSect="00B46A51">
      <w:headerReference w:type="default" r:id="rId8"/>
      <w:footerReference w:type="default" r:id="rId9"/>
      <w:pgSz w:w="11900" w:h="16840"/>
      <w:pgMar w:top="1440" w:right="1440" w:bottom="1008" w:left="1440" w:header="0" w:footer="1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CAF81" w14:textId="77777777" w:rsidR="00741DCF" w:rsidRDefault="00741DCF">
      <w:pPr>
        <w:spacing w:after="0" w:line="240" w:lineRule="auto"/>
      </w:pPr>
      <w:r>
        <w:separator/>
      </w:r>
    </w:p>
  </w:endnote>
  <w:endnote w:type="continuationSeparator" w:id="0">
    <w:p w14:paraId="05674568" w14:textId="77777777" w:rsidR="00741DCF" w:rsidRDefault="0074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37"/>
      <w:gridCol w:w="5853"/>
    </w:tblGrid>
    <w:tr w:rsidR="001347BA" w:rsidRPr="00003212" w14:paraId="12E50DC3" w14:textId="77777777" w:rsidTr="001347BA">
      <w:trPr>
        <w:trHeight w:val="543"/>
      </w:trPr>
      <w:tc>
        <w:tcPr>
          <w:tcW w:w="4637" w:type="dxa"/>
          <w:vAlign w:val="center"/>
        </w:tcPr>
        <w:p w14:paraId="3B1F18DD" w14:textId="2F66B457" w:rsidR="009E1613" w:rsidRPr="00003212" w:rsidRDefault="005C4D55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  </w:t>
          </w:r>
        </w:p>
      </w:tc>
      <w:tc>
        <w:tcPr>
          <w:tcW w:w="5853" w:type="dxa"/>
          <w:vAlign w:val="bottom"/>
        </w:tcPr>
        <w:sdt>
          <w:sdtPr>
            <w:rPr>
              <w:rFonts w:ascii="Segoe UI Light" w:hAnsi="Segoe UI Light" w:cs="Segoe UI Light"/>
            </w:rPr>
            <w:id w:val="-2121438967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Segoe UI Light" w:hAnsi="Segoe UI Light" w:cs="Segoe UI Light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4992CA41" w14:textId="71164780" w:rsidR="009E1613" w:rsidRPr="00D77F1B" w:rsidRDefault="005C4D55" w:rsidP="00426B48">
                  <w:pPr>
                    <w:jc w:val="center"/>
                    <w:rPr>
                      <w:rFonts w:ascii="Segoe UI Light" w:hAnsi="Segoe UI Light" w:cs="Segoe UI Light"/>
                    </w:rPr>
                  </w:pPr>
                  <w:r w:rsidRPr="00D77F1B">
                    <w:rPr>
                      <w:rFonts w:ascii="Segoe UI Light" w:hAnsi="Segoe UI Light" w:cs="Segoe UI Light"/>
                    </w:rPr>
                    <w:t xml:space="preserve">Page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PAGE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1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  <w:r w:rsidRPr="00D77F1B">
                    <w:rPr>
                      <w:rFonts w:ascii="Segoe UI Light" w:hAnsi="Segoe UI Light" w:cs="Segoe UI Light"/>
                    </w:rPr>
                    <w:t xml:space="preserve"> of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NUMPAGES 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3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</w:p>
              </w:sdtContent>
            </w:sdt>
          </w:sdtContent>
        </w:sdt>
        <w:p w14:paraId="33099D51" w14:textId="13E16956" w:rsidR="009E1613" w:rsidRPr="00003212" w:rsidRDefault="005C4D55" w:rsidP="00D77F1B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</w:t>
          </w:r>
        </w:p>
      </w:tc>
    </w:tr>
  </w:tbl>
  <w:p w14:paraId="784DA370" w14:textId="05DFFDB7" w:rsidR="009E1613" w:rsidRPr="00003212" w:rsidRDefault="00FC58DC" w:rsidP="00003212">
    <w:r>
      <w:rPr>
        <w:noProof/>
      </w:rPr>
      <w:pict w14:anchorId="198C4FA1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3.8pt;margin-top:-29.3pt;width:34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f3DgIAABwEAAAOAAAAZHJzL2Uyb0RvYy54bWysU8tu2zAQvBfoPxC815KdlyFYDtwELgoY&#10;SQCnyJmmSEsAyWVJ2pL79V1Skh2kPRW9rFbc5T5mhov7TityFM43YEo6neSUCMOhasy+pD9e11/m&#10;lPjATMUUGFHSk/D0fvn506K1hZhBDaoSjmAR44vWlrQOwRZZ5nktNPMTsMJgUILTLOCv22eVYy1W&#10;1yqb5flt1oKrrAMuvMfTxz5Il6m+lIKHZym9CESVFGcLybpkd9FmywUr9o7ZuuHDGOwfptCsMdj0&#10;XOqRBUYOrvmjlG64Aw8yTDjoDKRsuEg74DbT/MM225pZkXZBcLw9w+T/X1n+dNzaF0dC9xU6JDAC&#10;0lpfeDyM+3TS6fjFSQnGEcLTGTbRBcLx8PpqPr3JMcQxdj2b3c3vYpnscts6H74J0CQ6JXVIS0KL&#10;HTc+9KljSmxmYN0olahRhrQlvb26ydOFcwSLK4M9LrNGL3S7blhgB9UJ93LQU+4tXzfYfMN8eGEO&#10;OcZ5UbfhGY1UgE1g8Cipwf3623nMR+gxSkmLmimp/3lgTlCivhskJQpsdNzo7EbHHPQDoAyn+CIs&#10;Ty5ecEGNrnSg31DOq9gFQ8xw7FXSMLoPoVcuPgcuVquUhDKyLGzM1vJYOsIXoXzt3pizA94BmXqC&#10;UU2s+AB7n9sDvzoEkE3iJALaozjgjBJMrA7PJWr8/X/Kujzq5W8AAAD//wMAUEsDBBQABgAIAAAA&#10;IQBw2iYt3AAAAAcBAAAPAAAAZHJzL2Rvd25yZXYueG1sTI5LT8MwEITvSPwHa5G4tXaRCGnIpkI8&#10;bkChBQluTrwkEX5EtpOGf497gtvszGj2Kzez0WwiH3pnEVZLAYxs41RvW4S3/cMiBxaitEpqZwnh&#10;hwJsqtOTUhbKHewrTbvYsjRiQyERuhiHgvPQdGRkWLqBbMq+nDcyptO3XHl5SONG8wshMm5kb9OH&#10;Tg5021HzvRsNgv4I/rEW8XO6a5/iy5aP7/erZ8Tzs/nmGlikOf6V4Yif0KFKTLUbrQpMI1xlqYiw&#10;uMyTSHm2Pjo1Qi6AVyX/z1/9AgAA//8DAFBLAQItABQABgAIAAAAIQC2gziS/gAAAOEBAAATAAAA&#10;AAAAAAAAAAAAAAAAAABbQ29udGVudF9UeXBlc10ueG1sUEsBAi0AFAAGAAgAAAAhADj9If/WAAAA&#10;lAEAAAsAAAAAAAAAAAAAAAAALwEAAF9yZWxzLy5yZWxzUEsBAi0AFAAGAAgAAAAhAKerh/cOAgAA&#10;HAQAAA4AAAAAAAAAAAAAAAAALgIAAGRycy9lMm9Eb2MueG1sUEsBAi0AFAAGAAgAAAAhAHDaJi3c&#10;AAAABwEAAA8AAAAAAAAAAAAAAAAAaAQAAGRycy9kb3ducmV2LnhtbFBLBQYAAAAABAAEAPMAAABx&#10;BQAAAAA=&#10;" filled="f" stroked="f" strokeweight=".5pt">
          <v:textbox inset="0,0,0,0">
            <w:txbxContent>
              <w:p w14:paraId="2441B4C1" w14:textId="281FEDC2" w:rsidR="009E1613" w:rsidRPr="00A17EDF" w:rsidRDefault="005C4D55" w:rsidP="00C646F6">
                <w:pPr>
                  <w:spacing w:line="240" w:lineRule="auto"/>
                  <w:rPr>
                    <w:rFonts w:ascii="Segoe UI" w:hAnsi="Segoe UI" w:cs="Segoe UI"/>
                    <w:color w:val="0070C0" w:themeColor="accent1"/>
                    <w:sz w:val="24"/>
                    <w:szCs w:val="24"/>
                  </w:rPr>
                </w:pPr>
                <w:r w:rsidRPr="00A17EDF">
                  <w:rPr>
                    <w:rFonts w:ascii="Segoe UI" w:hAnsi="Segoe UI" w:cs="Segoe UI"/>
                    <w:b/>
                    <w:bCs/>
                    <w:color w:val="00B050"/>
                    <w:sz w:val="24"/>
                    <w:szCs w:val="24"/>
                  </w:rPr>
                  <w:t>Faculty of Business Administration</w:t>
                </w:r>
                <w:r w:rsidRPr="00A17EDF">
                  <w:rPr>
                    <w:rFonts w:ascii="Segoe UI" w:hAnsi="Segoe UI" w:cs="Segoe UI"/>
                    <w:b/>
                    <w:bCs/>
                    <w:color w:val="00B050"/>
                    <w:sz w:val="24"/>
                    <w:szCs w:val="24"/>
                  </w:rPr>
                  <w:br/>
                </w:r>
                <w:r w:rsidRPr="00A17EDF">
                  <w:rPr>
                    <w:rFonts w:ascii="Segoe UI" w:hAnsi="Segoe UI" w:cs="Segoe UI"/>
                    <w:color w:val="0070C0" w:themeColor="accent1"/>
                    <w:sz w:val="24"/>
                    <w:szCs w:val="24"/>
                  </w:rPr>
                  <w:t>American International University-Bangladesh</w:t>
                </w:r>
              </w:p>
            </w:txbxContent>
          </v:textbox>
        </v:shape>
      </w:pict>
    </w:r>
    <w:r w:rsidR="009963EB">
      <w:rPr>
        <w:noProof/>
        <w:szCs w:val="24"/>
      </w:rPr>
      <w:drawing>
        <wp:anchor distT="0" distB="0" distL="114300" distR="114300" simplePos="0" relativeHeight="251658240" behindDoc="0" locked="0" layoutInCell="1" allowOverlap="1" wp14:anchorId="37CE0E73" wp14:editId="184E17F4">
          <wp:simplePos x="0" y="0"/>
          <wp:positionH relativeFrom="column">
            <wp:posOffset>-739857</wp:posOffset>
          </wp:positionH>
          <wp:positionV relativeFrom="paragraph">
            <wp:posOffset>-499745</wp:posOffset>
          </wp:positionV>
          <wp:extent cx="638175" cy="63817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B24C4" w14:textId="77777777" w:rsidR="00741DCF" w:rsidRDefault="00741DCF">
      <w:pPr>
        <w:spacing w:after="0" w:line="240" w:lineRule="auto"/>
      </w:pPr>
      <w:r>
        <w:separator/>
      </w:r>
    </w:p>
  </w:footnote>
  <w:footnote w:type="continuationSeparator" w:id="0">
    <w:p w14:paraId="14DD8878" w14:textId="77777777" w:rsidR="00741DCF" w:rsidRDefault="0074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233" w:type="dxa"/>
      <w:tblInd w:w="-1429" w:type="dxa"/>
      <w:shd w:val="clear" w:color="auto" w:fill="1E73AC" w:themeFill="accent2" w:themeFillTint="BF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66"/>
      <w:gridCol w:w="10467"/>
    </w:tblGrid>
    <w:tr w:rsidR="00576892" w:rsidRPr="00A17EDF" w14:paraId="477E62F0" w14:textId="77777777" w:rsidTr="00D77F1B">
      <w:trPr>
        <w:trHeight w:val="1417"/>
      </w:trPr>
      <w:tc>
        <w:tcPr>
          <w:tcW w:w="1766" w:type="dxa"/>
          <w:shd w:val="clear" w:color="auto" w:fill="AEAAAA" w:themeFill="background2" w:themeFillShade="BF"/>
          <w:vAlign w:val="center"/>
        </w:tcPr>
        <w:p w14:paraId="6567CCB1" w14:textId="77777777" w:rsidR="009E1613" w:rsidRPr="00D77F1B" w:rsidRDefault="005C4D55" w:rsidP="00D77F1B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Segoe UI" w:eastAsia="Calibri" w:hAnsi="Segoe UI" w:cs="Segoe UI"/>
              <w:b/>
              <w:bCs/>
              <w:noProof/>
              <w:color w:val="BF678E" w:themeColor="accent3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drawing>
              <wp:inline distT="0" distB="0" distL="0" distR="0" wp14:anchorId="142AC8FD" wp14:editId="11484522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67" w:type="dxa"/>
          <w:shd w:val="clear" w:color="auto" w:fill="92D050"/>
          <w:vAlign w:val="center"/>
        </w:tcPr>
        <w:p w14:paraId="5A248E92" w14:textId="383A668F" w:rsidR="009E1613" w:rsidRPr="00A17EDF" w:rsidRDefault="005C4D55" w:rsidP="001347BA">
          <w:pPr>
            <w:tabs>
              <w:tab w:val="center" w:pos="4680"/>
              <w:tab w:val="right" w:pos="9360"/>
            </w:tabs>
            <w:spacing w:after="0"/>
            <w:ind w:left="402"/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t xml:space="preserve">AIUB DSpace </w:t>
          </w:r>
          <w:r w:rsidRPr="00D77F1B">
            <w:rPr>
              <w:rFonts w:ascii="Segoe UI Light" w:eastAsia="Calibri" w:hAnsi="Segoe UI Light" w:cs="Segoe UI Light"/>
              <w:noProof/>
              <w:color w:val="FFFFFF" w:themeColor="background1"/>
              <w:sz w:val="40"/>
              <w:szCs w:val="20"/>
            </w:rPr>
            <w:t>Publication Details</w:t>
          </w:r>
        </w:p>
      </w:tc>
    </w:tr>
  </w:tbl>
  <w:p w14:paraId="56A65A3E" w14:textId="77777777" w:rsidR="009E1613" w:rsidRPr="00A17EDF" w:rsidRDefault="009E1613" w:rsidP="00576892">
    <w:pPr>
      <w:rPr>
        <w:rFonts w:ascii="Segoe UI" w:hAnsi="Segoe UI" w:cs="Segoe UI"/>
        <w:b/>
        <w:bCs/>
        <w:sz w:val="1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F1731"/>
    <w:multiLevelType w:val="multilevel"/>
    <w:tmpl w:val="E5CA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388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63EB"/>
    <w:rsid w:val="000C73B0"/>
    <w:rsid w:val="000F3B08"/>
    <w:rsid w:val="001147B2"/>
    <w:rsid w:val="001B6471"/>
    <w:rsid w:val="00264498"/>
    <w:rsid w:val="003F070E"/>
    <w:rsid w:val="00426B48"/>
    <w:rsid w:val="005C4D55"/>
    <w:rsid w:val="005F3AEC"/>
    <w:rsid w:val="00741DCF"/>
    <w:rsid w:val="00961E9E"/>
    <w:rsid w:val="009963EB"/>
    <w:rsid w:val="009E1613"/>
    <w:rsid w:val="009F2FAD"/>
    <w:rsid w:val="00AD4288"/>
    <w:rsid w:val="00BD0AD3"/>
    <w:rsid w:val="00BF3109"/>
    <w:rsid w:val="00CC7BFB"/>
    <w:rsid w:val="00CF5095"/>
    <w:rsid w:val="00E12A7E"/>
    <w:rsid w:val="00FC58DC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338B7"/>
  <w15:docId w15:val="{F7A3243E-0913-4167-8AF6-11016902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9F2FAD"/>
  </w:style>
  <w:style w:type="character" w:customStyle="1" w:styleId="affiliation">
    <w:name w:val="affiliation"/>
    <w:basedOn w:val="DefaultParagraphFont"/>
    <w:rsid w:val="009F2FAD"/>
  </w:style>
  <w:style w:type="paragraph" w:styleId="NormalWeb">
    <w:name w:val="Normal (Web)"/>
    <w:basedOn w:val="Normal"/>
    <w:uiPriority w:val="99"/>
    <w:semiHidden/>
    <w:unhideWhenUsed/>
    <w:rsid w:val="009F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F2FAD"/>
    <w:rPr>
      <w:b/>
      <w:bCs/>
    </w:rPr>
  </w:style>
  <w:style w:type="character" w:customStyle="1" w:styleId="fontstyle01">
    <w:name w:val="fontstyle01"/>
    <w:basedOn w:val="DefaultParagraphFont"/>
    <w:rsid w:val="009F2FAD"/>
    <w:rPr>
      <w:rFonts w:ascii="SegoeUI" w:hAnsi="SegoeUI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98"/>
  </w:style>
  <w:style w:type="paragraph" w:styleId="Footer">
    <w:name w:val="footer"/>
    <w:basedOn w:val="Normal"/>
    <w:link w:val="Foot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98"/>
  </w:style>
  <w:style w:type="character" w:styleId="Hyperlink">
    <w:name w:val="Hyperlink"/>
    <w:basedOn w:val="DefaultParagraphFont"/>
    <w:uiPriority w:val="99"/>
    <w:unhideWhenUsed/>
    <w:rsid w:val="003F070E"/>
    <w:rPr>
      <w:color w:val="BF678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5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hzab.nahid@aiub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Mehzabul Hoque Nahid</cp:lastModifiedBy>
  <cp:revision>14</cp:revision>
  <dcterms:created xsi:type="dcterms:W3CDTF">2023-09-11T09:34:00Z</dcterms:created>
  <dcterms:modified xsi:type="dcterms:W3CDTF">2024-06-07T15:41:00Z</dcterms:modified>
</cp:coreProperties>
</file>