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vAlign w:val="bottom"/>
          </w:tcPr>
          <w:p w14:paraId="76A41892" w14:textId="05FD5DEB" w:rsidR="00C9238F" w:rsidRPr="00C333A6" w:rsidRDefault="001F1646" w:rsidP="00576892">
            <w:pPr>
              <w:spacing w:before="240"/>
              <w:rPr>
                <w:rFonts w:ascii="Times New Roman" w:hAnsi="Times New Roman" w:cs="Times New Roman"/>
              </w:rPr>
            </w:pPr>
            <w:r w:rsidRPr="001F1646">
              <w:rPr>
                <w:rFonts w:ascii="Times New Roman" w:hAnsi="Times New Roman" w:cs="Times New Roman"/>
              </w:rPr>
              <w:t xml:space="preserve">Inputting Ethical </w:t>
            </w:r>
            <w:r w:rsidR="00D60674">
              <w:rPr>
                <w:rFonts w:ascii="Times New Roman" w:hAnsi="Times New Roman" w:cs="Times New Roman"/>
              </w:rPr>
              <w:t>Decision-Making</w:t>
            </w:r>
            <w:r w:rsidRPr="001F1646">
              <w:rPr>
                <w:rFonts w:ascii="Times New Roman" w:hAnsi="Times New Roman" w:cs="Times New Roman"/>
              </w:rPr>
              <w:t xml:space="preserve"> Framework From a Commentary of </w:t>
            </w:r>
            <w:proofErr w:type="spellStart"/>
            <w:r w:rsidRPr="001F1646">
              <w:rPr>
                <w:rFonts w:ascii="Times New Roman" w:hAnsi="Times New Roman" w:cs="Times New Roman"/>
              </w:rPr>
              <w:t>Soorah</w:t>
            </w:r>
            <w:proofErr w:type="spellEnd"/>
            <w:r w:rsidRPr="001F1646">
              <w:rPr>
                <w:rFonts w:ascii="Times New Roman" w:hAnsi="Times New Roman" w:cs="Times New Roman"/>
              </w:rPr>
              <w:t xml:space="preserve"> Al –</w:t>
            </w:r>
            <w:proofErr w:type="spellStart"/>
            <w:r w:rsidRPr="001F1646">
              <w:rPr>
                <w:rFonts w:ascii="Times New Roman" w:hAnsi="Times New Roman" w:cs="Times New Roman"/>
              </w:rPr>
              <w:t>Hujuraat</w:t>
            </w:r>
            <w:proofErr w:type="spellEnd"/>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79F4784B" w:rsidR="00C9238F" w:rsidRPr="005E19AD" w:rsidRDefault="001F1646" w:rsidP="005E19AD">
            <w:pPr>
              <w:spacing w:before="240"/>
              <w:rPr>
                <w:rFonts w:ascii="Times New Roman" w:hAnsi="Times New Roman" w:cs="Times New Roman"/>
              </w:rPr>
            </w:pPr>
            <w:r w:rsidRPr="001F1646">
              <w:rPr>
                <w:rFonts w:ascii="Times New Roman" w:hAnsi="Times New Roman" w:cs="Times New Roman"/>
              </w:rPr>
              <w:t xml:space="preserve">Mohamed Sulaiman, Khondaker Sazzadul </w:t>
            </w:r>
            <w:proofErr w:type="gramStart"/>
            <w:r w:rsidRPr="001F1646">
              <w:rPr>
                <w:rFonts w:ascii="Times New Roman" w:hAnsi="Times New Roman" w:cs="Times New Roman"/>
              </w:rPr>
              <w:t>Karim  and</w:t>
            </w:r>
            <w:proofErr w:type="gramEnd"/>
            <w:r w:rsidRPr="001F1646">
              <w:rPr>
                <w:rFonts w:ascii="Times New Roman" w:hAnsi="Times New Roman" w:cs="Times New Roman"/>
              </w:rPr>
              <w:t xml:space="preserve"> Suhaimi Bin Mhd Sarif</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3E340BF0" w:rsidR="00C9238F" w:rsidRPr="005E19AD" w:rsidRDefault="00F35044" w:rsidP="00576892">
            <w:pPr>
              <w:spacing w:before="240"/>
              <w:rPr>
                <w:rFonts w:ascii="Times New Roman" w:hAnsi="Times New Roman" w:cs="Times New Roman"/>
              </w:rPr>
            </w:pPr>
            <w:r w:rsidRPr="00F35044">
              <w:rPr>
                <w:rFonts w:ascii="Times New Roman" w:hAnsi="Times New Roman" w:cs="Times New Roman"/>
              </w:rPr>
              <w:t>kskarim1975@yahoo.com</w:t>
            </w: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63B6997C" w:rsidR="00C9238F" w:rsidRPr="005E19AD" w:rsidRDefault="00F35044" w:rsidP="00576892">
            <w:pPr>
              <w:spacing w:before="240"/>
              <w:rPr>
                <w:rFonts w:ascii="Times New Roman" w:hAnsi="Times New Roman" w:cs="Times New Roman"/>
              </w:rPr>
            </w:pPr>
            <w:r w:rsidRPr="00F35044">
              <w:rPr>
                <w:rFonts w:ascii="Times New Roman" w:hAnsi="Times New Roman" w:cs="Times New Roman"/>
              </w:rPr>
              <w:t>Journal of Academic Research on Management Accounting and Finance (J.A.R.M.A.F.)</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3C1ADE33" w:rsidR="00576892" w:rsidRPr="005E19AD" w:rsidRDefault="00F35044" w:rsidP="00576892">
            <w:pPr>
              <w:spacing w:before="240"/>
              <w:rPr>
                <w:rFonts w:ascii="Times New Roman" w:hAnsi="Times New Roman" w:cs="Times New Roman"/>
              </w:rPr>
            </w:pPr>
            <w:r>
              <w:rPr>
                <w:rFonts w:ascii="Times New Roman" w:hAnsi="Times New Roman" w:cs="Times New Roman"/>
              </w:rPr>
              <w:t>2</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23EEAAF4" w:rsidR="00576892" w:rsidRPr="005E19AD" w:rsidRDefault="00F35044"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5B71DD">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vAlign w:val="bottom"/>
          </w:tcPr>
          <w:p w14:paraId="7C35739C" w14:textId="44E08057" w:rsidR="00852B20" w:rsidRPr="005E19AD" w:rsidRDefault="00F35044" w:rsidP="00576892">
            <w:pPr>
              <w:spacing w:before="240"/>
              <w:rPr>
                <w:rFonts w:ascii="Times New Roman" w:hAnsi="Times New Roman" w:cs="Times New Roman"/>
              </w:rPr>
            </w:pPr>
            <w:r w:rsidRPr="00F35044">
              <w:rPr>
                <w:rFonts w:ascii="Times New Roman" w:hAnsi="Times New Roman" w:cs="Times New Roman"/>
              </w:rPr>
              <w:t>Journal of Academic Research on Management Accounting and Finance (J.A.R.M.A.F.)</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4554C879" w:rsidR="00852B20" w:rsidRPr="005E19AD" w:rsidRDefault="00F35044" w:rsidP="00576892">
            <w:pPr>
              <w:spacing w:before="240"/>
              <w:rPr>
                <w:rFonts w:ascii="Times New Roman" w:hAnsi="Times New Roman" w:cs="Times New Roman"/>
              </w:rPr>
            </w:pPr>
            <w:r>
              <w:rPr>
                <w:rFonts w:ascii="Times New Roman" w:hAnsi="Times New Roman" w:cs="Times New Roman"/>
              </w:rPr>
              <w:t>April</w:t>
            </w:r>
            <w:r w:rsidR="00BC6682" w:rsidRPr="00BC6682">
              <w:rPr>
                <w:rFonts w:ascii="Times New Roman" w:hAnsi="Times New Roman" w:cs="Times New Roman"/>
              </w:rPr>
              <w:t>, 20</w:t>
            </w:r>
            <w:r>
              <w:rPr>
                <w:rFonts w:ascii="Times New Roman" w:hAnsi="Times New Roman" w:cs="Times New Roman"/>
              </w:rPr>
              <w:t>14</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4295F8E9" w:rsidR="00852B20" w:rsidRPr="005E19AD" w:rsidRDefault="00F35044" w:rsidP="00576892">
            <w:pPr>
              <w:spacing w:before="240"/>
              <w:rPr>
                <w:rFonts w:ascii="Times New Roman" w:hAnsi="Times New Roman" w:cs="Times New Roman"/>
              </w:rPr>
            </w:pPr>
            <w:r w:rsidRPr="00F35044">
              <w:rPr>
                <w:rFonts w:ascii="Times New Roman" w:hAnsi="Times New Roman" w:cs="Times New Roman"/>
              </w:rPr>
              <w:t>2289-4802</w:t>
            </w: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60F995DD" w:rsidR="00852B20" w:rsidRPr="00C333A6" w:rsidRDefault="00F35044" w:rsidP="00C333A6">
            <w:pPr>
              <w:spacing w:before="240"/>
              <w:rPr>
                <w:rFonts w:ascii="Times New Roman" w:hAnsi="Times New Roman" w:cs="Times New Roman"/>
              </w:rPr>
            </w:pPr>
            <w:r>
              <w:rPr>
                <w:rFonts w:ascii="Times New Roman" w:hAnsi="Times New Roman" w:cs="Times New Roman"/>
              </w:rPr>
              <w:t>N/A</w:t>
            </w: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7858ED7B" w:rsidR="00C9238F" w:rsidRPr="005E19AD" w:rsidRDefault="00F35044" w:rsidP="00576892">
            <w:pPr>
              <w:spacing w:before="240"/>
              <w:rPr>
                <w:rFonts w:ascii="Times New Roman" w:hAnsi="Times New Roman" w:cs="Times New Roman"/>
              </w:rPr>
            </w:pPr>
            <w:r w:rsidRPr="00F35044">
              <w:rPr>
                <w:rFonts w:ascii="Times New Roman" w:hAnsi="Times New Roman" w:cs="Times New Roman"/>
              </w:rPr>
              <w:t>https://www.jarmaf.com/?page_id=95</w:t>
            </w: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7EFE2108"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F35044" w:rsidRPr="00F35044">
              <w:rPr>
                <w:rFonts w:ascii="Times New Roman" w:hAnsi="Times New Roman" w:cs="Times New Roman"/>
              </w:rPr>
              <w:t>49-58</w:t>
            </w: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5A585DE2" w14:textId="7C6DB8A2" w:rsidR="005B71DD" w:rsidRPr="005B71DD" w:rsidRDefault="005B71DD" w:rsidP="00576892">
            <w:pPr>
              <w:rPr>
                <w:rFonts w:ascii="Times New Roman" w:hAnsi="Times New Roman" w:cs="Times New Roman"/>
                <w:b/>
                <w:sz w:val="24"/>
                <w:szCs w:val="24"/>
              </w:rPr>
            </w:pPr>
            <w:r w:rsidRPr="005B71DD">
              <w:rPr>
                <w:rFonts w:ascii="Times New Roman" w:hAnsi="Times New Roman" w:cs="Times New Roman"/>
                <w:b/>
              </w:rPr>
              <w:t xml:space="preserve">Keywords: </w:t>
            </w:r>
            <w:r w:rsidR="00F35044" w:rsidRPr="00F35044">
              <w:rPr>
                <w:rFonts w:ascii="Times New Roman" w:hAnsi="Times New Roman" w:cs="Times New Roman"/>
              </w:rPr>
              <w:t xml:space="preserve">Ethics, </w:t>
            </w:r>
            <w:proofErr w:type="spellStart"/>
            <w:r w:rsidR="00F35044" w:rsidRPr="00F35044">
              <w:rPr>
                <w:rFonts w:ascii="Times New Roman" w:hAnsi="Times New Roman" w:cs="Times New Roman"/>
              </w:rPr>
              <w:t>soorah</w:t>
            </w:r>
            <w:proofErr w:type="spellEnd"/>
            <w:r w:rsidR="00F35044" w:rsidRPr="00F35044">
              <w:rPr>
                <w:rFonts w:ascii="Times New Roman" w:hAnsi="Times New Roman" w:cs="Times New Roman"/>
              </w:rPr>
              <w:t xml:space="preserve"> al-</w:t>
            </w:r>
            <w:proofErr w:type="spellStart"/>
            <w:r w:rsidR="00F35044" w:rsidRPr="00F35044">
              <w:rPr>
                <w:rFonts w:ascii="Times New Roman" w:hAnsi="Times New Roman" w:cs="Times New Roman"/>
              </w:rPr>
              <w:t>Hujuraat</w:t>
            </w:r>
            <w:proofErr w:type="spellEnd"/>
            <w:r w:rsidR="00F35044" w:rsidRPr="00F35044">
              <w:rPr>
                <w:rFonts w:ascii="Times New Roman" w:hAnsi="Times New Roman" w:cs="Times New Roman"/>
              </w:rPr>
              <w:t>, decision making, Al Quran, Muslim, organization</w:t>
            </w:r>
          </w:p>
        </w:tc>
      </w:tr>
      <w:tr w:rsidR="005B71DD" w:rsidRPr="005E19AD" w14:paraId="270C4B8D" w14:textId="77777777" w:rsidTr="005B71DD">
        <w:trPr>
          <w:trHeight w:val="54"/>
        </w:trPr>
        <w:tc>
          <w:tcPr>
            <w:tcW w:w="5000" w:type="pct"/>
            <w:gridSpan w:val="4"/>
            <w:shd w:val="clear" w:color="auto" w:fill="auto"/>
            <w:vAlign w:val="bottom"/>
          </w:tcPr>
          <w:p w14:paraId="75ADC931" w14:textId="09BA6F08"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6E43C873" w14:textId="70E505B9" w:rsidR="00852B20" w:rsidRPr="005E19AD" w:rsidRDefault="00F35044" w:rsidP="00F35044">
            <w:pPr>
              <w:jc w:val="both"/>
              <w:rPr>
                <w:rFonts w:ascii="Times New Roman" w:hAnsi="Times New Roman" w:cs="Times New Roman"/>
              </w:rPr>
            </w:pPr>
            <w:r w:rsidRPr="00F35044">
              <w:rPr>
                <w:rFonts w:ascii="Times New Roman" w:hAnsi="Times New Roman" w:cs="Times New Roman"/>
              </w:rPr>
              <w:t xml:space="preserve">An absence of ethical decision-making by businesses can be understood as a problem of social judgment, leading to increased misconduct at all levels. In this paper, the researchers investigated the ethical and leadership guidelines from the </w:t>
            </w:r>
            <w:proofErr w:type="spellStart"/>
            <w:r w:rsidRPr="00F35044">
              <w:rPr>
                <w:rFonts w:ascii="Times New Roman" w:hAnsi="Times New Roman" w:cs="Times New Roman"/>
              </w:rPr>
              <w:t>Soorah</w:t>
            </w:r>
            <w:proofErr w:type="spellEnd"/>
            <w:r w:rsidRPr="00F35044">
              <w:rPr>
                <w:rFonts w:ascii="Times New Roman" w:hAnsi="Times New Roman" w:cs="Times New Roman"/>
              </w:rPr>
              <w:t xml:space="preserve"> Al-</w:t>
            </w:r>
            <w:proofErr w:type="spellStart"/>
            <w:r w:rsidRPr="00F35044">
              <w:rPr>
                <w:rFonts w:ascii="Times New Roman" w:hAnsi="Times New Roman" w:cs="Times New Roman"/>
              </w:rPr>
              <w:t>Hujuraat</w:t>
            </w:r>
            <w:proofErr w:type="spellEnd"/>
            <w:r w:rsidRPr="00F35044">
              <w:rPr>
                <w:rFonts w:ascii="Times New Roman" w:hAnsi="Times New Roman" w:cs="Times New Roman"/>
              </w:rPr>
              <w:t xml:space="preserve">. Then, they tried to explore management's ethical business decision-making process from a commentary by </w:t>
            </w:r>
            <w:proofErr w:type="spellStart"/>
            <w:r w:rsidRPr="00F35044">
              <w:rPr>
                <w:rFonts w:ascii="Times New Roman" w:hAnsi="Times New Roman" w:cs="Times New Roman"/>
              </w:rPr>
              <w:t>Soorah</w:t>
            </w:r>
            <w:proofErr w:type="spellEnd"/>
            <w:r w:rsidRPr="00F35044">
              <w:rPr>
                <w:rFonts w:ascii="Times New Roman" w:hAnsi="Times New Roman" w:cs="Times New Roman"/>
              </w:rPr>
              <w:t xml:space="preserve"> Al </w:t>
            </w:r>
            <w:proofErr w:type="spellStart"/>
            <w:r w:rsidRPr="00F35044">
              <w:rPr>
                <w:rFonts w:ascii="Times New Roman" w:hAnsi="Times New Roman" w:cs="Times New Roman"/>
              </w:rPr>
              <w:t>Hujuraat</w:t>
            </w:r>
            <w:proofErr w:type="spellEnd"/>
            <w:r w:rsidRPr="00F35044">
              <w:rPr>
                <w:rFonts w:ascii="Times New Roman" w:hAnsi="Times New Roman" w:cs="Times New Roman"/>
              </w:rPr>
              <w:t>. A sample of six respondents was selected; two respondents were from university academicians of the Qur'an and Sunnah Department, and four respondents were from different leading business organizations. From the respondents' view, it can be highlighted that factors such as patience, controlling anger, equal opportunity and fairness, the procedure for visits to another organization, conflict, and dispute management, prohibition on belittling, scoffing, arrogance, and backbiting practices, and Allah's consciousness can help managers and individuals of the organization to be more productive and harmonious in their interpersonal relationship. There were almost unanimous responses among the respondents that patience, anger management, and the Prophet's teaching about business were the major contributors to the decision-making process. As a way forward to improve the ethical business decision-making process, respondents suggested and felt the need for training and knowledge sharing on the Prophet's teaching of business in the organization</w:t>
            </w: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6DE5290A" w:rsidR="00810E1F" w:rsidRPr="00810E1F" w:rsidRDefault="00810E1F" w:rsidP="00810E1F"/>
    <w:p w14:paraId="47654539" w14:textId="089EEAB6" w:rsidR="00FE433B" w:rsidRPr="00C36232" w:rsidRDefault="00FE433B" w:rsidP="00CE7E7E">
      <w:pPr>
        <w:rPr>
          <w:rFonts w:ascii="Times New Roman" w:hAnsi="Times New Roman" w:cs="Times New Roman"/>
          <w:b/>
        </w:rPr>
      </w:pPr>
      <w:r w:rsidRPr="00C36232">
        <w:rPr>
          <w:rFonts w:ascii="Times New Roman" w:hAnsi="Times New Roman" w:cs="Times New Roman"/>
          <w:b/>
        </w:rPr>
        <w:lastRenderedPageBreak/>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79E94311" w:rsidR="00810E1F" w:rsidRPr="00F35044" w:rsidRDefault="00E173A4" w:rsidP="00810E1F">
      <w:pPr>
        <w:tabs>
          <w:tab w:val="left" w:pos="5535"/>
        </w:tabs>
        <w:rPr>
          <w:rFonts w:ascii="Times New Roman" w:hAnsi="Times New Roman" w:cs="Times New Roman"/>
          <w:b/>
          <w:bCs/>
          <w:sz w:val="32"/>
          <w:szCs w:val="32"/>
        </w:rPr>
      </w:pPr>
      <w:r w:rsidRPr="00F35044">
        <w:rPr>
          <w:rFonts w:ascii="Times New Roman" w:hAnsi="Times New Roman" w:cs="Times New Roman"/>
          <w:b/>
          <w:bCs/>
          <w:sz w:val="32"/>
          <w:szCs w:val="32"/>
        </w:rPr>
        <w:t xml:space="preserve">Goal </w:t>
      </w:r>
      <w:r w:rsidR="00F35044" w:rsidRPr="00F35044">
        <w:rPr>
          <w:rFonts w:ascii="Times New Roman" w:hAnsi="Times New Roman" w:cs="Times New Roman"/>
          <w:b/>
          <w:bCs/>
          <w:sz w:val="32"/>
          <w:szCs w:val="32"/>
        </w:rPr>
        <w:t>16</w:t>
      </w:r>
      <w:r w:rsidRPr="00F35044">
        <w:rPr>
          <w:rFonts w:ascii="Times New Roman" w:hAnsi="Times New Roman" w:cs="Times New Roman"/>
          <w:b/>
          <w:bCs/>
          <w:sz w:val="32"/>
          <w:szCs w:val="32"/>
        </w:rPr>
        <w:t>-</w:t>
      </w:r>
      <w:r w:rsidRPr="00F35044">
        <w:rPr>
          <w:rFonts w:ascii="Times New Roman" w:hAnsi="Times New Roman" w:cs="Times New Roman"/>
          <w:b/>
          <w:bCs/>
        </w:rPr>
        <w:t xml:space="preserve"> </w:t>
      </w:r>
      <w:r w:rsidR="00F35044" w:rsidRPr="00F35044">
        <w:rPr>
          <w:rFonts w:ascii="Times New Roman" w:hAnsi="Times New Roman" w:cs="Times New Roman"/>
          <w:b/>
          <w:bCs/>
        </w:rPr>
        <w:t>Peace, Justice and Strong Institutions</w:t>
      </w:r>
      <w:r w:rsidR="00810E1F" w:rsidRPr="00F35044">
        <w:rPr>
          <w:rFonts w:ascii="Times New Roman" w:hAnsi="Times New Roman" w:cs="Times New Roman"/>
          <w:b/>
          <w:bCs/>
          <w:sz w:val="32"/>
          <w:szCs w:val="32"/>
        </w:rPr>
        <w:tab/>
      </w:r>
    </w:p>
    <w:sectPr w:rsidR="00810E1F" w:rsidRPr="00F35044"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ED3592" w14:textId="77777777" w:rsidR="00A527F0" w:rsidRDefault="00A527F0" w:rsidP="00C9238F">
      <w:pPr>
        <w:spacing w:after="0" w:line="240" w:lineRule="auto"/>
      </w:pPr>
      <w:r>
        <w:separator/>
      </w:r>
    </w:p>
  </w:endnote>
  <w:endnote w:type="continuationSeparator" w:id="0">
    <w:p w14:paraId="7C76B97F" w14:textId="77777777" w:rsidR="00A527F0" w:rsidRDefault="00A527F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C775454-A43E-4717-A535-958701B75F67}"/>
    <w:embedBold r:id="rId2" w:fontKey="{42CE604A-A740-42B7-B4FE-974321D76E7A}"/>
    <w:embedItalic r:id="rId3" w:fontKey="{37B0EEF6-34D2-4378-8594-BF308783C55F}"/>
    <w:embedBoldItalic r:id="rId4" w:fontKey="{01113959-093D-4D1D-B707-A21F095AFBFE}"/>
  </w:font>
  <w:font w:name="Corbel">
    <w:panose1 w:val="020B0503020204020204"/>
    <w:charset w:val="00"/>
    <w:family w:val="swiss"/>
    <w:pitch w:val="variable"/>
    <w:sig w:usb0="A00002EF" w:usb1="4000A44B" w:usb2="00000000" w:usb3="00000000" w:csb0="0000019F" w:csb1="00000000"/>
    <w:embedRegular r:id="rId5" w:fontKey="{30826F8B-727C-4600-8AB3-46893581855D}"/>
    <w:embedBold r:id="rId6" w:fontKey="{495129DC-55AF-44B3-9271-252FA8CE326D}"/>
    <w:embedItalic r:id="rId7" w:fontKey="{6C9D6B5E-CD54-4D1B-8D72-DA2E6EC305E6}"/>
  </w:font>
  <w:font w:name="Vrinda">
    <w:panose1 w:val="00000400000000000000"/>
    <w:charset w:val="00"/>
    <w:family w:val="swiss"/>
    <w:pitch w:val="variable"/>
    <w:sig w:usb0="00010003" w:usb1="00000000" w:usb2="00000000" w:usb3="00000000" w:csb0="00000001" w:csb1="00000000"/>
    <w:embedRegular r:id="rId8" w:fontKey="{6A09E08C-D905-4CE2-B76E-A3B42D5C8FF2}"/>
    <w:embedBold r:id="rId9" w:fontKey="{EB11562E-2B99-4030-BC34-D784BA1E7791}"/>
    <w:embedItalic r:id="rId10" w:fontKey="{8092EB8D-8C6E-4093-85B4-430ED43EE6B2}"/>
    <w:embedBoldItalic r:id="rId11" w:fontKey="{D059E292-4334-4541-A949-A3BBC1F8BB7E}"/>
  </w:font>
  <w:font w:name="Consolas">
    <w:panose1 w:val="020B0609020204030204"/>
    <w:charset w:val="00"/>
    <w:family w:val="modern"/>
    <w:pitch w:val="fixed"/>
    <w:sig w:usb0="E00006FF" w:usb1="0000FCFF" w:usb2="00000001" w:usb3="00000000" w:csb0="0000019F" w:csb1="00000000"/>
    <w:embedRegular r:id="rId12" w:fontKey="{95667A48-FBB0-4550-BBB0-051B831698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7F6D0AD7"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C36232">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C36232">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BE4C37" w14:textId="77777777" w:rsidR="00A527F0" w:rsidRDefault="00A527F0" w:rsidP="00C9238F">
      <w:pPr>
        <w:spacing w:after="0" w:line="240" w:lineRule="auto"/>
      </w:pPr>
      <w:r>
        <w:separator/>
      </w:r>
    </w:p>
  </w:footnote>
  <w:footnote w:type="continuationSeparator" w:id="0">
    <w:p w14:paraId="7323AA3C" w14:textId="77777777" w:rsidR="00A527F0" w:rsidRDefault="00A527F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400589920">
    <w:abstractNumId w:val="12"/>
  </w:num>
  <w:num w:numId="2" w16cid:durableId="1713269601">
    <w:abstractNumId w:val="8"/>
  </w:num>
  <w:num w:numId="3" w16cid:durableId="476995710">
    <w:abstractNumId w:val="16"/>
  </w:num>
  <w:num w:numId="4" w16cid:durableId="1529634680">
    <w:abstractNumId w:val="13"/>
  </w:num>
  <w:num w:numId="5" w16cid:durableId="507335577">
    <w:abstractNumId w:val="14"/>
  </w:num>
  <w:num w:numId="6" w16cid:durableId="437724452">
    <w:abstractNumId w:val="20"/>
  </w:num>
  <w:num w:numId="7" w16cid:durableId="688140418">
    <w:abstractNumId w:val="7"/>
  </w:num>
  <w:num w:numId="8" w16cid:durableId="528951839">
    <w:abstractNumId w:val="11"/>
  </w:num>
  <w:num w:numId="9" w16cid:durableId="1626504899">
    <w:abstractNumId w:val="18"/>
  </w:num>
  <w:num w:numId="10" w16cid:durableId="596519368">
    <w:abstractNumId w:val="2"/>
  </w:num>
  <w:num w:numId="11" w16cid:durableId="1533690784">
    <w:abstractNumId w:val="6"/>
  </w:num>
  <w:num w:numId="12" w16cid:durableId="958419580">
    <w:abstractNumId w:val="1"/>
  </w:num>
  <w:num w:numId="13" w16cid:durableId="1456217696">
    <w:abstractNumId w:val="3"/>
  </w:num>
  <w:num w:numId="14" w16cid:durableId="1502239164">
    <w:abstractNumId w:val="10"/>
  </w:num>
  <w:num w:numId="15" w16cid:durableId="1415711164">
    <w:abstractNumId w:val="9"/>
  </w:num>
  <w:num w:numId="16" w16cid:durableId="1877113480">
    <w:abstractNumId w:val="17"/>
  </w:num>
  <w:num w:numId="17" w16cid:durableId="204870233">
    <w:abstractNumId w:val="4"/>
  </w:num>
  <w:num w:numId="18" w16cid:durableId="1041055616">
    <w:abstractNumId w:val="22"/>
  </w:num>
  <w:num w:numId="19" w16cid:durableId="103043997">
    <w:abstractNumId w:val="19"/>
  </w:num>
  <w:num w:numId="20" w16cid:durableId="562567512">
    <w:abstractNumId w:val="15"/>
  </w:num>
  <w:num w:numId="21" w16cid:durableId="736391757">
    <w:abstractNumId w:val="21"/>
  </w:num>
  <w:num w:numId="22" w16cid:durableId="559173428">
    <w:abstractNumId w:val="5"/>
  </w:num>
  <w:num w:numId="23" w16cid:durableId="104440101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727CA"/>
    <w:rsid w:val="001E63E9"/>
    <w:rsid w:val="001F1646"/>
    <w:rsid w:val="001F5CF8"/>
    <w:rsid w:val="00247E5F"/>
    <w:rsid w:val="002C56E6"/>
    <w:rsid w:val="002D3238"/>
    <w:rsid w:val="002F2AC1"/>
    <w:rsid w:val="00361E11"/>
    <w:rsid w:val="00370C3C"/>
    <w:rsid w:val="003F0847"/>
    <w:rsid w:val="0040090B"/>
    <w:rsid w:val="00421017"/>
    <w:rsid w:val="0046302A"/>
    <w:rsid w:val="00487D2D"/>
    <w:rsid w:val="004B4D28"/>
    <w:rsid w:val="004D5D62"/>
    <w:rsid w:val="004E5717"/>
    <w:rsid w:val="004F76A2"/>
    <w:rsid w:val="005112D0"/>
    <w:rsid w:val="00522B79"/>
    <w:rsid w:val="00567E00"/>
    <w:rsid w:val="00576892"/>
    <w:rsid w:val="00577E06"/>
    <w:rsid w:val="005A3BF7"/>
    <w:rsid w:val="005B71DD"/>
    <w:rsid w:val="005E19AD"/>
    <w:rsid w:val="005F2035"/>
    <w:rsid w:val="005F7990"/>
    <w:rsid w:val="0063739C"/>
    <w:rsid w:val="00661085"/>
    <w:rsid w:val="0073710F"/>
    <w:rsid w:val="00770F25"/>
    <w:rsid w:val="00774C74"/>
    <w:rsid w:val="007A35A8"/>
    <w:rsid w:val="007B0A85"/>
    <w:rsid w:val="007C674D"/>
    <w:rsid w:val="007C6A52"/>
    <w:rsid w:val="007E4956"/>
    <w:rsid w:val="00810E1F"/>
    <w:rsid w:val="0082043E"/>
    <w:rsid w:val="00852B20"/>
    <w:rsid w:val="00887812"/>
    <w:rsid w:val="008964B0"/>
    <w:rsid w:val="00897670"/>
    <w:rsid w:val="008B0E32"/>
    <w:rsid w:val="008E203A"/>
    <w:rsid w:val="008E2DBA"/>
    <w:rsid w:val="0091229C"/>
    <w:rsid w:val="00920221"/>
    <w:rsid w:val="00940E73"/>
    <w:rsid w:val="00952407"/>
    <w:rsid w:val="0097437B"/>
    <w:rsid w:val="0097508B"/>
    <w:rsid w:val="0098597D"/>
    <w:rsid w:val="009B0D72"/>
    <w:rsid w:val="009B21A9"/>
    <w:rsid w:val="009F619A"/>
    <w:rsid w:val="009F6DDE"/>
    <w:rsid w:val="009F77CA"/>
    <w:rsid w:val="00A1613A"/>
    <w:rsid w:val="00A2262A"/>
    <w:rsid w:val="00A33E91"/>
    <w:rsid w:val="00A370A8"/>
    <w:rsid w:val="00A51CA6"/>
    <w:rsid w:val="00A527F0"/>
    <w:rsid w:val="00A82A33"/>
    <w:rsid w:val="00AF6BFE"/>
    <w:rsid w:val="00B55262"/>
    <w:rsid w:val="00BC6682"/>
    <w:rsid w:val="00BD4753"/>
    <w:rsid w:val="00BD5CB1"/>
    <w:rsid w:val="00BE62EE"/>
    <w:rsid w:val="00C003BA"/>
    <w:rsid w:val="00C26236"/>
    <w:rsid w:val="00C333A6"/>
    <w:rsid w:val="00C36232"/>
    <w:rsid w:val="00C46878"/>
    <w:rsid w:val="00C646F6"/>
    <w:rsid w:val="00C9238F"/>
    <w:rsid w:val="00C96307"/>
    <w:rsid w:val="00CB4A51"/>
    <w:rsid w:val="00CD4532"/>
    <w:rsid w:val="00CD47B0"/>
    <w:rsid w:val="00CE6104"/>
    <w:rsid w:val="00CE7918"/>
    <w:rsid w:val="00CE7E7E"/>
    <w:rsid w:val="00D0135A"/>
    <w:rsid w:val="00D03AC6"/>
    <w:rsid w:val="00D16163"/>
    <w:rsid w:val="00D31E76"/>
    <w:rsid w:val="00D4554C"/>
    <w:rsid w:val="00D60674"/>
    <w:rsid w:val="00DB3FAD"/>
    <w:rsid w:val="00DF6C05"/>
    <w:rsid w:val="00E173A4"/>
    <w:rsid w:val="00E61C09"/>
    <w:rsid w:val="00EB3B58"/>
    <w:rsid w:val="00EC7359"/>
    <w:rsid w:val="00EE3054"/>
    <w:rsid w:val="00EF66F7"/>
    <w:rsid w:val="00F00606"/>
    <w:rsid w:val="00F01256"/>
    <w:rsid w:val="00F35044"/>
    <w:rsid w:val="00F6558E"/>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402</Words>
  <Characters>2443</Characters>
  <Application>Microsoft Office Word</Application>
  <DocSecurity>0</DocSecurity>
  <Lines>128</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2024-06-09T07:33:00Z</dcterms:created>
  <dcterms:modified xsi:type="dcterms:W3CDTF">2024-06-09T07:33:00Z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a7f2cd8e6c7bdd704f22b432f9c928bf76673f197b1117355241bb775c95e6f6</vt:lpwstr>
  </property>
</Properties>
</file>