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316C3E" w14:paraId="104F9DBE" w14:textId="77777777" w:rsidTr="000D68B9">
        <w:tc>
          <w:tcPr>
            <w:tcW w:w="1011" w:type="pct"/>
            <w:vAlign w:val="center"/>
          </w:tcPr>
          <w:p w14:paraId="06D363B0" w14:textId="42B457F9" w:rsidR="00C9238F" w:rsidRPr="00316C3E" w:rsidRDefault="00010104" w:rsidP="00576892">
            <w:pPr>
              <w:spacing w:before="240"/>
              <w:rPr>
                <w:rFonts w:ascii="Times New Roman" w:hAnsi="Times New Roman" w:cs="Times New Roman"/>
              </w:rPr>
            </w:pPr>
            <w:r w:rsidRPr="00316C3E">
              <w:rPr>
                <w:rFonts w:ascii="Times New Roman" w:hAnsi="Times New Roman" w:cs="Times New Roman"/>
                <w:b/>
                <w:bCs/>
              </w:rPr>
              <w:t>Title</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76A41892" w14:textId="05059675" w:rsidR="00C84917" w:rsidRPr="00316C3E" w:rsidRDefault="00316C3E" w:rsidP="009457F9">
            <w:pPr>
              <w:rPr>
                <w:rFonts w:ascii="Times New Roman" w:hAnsi="Times New Roman" w:cs="Times New Roman"/>
                <w:b/>
                <w:color w:val="000000" w:themeColor="text1"/>
              </w:rPr>
            </w:pPr>
            <w:r w:rsidRPr="00316C3E">
              <w:rPr>
                <w:rFonts w:ascii="Times New Roman" w:hAnsi="Times New Roman" w:cs="Times New Roman"/>
                <w:color w:val="000000" w:themeColor="text1"/>
              </w:rPr>
              <w:t xml:space="preserve">Optimization </w:t>
            </w:r>
            <w:r w:rsidRPr="00316C3E">
              <w:rPr>
                <w:rFonts w:ascii="Times New Roman" w:hAnsi="Times New Roman" w:cs="Times New Roman"/>
                <w:bCs/>
                <w:color w:val="000000" w:themeColor="text1"/>
              </w:rPr>
              <w:t xml:space="preserve">of a Near-Infrared 980nm VCSEL for Obtaining </w:t>
            </w:r>
            <w:r w:rsidRPr="00316C3E">
              <w:rPr>
                <w:rFonts w:ascii="Times New Roman" w:hAnsi="Times New Roman" w:cs="Times New Roman"/>
                <w:color w:val="000000" w:themeColor="text1"/>
              </w:rPr>
              <w:t>Improved Modulation</w:t>
            </w:r>
            <w:r w:rsidRPr="00316C3E">
              <w:rPr>
                <w:rFonts w:ascii="Times New Roman" w:hAnsi="Times New Roman" w:cs="Times New Roman"/>
                <w:bCs/>
                <w:color w:val="000000" w:themeColor="text1"/>
              </w:rPr>
              <w:t xml:space="preserve"> Performance</w:t>
            </w:r>
          </w:p>
        </w:tc>
      </w:tr>
      <w:tr w:rsidR="00C9238F" w:rsidRPr="00316C3E" w14:paraId="41B6DFDE" w14:textId="77777777" w:rsidTr="000D68B9">
        <w:tc>
          <w:tcPr>
            <w:tcW w:w="1011" w:type="pct"/>
            <w:vAlign w:val="center"/>
          </w:tcPr>
          <w:p w14:paraId="59632982" w14:textId="1B9FC3CD" w:rsidR="00C9238F" w:rsidRPr="00316C3E" w:rsidRDefault="00010104" w:rsidP="00576892">
            <w:pPr>
              <w:spacing w:before="240"/>
              <w:rPr>
                <w:rFonts w:ascii="Times New Roman" w:hAnsi="Times New Roman" w:cs="Times New Roman"/>
              </w:rPr>
            </w:pPr>
            <w:r w:rsidRPr="00316C3E">
              <w:rPr>
                <w:rFonts w:ascii="Times New Roman" w:hAnsi="Times New Roman" w:cs="Times New Roman"/>
                <w:b/>
                <w:bCs/>
              </w:rPr>
              <w:t>Author(s) Name</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4C3C55DD" w14:textId="0FB181E5" w:rsidR="00C9238F" w:rsidRPr="00316C3E" w:rsidRDefault="00CC2E94" w:rsidP="005E19AD">
            <w:pPr>
              <w:spacing w:before="240"/>
              <w:rPr>
                <w:rFonts w:ascii="Times New Roman" w:hAnsi="Times New Roman" w:cs="Times New Roman"/>
                <w:color w:val="000000"/>
              </w:rPr>
            </w:pPr>
            <w:r w:rsidRPr="00316C3E">
              <w:rPr>
                <w:rFonts w:ascii="Times New Roman" w:hAnsi="Times New Roman" w:cs="Times New Roman"/>
                <w:b/>
                <w:bCs/>
                <w:color w:val="000000"/>
              </w:rPr>
              <w:t>Rinku Basak</w:t>
            </w:r>
            <w:r w:rsidR="00316C3E" w:rsidRPr="00316C3E">
              <w:rPr>
                <w:rFonts w:ascii="Times New Roman" w:hAnsi="Times New Roman" w:cs="Times New Roman"/>
                <w:b/>
                <w:bCs/>
                <w:color w:val="000000"/>
              </w:rPr>
              <w:t xml:space="preserve"> </w:t>
            </w:r>
            <w:r w:rsidR="00316C3E" w:rsidRPr="00316C3E">
              <w:rPr>
                <w:rFonts w:ascii="Times New Roman" w:hAnsi="Times New Roman" w:cs="Times New Roman"/>
                <w:color w:val="000000"/>
              </w:rPr>
              <w:t>and Saiful Islam</w:t>
            </w:r>
          </w:p>
        </w:tc>
      </w:tr>
      <w:tr w:rsidR="00C9238F" w:rsidRPr="00316C3E" w14:paraId="1694AB7A" w14:textId="77777777" w:rsidTr="000D68B9">
        <w:tc>
          <w:tcPr>
            <w:tcW w:w="1011" w:type="pct"/>
            <w:vAlign w:val="center"/>
          </w:tcPr>
          <w:p w14:paraId="1FB726A9" w14:textId="5B2748DE" w:rsidR="00C9238F" w:rsidRPr="00316C3E" w:rsidRDefault="00010104" w:rsidP="00576892">
            <w:pPr>
              <w:spacing w:before="240"/>
              <w:rPr>
                <w:rFonts w:ascii="Times New Roman" w:hAnsi="Times New Roman" w:cs="Times New Roman"/>
                <w:b/>
                <w:bCs/>
              </w:rPr>
            </w:pPr>
            <w:r w:rsidRPr="00316C3E">
              <w:rPr>
                <w:rFonts w:ascii="Times New Roman" w:hAnsi="Times New Roman" w:cs="Times New Roman"/>
                <w:b/>
                <w:bCs/>
              </w:rPr>
              <w:t>Contact Email(s)</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316C3E" w:rsidRDefault="00BB77BA" w:rsidP="00576892">
            <w:pPr>
              <w:spacing w:before="240"/>
              <w:rPr>
                <w:rFonts w:ascii="Times New Roman" w:hAnsi="Times New Roman" w:cs="Times New Roman"/>
              </w:rPr>
            </w:pPr>
            <w:r w:rsidRPr="00316C3E">
              <w:rPr>
                <w:rFonts w:ascii="Times New Roman" w:hAnsi="Times New Roman" w:cs="Times New Roman"/>
              </w:rPr>
              <w:t>rinku</w:t>
            </w:r>
            <w:r w:rsidR="005E19AD" w:rsidRPr="00316C3E">
              <w:rPr>
                <w:rFonts w:ascii="Times New Roman" w:hAnsi="Times New Roman" w:cs="Times New Roman"/>
              </w:rPr>
              <w:t>@aiub.edu</w:t>
            </w:r>
          </w:p>
        </w:tc>
      </w:tr>
      <w:tr w:rsidR="00C9238F" w:rsidRPr="00316C3E" w14:paraId="3A03CA46" w14:textId="77777777" w:rsidTr="000D68B9">
        <w:tc>
          <w:tcPr>
            <w:tcW w:w="1011" w:type="pct"/>
            <w:vAlign w:val="center"/>
          </w:tcPr>
          <w:p w14:paraId="60832908" w14:textId="0D234BBC" w:rsidR="00C9238F" w:rsidRPr="00316C3E" w:rsidRDefault="000D68B9" w:rsidP="00576892">
            <w:pPr>
              <w:spacing w:before="240"/>
              <w:rPr>
                <w:rFonts w:ascii="Times New Roman" w:hAnsi="Times New Roman" w:cs="Times New Roman"/>
                <w:b/>
                <w:bCs/>
              </w:rPr>
            </w:pPr>
            <w:r w:rsidRPr="00316C3E">
              <w:rPr>
                <w:rFonts w:ascii="Times New Roman" w:hAnsi="Times New Roman" w:cs="Times New Roman"/>
                <w:b/>
                <w:bCs/>
              </w:rPr>
              <w:t>Published Journal Name</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316C3E" w:rsidRDefault="00CC7755" w:rsidP="00576892">
            <w:pPr>
              <w:spacing w:before="240"/>
              <w:rPr>
                <w:rFonts w:ascii="Times New Roman" w:hAnsi="Times New Roman" w:cs="Times New Roman"/>
              </w:rPr>
            </w:pPr>
            <w:r w:rsidRPr="00316C3E">
              <w:rPr>
                <w:rFonts w:ascii="Times New Roman" w:hAnsi="Times New Roman" w:cs="Times New Roman"/>
                <w:color w:val="000000" w:themeColor="text1"/>
              </w:rPr>
              <w:t>AIUB Journal of Science and Engineering (AJSE)</w:t>
            </w:r>
          </w:p>
        </w:tc>
      </w:tr>
      <w:tr w:rsidR="00010104" w:rsidRPr="00316C3E" w14:paraId="29260EEE" w14:textId="77777777" w:rsidTr="000D68B9">
        <w:tc>
          <w:tcPr>
            <w:tcW w:w="1011" w:type="pct"/>
            <w:vAlign w:val="center"/>
          </w:tcPr>
          <w:p w14:paraId="6F11A6E8" w14:textId="1E1D3208" w:rsidR="00010104" w:rsidRPr="00316C3E" w:rsidRDefault="00010104" w:rsidP="00576892">
            <w:pPr>
              <w:spacing w:before="240"/>
              <w:rPr>
                <w:rFonts w:ascii="Times New Roman" w:hAnsi="Times New Roman" w:cs="Times New Roman"/>
                <w:b/>
                <w:bCs/>
              </w:rPr>
            </w:pPr>
            <w:r w:rsidRPr="00316C3E">
              <w:rPr>
                <w:rFonts w:ascii="Times New Roman" w:hAnsi="Times New Roman" w:cs="Times New Roman"/>
                <w:b/>
                <w:bCs/>
              </w:rPr>
              <w:t>Type of Publication</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316C3E" w:rsidRDefault="005E19AD" w:rsidP="00576892">
            <w:pPr>
              <w:spacing w:before="240"/>
              <w:rPr>
                <w:rFonts w:ascii="Times New Roman" w:hAnsi="Times New Roman" w:cs="Times New Roman"/>
              </w:rPr>
            </w:pPr>
            <w:r w:rsidRPr="00316C3E">
              <w:rPr>
                <w:rFonts w:ascii="Times New Roman" w:hAnsi="Times New Roman" w:cs="Times New Roman"/>
              </w:rPr>
              <w:t>Journal</w:t>
            </w:r>
          </w:p>
        </w:tc>
      </w:tr>
      <w:tr w:rsidR="00576892" w:rsidRPr="00316C3E" w14:paraId="0198AB89" w14:textId="77777777" w:rsidTr="000D68B9">
        <w:tc>
          <w:tcPr>
            <w:tcW w:w="1011" w:type="pct"/>
            <w:vAlign w:val="center"/>
          </w:tcPr>
          <w:p w14:paraId="3E73A81C" w14:textId="6115225D" w:rsidR="00576892" w:rsidRPr="00316C3E" w:rsidRDefault="00010104" w:rsidP="00576892">
            <w:pPr>
              <w:spacing w:before="240"/>
              <w:rPr>
                <w:rFonts w:ascii="Times New Roman" w:hAnsi="Times New Roman" w:cs="Times New Roman"/>
                <w:b/>
                <w:bCs/>
              </w:rPr>
            </w:pPr>
            <w:r w:rsidRPr="00316C3E">
              <w:rPr>
                <w:rFonts w:ascii="Times New Roman" w:hAnsi="Times New Roman" w:cs="Times New Roman"/>
                <w:b/>
                <w:bCs/>
              </w:rPr>
              <w:t>Volume</w:t>
            </w:r>
            <w:r w:rsidR="000B26A5" w:rsidRPr="00316C3E">
              <w:rPr>
                <w:rFonts w:ascii="Times New Roman" w:hAnsi="Times New Roman" w:cs="Times New Roman"/>
                <w:b/>
                <w:bCs/>
              </w:rPr>
              <w:t>:</w:t>
            </w:r>
          </w:p>
        </w:tc>
        <w:tc>
          <w:tcPr>
            <w:tcW w:w="1633" w:type="pct"/>
            <w:gridSpan w:val="2"/>
            <w:tcBorders>
              <w:bottom w:val="single" w:sz="4" w:space="0" w:color="auto"/>
            </w:tcBorders>
            <w:vAlign w:val="bottom"/>
          </w:tcPr>
          <w:p w14:paraId="76051B5A" w14:textId="1196C401" w:rsidR="00576892" w:rsidRPr="00316C3E" w:rsidRDefault="00CC7755" w:rsidP="00576892">
            <w:pPr>
              <w:spacing w:before="240"/>
              <w:rPr>
                <w:rFonts w:ascii="Times New Roman" w:hAnsi="Times New Roman" w:cs="Times New Roman"/>
              </w:rPr>
            </w:pPr>
            <w:r w:rsidRPr="00316C3E">
              <w:rPr>
                <w:rFonts w:ascii="Times New Roman" w:hAnsi="Times New Roman" w:cs="Times New Roman"/>
              </w:rPr>
              <w:t>1</w:t>
            </w:r>
            <w:r w:rsidR="00316C3E" w:rsidRPr="00316C3E">
              <w:rPr>
                <w:rFonts w:ascii="Times New Roman" w:hAnsi="Times New Roman" w:cs="Times New Roman"/>
              </w:rPr>
              <w:t>1</w:t>
            </w:r>
          </w:p>
        </w:tc>
        <w:tc>
          <w:tcPr>
            <w:tcW w:w="817" w:type="pct"/>
            <w:vAlign w:val="bottom"/>
          </w:tcPr>
          <w:p w14:paraId="3CF73C17" w14:textId="63278ED5" w:rsidR="00576892" w:rsidRPr="00316C3E" w:rsidRDefault="00010104" w:rsidP="00576892">
            <w:pPr>
              <w:rPr>
                <w:rFonts w:ascii="Times New Roman" w:hAnsi="Times New Roman" w:cs="Times New Roman"/>
              </w:rPr>
            </w:pPr>
            <w:r w:rsidRPr="00316C3E">
              <w:rPr>
                <w:rFonts w:ascii="Times New Roman" w:hAnsi="Times New Roman" w:cs="Times New Roman"/>
              </w:rPr>
              <w:t>Issue</w:t>
            </w:r>
          </w:p>
        </w:tc>
        <w:tc>
          <w:tcPr>
            <w:tcW w:w="1539" w:type="pct"/>
            <w:tcBorders>
              <w:bottom w:val="single" w:sz="4" w:space="0" w:color="auto"/>
            </w:tcBorders>
            <w:vAlign w:val="bottom"/>
          </w:tcPr>
          <w:p w14:paraId="73C90383" w14:textId="3C1F7AF9" w:rsidR="00576892" w:rsidRPr="00316C3E" w:rsidRDefault="00A56EBE" w:rsidP="00576892">
            <w:pPr>
              <w:spacing w:before="240"/>
              <w:rPr>
                <w:rFonts w:ascii="Times New Roman" w:hAnsi="Times New Roman" w:cs="Times New Roman"/>
              </w:rPr>
            </w:pPr>
            <w:r w:rsidRPr="00316C3E">
              <w:rPr>
                <w:rFonts w:ascii="Times New Roman" w:hAnsi="Times New Roman" w:cs="Times New Roman"/>
              </w:rPr>
              <w:t>1</w:t>
            </w:r>
          </w:p>
        </w:tc>
      </w:tr>
      <w:tr w:rsidR="00852B20" w:rsidRPr="00316C3E" w14:paraId="29A11658" w14:textId="77777777" w:rsidTr="000D68B9">
        <w:tc>
          <w:tcPr>
            <w:tcW w:w="1011" w:type="pct"/>
            <w:vAlign w:val="center"/>
          </w:tcPr>
          <w:p w14:paraId="6B703DB8" w14:textId="02D4323D" w:rsidR="00852B20" w:rsidRPr="00316C3E" w:rsidRDefault="004F76A2" w:rsidP="00576892">
            <w:pPr>
              <w:spacing w:before="240"/>
              <w:rPr>
                <w:rFonts w:ascii="Times New Roman" w:hAnsi="Times New Roman" w:cs="Times New Roman"/>
                <w:b/>
                <w:bCs/>
              </w:rPr>
            </w:pPr>
            <w:r w:rsidRPr="00316C3E">
              <w:rPr>
                <w:rFonts w:ascii="Times New Roman" w:hAnsi="Times New Roman" w:cs="Times New Roman"/>
                <w:b/>
                <w:bCs/>
              </w:rPr>
              <w:t>Publisher</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316C3E" w:rsidRDefault="00CC7755" w:rsidP="00652304">
            <w:pPr>
              <w:spacing w:before="240"/>
              <w:rPr>
                <w:rFonts w:ascii="Times New Roman" w:hAnsi="Times New Roman" w:cs="Times New Roman"/>
              </w:rPr>
            </w:pPr>
            <w:r w:rsidRPr="00316C3E">
              <w:rPr>
                <w:rFonts w:ascii="Times New Roman" w:hAnsi="Times New Roman" w:cs="Times New Roman"/>
              </w:rPr>
              <w:t>AIUB</w:t>
            </w:r>
            <w:r w:rsidR="004F0F77" w:rsidRPr="00316C3E">
              <w:rPr>
                <w:rFonts w:ascii="Times New Roman" w:hAnsi="Times New Roman" w:cs="Times New Roman"/>
              </w:rPr>
              <w:t xml:space="preserve"> Office of Research and Publication</w:t>
            </w:r>
          </w:p>
        </w:tc>
      </w:tr>
      <w:tr w:rsidR="00852B20" w:rsidRPr="00316C3E" w14:paraId="0977BFEF" w14:textId="77777777" w:rsidTr="000D68B9">
        <w:tc>
          <w:tcPr>
            <w:tcW w:w="1011" w:type="pct"/>
            <w:vAlign w:val="center"/>
          </w:tcPr>
          <w:p w14:paraId="4291962E" w14:textId="21980995" w:rsidR="00852B20" w:rsidRPr="00316C3E" w:rsidRDefault="00852B20" w:rsidP="00576892">
            <w:pPr>
              <w:spacing w:before="240"/>
              <w:rPr>
                <w:rFonts w:ascii="Times New Roman" w:hAnsi="Times New Roman" w:cs="Times New Roman"/>
                <w:b/>
                <w:bCs/>
              </w:rPr>
            </w:pPr>
            <w:r w:rsidRPr="00316C3E">
              <w:rPr>
                <w:rFonts w:ascii="Times New Roman" w:hAnsi="Times New Roman" w:cs="Times New Roman"/>
                <w:b/>
                <w:bCs/>
              </w:rPr>
              <w:t>Publication Date</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663B3BF3" w14:textId="349CDAB0" w:rsidR="00852B20" w:rsidRPr="00316C3E" w:rsidRDefault="00A56EBE" w:rsidP="00576892">
            <w:pPr>
              <w:spacing w:before="240"/>
              <w:rPr>
                <w:rFonts w:ascii="Times New Roman" w:hAnsi="Times New Roman" w:cs="Times New Roman"/>
              </w:rPr>
            </w:pPr>
            <w:r w:rsidRPr="00316C3E">
              <w:rPr>
                <w:rFonts w:ascii="Times New Roman" w:hAnsi="Times New Roman" w:cs="Times New Roman"/>
                <w:color w:val="000000" w:themeColor="text1"/>
              </w:rPr>
              <w:t>August</w:t>
            </w:r>
            <w:r w:rsidR="00CC2E94" w:rsidRPr="00316C3E">
              <w:rPr>
                <w:rFonts w:ascii="Times New Roman" w:hAnsi="Times New Roman" w:cs="Times New Roman"/>
                <w:color w:val="000000" w:themeColor="text1"/>
              </w:rPr>
              <w:t xml:space="preserve"> 201</w:t>
            </w:r>
            <w:r w:rsidR="00316C3E" w:rsidRPr="00316C3E">
              <w:rPr>
                <w:rFonts w:ascii="Times New Roman" w:hAnsi="Times New Roman" w:cs="Times New Roman"/>
                <w:color w:val="000000" w:themeColor="text1"/>
              </w:rPr>
              <w:t>2</w:t>
            </w:r>
            <w:r w:rsidR="00CC7755" w:rsidRPr="00316C3E">
              <w:rPr>
                <w:rFonts w:ascii="Times New Roman" w:hAnsi="Times New Roman" w:cs="Times New Roman"/>
                <w:color w:val="000000" w:themeColor="text1"/>
              </w:rPr>
              <w:t xml:space="preserve"> </w:t>
            </w:r>
          </w:p>
        </w:tc>
      </w:tr>
      <w:tr w:rsidR="00852B20" w:rsidRPr="00316C3E" w14:paraId="04C32390" w14:textId="77777777" w:rsidTr="00C4785D">
        <w:tc>
          <w:tcPr>
            <w:tcW w:w="1058" w:type="pct"/>
            <w:gridSpan w:val="2"/>
            <w:vAlign w:val="center"/>
          </w:tcPr>
          <w:p w14:paraId="13D6FAC3" w14:textId="60B44E2E" w:rsidR="00852B20" w:rsidRPr="00316C3E" w:rsidRDefault="00852B20" w:rsidP="00576892">
            <w:pPr>
              <w:spacing w:before="240"/>
              <w:rPr>
                <w:rFonts w:ascii="Times New Roman" w:hAnsi="Times New Roman" w:cs="Times New Roman"/>
                <w:b/>
                <w:bCs/>
              </w:rPr>
            </w:pPr>
            <w:r w:rsidRPr="00316C3E">
              <w:rPr>
                <w:rFonts w:ascii="Times New Roman" w:hAnsi="Times New Roman" w:cs="Times New Roman"/>
                <w:b/>
                <w:bCs/>
              </w:rPr>
              <w:t>ISSN</w:t>
            </w:r>
            <w:r w:rsidR="000B26A5" w:rsidRPr="00316C3E">
              <w:rPr>
                <w:rFonts w:ascii="Times New Roman" w:hAnsi="Times New Roman" w:cs="Times New Roman"/>
                <w:b/>
                <w:bCs/>
              </w:rPr>
              <w:t>:</w:t>
            </w:r>
          </w:p>
        </w:tc>
        <w:tc>
          <w:tcPr>
            <w:tcW w:w="3942" w:type="pct"/>
            <w:gridSpan w:val="3"/>
            <w:tcBorders>
              <w:bottom w:val="single" w:sz="4" w:space="0" w:color="auto"/>
            </w:tcBorders>
            <w:vAlign w:val="bottom"/>
          </w:tcPr>
          <w:p w14:paraId="395ECBF4" w14:textId="2ADCAB08" w:rsidR="00852B20" w:rsidRPr="00316C3E" w:rsidRDefault="00CC7755" w:rsidP="001459F0">
            <w:pPr>
              <w:jc w:val="both"/>
              <w:rPr>
                <w:rFonts w:ascii="Times New Roman" w:hAnsi="Times New Roman" w:cs="Times New Roman"/>
                <w:b/>
                <w:bCs/>
              </w:rPr>
            </w:pPr>
            <w:r w:rsidRPr="00316C3E">
              <w:rPr>
                <w:rStyle w:val="eissn"/>
                <w:rFonts w:ascii="Times New Roman" w:hAnsi="Times New Roman" w:cs="Times New Roman"/>
                <w:color w:val="000000" w:themeColor="text1"/>
                <w:bdr w:val="none" w:sz="0" w:space="0" w:color="auto" w:frame="1"/>
                <w:shd w:val="clear" w:color="auto" w:fill="FFFFFF"/>
              </w:rPr>
              <w:t>1608-3679 (Print)</w:t>
            </w:r>
          </w:p>
        </w:tc>
      </w:tr>
      <w:tr w:rsidR="00852B20" w:rsidRPr="00316C3E" w14:paraId="6125C715" w14:textId="77777777" w:rsidTr="000D68B9">
        <w:tc>
          <w:tcPr>
            <w:tcW w:w="1011" w:type="pct"/>
            <w:vAlign w:val="center"/>
          </w:tcPr>
          <w:p w14:paraId="41B57CC6" w14:textId="00281C46" w:rsidR="00852B20" w:rsidRPr="00316C3E" w:rsidRDefault="00852B20" w:rsidP="00576892">
            <w:pPr>
              <w:spacing w:before="240"/>
              <w:rPr>
                <w:rFonts w:ascii="Times New Roman" w:hAnsi="Times New Roman" w:cs="Times New Roman"/>
                <w:b/>
                <w:bCs/>
              </w:rPr>
            </w:pPr>
            <w:r w:rsidRPr="00316C3E">
              <w:rPr>
                <w:rFonts w:ascii="Times New Roman" w:hAnsi="Times New Roman" w:cs="Times New Roman"/>
                <w:b/>
                <w:bCs/>
              </w:rPr>
              <w:t>DOI</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316C3E" w:rsidRDefault="00852B20" w:rsidP="001459F0">
            <w:pPr>
              <w:jc w:val="both"/>
              <w:rPr>
                <w:rFonts w:ascii="Times New Roman" w:hAnsi="Times New Roman" w:cs="Times New Roman"/>
              </w:rPr>
            </w:pPr>
          </w:p>
        </w:tc>
      </w:tr>
      <w:tr w:rsidR="00C9238F" w:rsidRPr="00316C3E" w14:paraId="16A1DAEC" w14:textId="77777777" w:rsidTr="000D68B9">
        <w:tc>
          <w:tcPr>
            <w:tcW w:w="1011" w:type="pct"/>
            <w:vAlign w:val="center"/>
          </w:tcPr>
          <w:p w14:paraId="58F94C75" w14:textId="1DD14994" w:rsidR="00C9238F" w:rsidRPr="00316C3E" w:rsidRDefault="000D68B9" w:rsidP="00576892">
            <w:pPr>
              <w:spacing w:before="240"/>
              <w:rPr>
                <w:rFonts w:ascii="Times New Roman" w:hAnsi="Times New Roman" w:cs="Times New Roman"/>
                <w:b/>
                <w:bCs/>
              </w:rPr>
            </w:pPr>
            <w:r w:rsidRPr="00316C3E">
              <w:rPr>
                <w:rFonts w:ascii="Times New Roman" w:hAnsi="Times New Roman" w:cs="Times New Roman"/>
                <w:b/>
                <w:bCs/>
              </w:rPr>
              <w:t>URL</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6EF70C5A" w14:textId="362BB98C" w:rsidR="00C9238F" w:rsidRPr="00316C3E" w:rsidRDefault="00316C3E" w:rsidP="001459F0">
            <w:pPr>
              <w:jc w:val="both"/>
              <w:rPr>
                <w:rFonts w:ascii="Times New Roman" w:hAnsi="Times New Roman" w:cs="Times New Roman"/>
              </w:rPr>
            </w:pPr>
            <w:r w:rsidRPr="00316C3E">
              <w:rPr>
                <w:rFonts w:ascii="Times New Roman" w:hAnsi="Times New Roman" w:cs="Times New Roman"/>
              </w:rPr>
              <w:t>https://orp.aiub.edu/ajse-11-01</w:t>
            </w:r>
          </w:p>
        </w:tc>
      </w:tr>
      <w:tr w:rsidR="00852B20" w:rsidRPr="00316C3E" w14:paraId="204EC2C6" w14:textId="77777777" w:rsidTr="000D68B9">
        <w:tc>
          <w:tcPr>
            <w:tcW w:w="1011" w:type="pct"/>
            <w:vAlign w:val="center"/>
          </w:tcPr>
          <w:p w14:paraId="07EC2428" w14:textId="01006353" w:rsidR="00852B20" w:rsidRPr="00316C3E" w:rsidRDefault="00852B20" w:rsidP="00576892">
            <w:pPr>
              <w:spacing w:before="240"/>
              <w:rPr>
                <w:rFonts w:ascii="Times New Roman" w:hAnsi="Times New Roman" w:cs="Times New Roman"/>
                <w:b/>
                <w:bCs/>
              </w:rPr>
            </w:pPr>
            <w:r w:rsidRPr="00316C3E">
              <w:rPr>
                <w:rFonts w:ascii="Times New Roman" w:hAnsi="Times New Roman" w:cs="Times New Roman"/>
                <w:b/>
                <w:bCs/>
              </w:rPr>
              <w:t>Other Related Info.</w:t>
            </w:r>
            <w:r w:rsidR="000B26A5" w:rsidRPr="00316C3E">
              <w:rPr>
                <w:rFonts w:ascii="Times New Roman" w:hAnsi="Times New Roman" w:cs="Times New Roman"/>
                <w:b/>
                <w:bCs/>
              </w:rPr>
              <w:t>:</w:t>
            </w:r>
          </w:p>
        </w:tc>
        <w:tc>
          <w:tcPr>
            <w:tcW w:w="3989" w:type="pct"/>
            <w:gridSpan w:val="4"/>
            <w:tcBorders>
              <w:bottom w:val="single" w:sz="4" w:space="0" w:color="auto"/>
            </w:tcBorders>
            <w:vAlign w:val="bottom"/>
          </w:tcPr>
          <w:p w14:paraId="0933B90C" w14:textId="7621DF7A" w:rsidR="00852B20" w:rsidRPr="00316C3E" w:rsidRDefault="00852B20" w:rsidP="00576892">
            <w:pPr>
              <w:spacing w:before="240"/>
              <w:rPr>
                <w:rFonts w:ascii="Times New Roman" w:hAnsi="Times New Roman" w:cs="Times New Roman"/>
              </w:rPr>
            </w:pPr>
          </w:p>
        </w:tc>
      </w:tr>
      <w:tr w:rsidR="00C9238F" w:rsidRPr="00316C3E" w14:paraId="0B169241" w14:textId="77777777" w:rsidTr="00576892">
        <w:trPr>
          <w:trHeight w:val="54"/>
        </w:trPr>
        <w:tc>
          <w:tcPr>
            <w:tcW w:w="5000" w:type="pct"/>
            <w:gridSpan w:val="5"/>
            <w:shd w:val="clear" w:color="auto" w:fill="auto"/>
            <w:vAlign w:val="bottom"/>
          </w:tcPr>
          <w:p w14:paraId="5A585DE2" w14:textId="77777777" w:rsidR="00C9238F" w:rsidRPr="00316C3E"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18573714" w:rsidR="00852B20" w:rsidRPr="00A76DE1" w:rsidRDefault="00316C3E" w:rsidP="00C4785D">
            <w:pPr>
              <w:shd w:val="clear" w:color="auto" w:fill="FFFFFF"/>
              <w:spacing w:before="240" w:after="240"/>
              <w:jc w:val="both"/>
              <w:rPr>
                <w:rFonts w:ascii="Times New Roman" w:eastAsia="Times New Roman" w:hAnsi="Times New Roman" w:cs="Times New Roman"/>
                <w:color w:val="333333"/>
                <w:lang w:bidi="bn-IN"/>
              </w:rPr>
            </w:pPr>
            <w:r w:rsidRPr="00316C3E">
              <w:rPr>
                <w:rFonts w:ascii="Times New Roman" w:eastAsia="Times New Roman" w:hAnsi="Times New Roman" w:cs="Times New Roman"/>
                <w:color w:val="333333"/>
                <w:lang w:bidi="bn-IN"/>
              </w:rPr>
              <w:t xml:space="preserve">In this work, an optimization method for obtaining improved modulation performance of a near-infrared 980nm VCSEL has been presented. Optimum values of relative intensity noise (RIN) and frequency modulation (FM) noise of the VCSEL have been obtained by optimizing differential gain, injection current, number of quantum wells (QWs) and active radius. After a number of </w:t>
            </w:r>
            <w:proofErr w:type="gramStart"/>
            <w:r w:rsidRPr="00316C3E">
              <w:rPr>
                <w:rFonts w:ascii="Times New Roman" w:eastAsia="Times New Roman" w:hAnsi="Times New Roman" w:cs="Times New Roman"/>
                <w:color w:val="333333"/>
                <w:lang w:bidi="bn-IN"/>
              </w:rPr>
              <w:t>trials</w:t>
            </w:r>
            <w:proofErr w:type="gramEnd"/>
            <w:r w:rsidRPr="00316C3E">
              <w:rPr>
                <w:rFonts w:ascii="Times New Roman" w:eastAsia="Times New Roman" w:hAnsi="Times New Roman" w:cs="Times New Roman"/>
                <w:color w:val="333333"/>
                <w:lang w:bidi="bn-IN"/>
              </w:rPr>
              <w:t xml:space="preserve"> the optimum values of the above mentioned parameters have been obtained where, the noise level has been found as low during modulation. The optimum value of RIN of -160.86 dB/Hz and the FM noise of 107.68 dB have been obtained for the optimum value of the differential gain of 10x10-16 cm2, the injection current of 7.4mA, the number of QW of 3 and the active radius of 4µm. A maximum modulation bandwidth of 24 GHz of the VCSEL is obtained by reducing the noise during modulation. The results thus obtained show improved performance over some recent works.</w:t>
            </w:r>
            <w:r w:rsidRPr="00316C3E">
              <w:rPr>
                <w:rFonts w:ascii="Times New Roman" w:eastAsia="Times New Roman" w:hAnsi="Times New Roman" w:cs="Times New Roman"/>
                <w:color w:val="333333"/>
                <w:lang w:bidi="bn-IN"/>
              </w:rPr>
              <w:t xml:space="preserve"> </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47135" w14:textId="77777777" w:rsidR="00FE1C6E" w:rsidRDefault="00FE1C6E" w:rsidP="00C9238F">
      <w:pPr>
        <w:spacing w:after="0" w:line="240" w:lineRule="auto"/>
      </w:pPr>
      <w:r>
        <w:separator/>
      </w:r>
    </w:p>
  </w:endnote>
  <w:endnote w:type="continuationSeparator" w:id="0">
    <w:p w14:paraId="7FFE56AD" w14:textId="77777777" w:rsidR="00FE1C6E" w:rsidRDefault="00FE1C6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33E2E3-25D3-4AC2-80BC-0D9223CB240D}"/>
    <w:embedBold r:id="rId2" w:fontKey="{22315A2C-AC71-43C4-80FF-DD0DC9AFB129}"/>
    <w:embedItalic r:id="rId3" w:fontKey="{35C50CAE-AB0A-4153-B368-F71226A1A08E}"/>
  </w:font>
  <w:font w:name="Corbel">
    <w:panose1 w:val="020B0503020204020204"/>
    <w:charset w:val="00"/>
    <w:family w:val="swiss"/>
    <w:pitch w:val="variable"/>
    <w:sig w:usb0="A00002EF" w:usb1="4000A44B" w:usb2="00000000" w:usb3="00000000" w:csb0="0000019F" w:csb1="00000000"/>
    <w:embedRegular r:id="rId4" w:fontKey="{72D4689C-0C67-43F2-94C8-40AF7E0FFE8B}"/>
    <w:embedBold r:id="rId5" w:fontKey="{B8377387-1475-4904-B73E-E6F36B1A5806}"/>
    <w:embedItalic r:id="rId6" w:fontKey="{B1C492F8-5C3E-482A-865A-571C4FE41757}"/>
  </w:font>
  <w:font w:name="Vrinda">
    <w:panose1 w:val="00000400000000000000"/>
    <w:charset w:val="00"/>
    <w:family w:val="swiss"/>
    <w:pitch w:val="variable"/>
    <w:sig w:usb0="00010003" w:usb1="00000000" w:usb2="00000000" w:usb3="00000000" w:csb0="00000001" w:csb1="00000000"/>
    <w:embedRegular r:id="rId7" w:fontKey="{F6CC3A7F-25E6-4B15-BBAA-B6A57315D96B}"/>
    <w:embedBold r:id="rId8" w:fontKey="{F78A6FF0-AF38-4E45-85F6-484C4061008B}"/>
    <w:embedItalic r:id="rId9" w:fontKey="{714EBF4A-DB8E-4FD9-8A74-7FA1B5FFB9B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70A9FE80-ABC0-442A-AC20-79F936308D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55BF5759">
              <wp:simplePos x="0" y="0"/>
              <wp:positionH relativeFrom="column">
                <wp:posOffset>734992</wp:posOffset>
              </wp:positionH>
              <wp:positionV relativeFrom="paragraph">
                <wp:posOffset>-546679</wp:posOffset>
              </wp:positionV>
              <wp:extent cx="4624086" cy="5524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24086"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7.85pt;margin-top:-43.05pt;width:364.1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DB9FC" w14:textId="77777777" w:rsidR="00FE1C6E" w:rsidRDefault="00FE1C6E" w:rsidP="00C9238F">
      <w:pPr>
        <w:spacing w:after="0" w:line="240" w:lineRule="auto"/>
      </w:pPr>
      <w:r>
        <w:separator/>
      </w:r>
    </w:p>
  </w:footnote>
  <w:footnote w:type="continuationSeparator" w:id="0">
    <w:p w14:paraId="664831F3" w14:textId="77777777" w:rsidR="00FE1C6E" w:rsidRDefault="00FE1C6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96740"/>
    <w:rsid w:val="001A39EF"/>
    <w:rsid w:val="001A6DB8"/>
    <w:rsid w:val="001E78BE"/>
    <w:rsid w:val="001F5CF8"/>
    <w:rsid w:val="0020377B"/>
    <w:rsid w:val="002230E3"/>
    <w:rsid w:val="0022734D"/>
    <w:rsid w:val="002374E6"/>
    <w:rsid w:val="0026709A"/>
    <w:rsid w:val="002B68E4"/>
    <w:rsid w:val="002C56E6"/>
    <w:rsid w:val="002D3238"/>
    <w:rsid w:val="00307FAA"/>
    <w:rsid w:val="00316C3E"/>
    <w:rsid w:val="00361E11"/>
    <w:rsid w:val="003B72B1"/>
    <w:rsid w:val="003C0C02"/>
    <w:rsid w:val="003C6E2E"/>
    <w:rsid w:val="003F0847"/>
    <w:rsid w:val="0040090B"/>
    <w:rsid w:val="00402BFF"/>
    <w:rsid w:val="00421017"/>
    <w:rsid w:val="00424703"/>
    <w:rsid w:val="00445BF2"/>
    <w:rsid w:val="00451BEB"/>
    <w:rsid w:val="0046302A"/>
    <w:rsid w:val="00487D2D"/>
    <w:rsid w:val="004A30E4"/>
    <w:rsid w:val="004D15A0"/>
    <w:rsid w:val="004D3DBE"/>
    <w:rsid w:val="004D5D62"/>
    <w:rsid w:val="004E2A05"/>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2C48"/>
    <w:rsid w:val="007F54DF"/>
    <w:rsid w:val="0082043E"/>
    <w:rsid w:val="00832C16"/>
    <w:rsid w:val="008417D7"/>
    <w:rsid w:val="00852B20"/>
    <w:rsid w:val="00860149"/>
    <w:rsid w:val="0088047E"/>
    <w:rsid w:val="00882F7B"/>
    <w:rsid w:val="00887812"/>
    <w:rsid w:val="00897670"/>
    <w:rsid w:val="008A444C"/>
    <w:rsid w:val="008B0E32"/>
    <w:rsid w:val="008B7B16"/>
    <w:rsid w:val="008E203A"/>
    <w:rsid w:val="008F4D16"/>
    <w:rsid w:val="008F5822"/>
    <w:rsid w:val="009056B2"/>
    <w:rsid w:val="0091229C"/>
    <w:rsid w:val="00920221"/>
    <w:rsid w:val="00940E73"/>
    <w:rsid w:val="009457F9"/>
    <w:rsid w:val="009645B8"/>
    <w:rsid w:val="0098597D"/>
    <w:rsid w:val="009A435F"/>
    <w:rsid w:val="009C1DCE"/>
    <w:rsid w:val="009F619A"/>
    <w:rsid w:val="009F6DDE"/>
    <w:rsid w:val="009F77CA"/>
    <w:rsid w:val="00A022D1"/>
    <w:rsid w:val="00A054BC"/>
    <w:rsid w:val="00A05753"/>
    <w:rsid w:val="00A0608A"/>
    <w:rsid w:val="00A1058B"/>
    <w:rsid w:val="00A135AF"/>
    <w:rsid w:val="00A1613A"/>
    <w:rsid w:val="00A335BC"/>
    <w:rsid w:val="00A370A8"/>
    <w:rsid w:val="00A56EBE"/>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7ED"/>
    <w:rsid w:val="00DB3FAD"/>
    <w:rsid w:val="00DB6413"/>
    <w:rsid w:val="00DB7D0B"/>
    <w:rsid w:val="00DC05C5"/>
    <w:rsid w:val="00DC6AB3"/>
    <w:rsid w:val="00DE2886"/>
    <w:rsid w:val="00DF1076"/>
    <w:rsid w:val="00E61C09"/>
    <w:rsid w:val="00E95E88"/>
    <w:rsid w:val="00EA2436"/>
    <w:rsid w:val="00EB3B58"/>
    <w:rsid w:val="00EC7359"/>
    <w:rsid w:val="00ED7E93"/>
    <w:rsid w:val="00EE3054"/>
    <w:rsid w:val="00EF6203"/>
    <w:rsid w:val="00F0025A"/>
    <w:rsid w:val="00F00606"/>
    <w:rsid w:val="00F00AE3"/>
    <w:rsid w:val="00F01256"/>
    <w:rsid w:val="00F26789"/>
    <w:rsid w:val="00F26C90"/>
    <w:rsid w:val="00F4474C"/>
    <w:rsid w:val="00F63410"/>
    <w:rsid w:val="00F6507F"/>
    <w:rsid w:val="00F6558E"/>
    <w:rsid w:val="00F75F3E"/>
    <w:rsid w:val="00F94223"/>
    <w:rsid w:val="00FC5B2B"/>
    <w:rsid w:val="00FC7475"/>
    <w:rsid w:val="00FD48D9"/>
    <w:rsid w:val="00FE1C6E"/>
    <w:rsid w:val="00FE3A3A"/>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140117847">
      <w:bodyDiv w:val="1"/>
      <w:marLeft w:val="0"/>
      <w:marRight w:val="0"/>
      <w:marTop w:val="0"/>
      <w:marBottom w:val="0"/>
      <w:divBdr>
        <w:top w:val="none" w:sz="0" w:space="0" w:color="auto"/>
        <w:left w:val="none" w:sz="0" w:space="0" w:color="auto"/>
        <w:bottom w:val="none" w:sz="0" w:space="0" w:color="auto"/>
        <w:right w:val="none" w:sz="0" w:space="0" w:color="auto"/>
      </w:divBdr>
    </w:div>
    <w:div w:id="346489617">
      <w:bodyDiv w:val="1"/>
      <w:marLeft w:val="0"/>
      <w:marRight w:val="0"/>
      <w:marTop w:val="0"/>
      <w:marBottom w:val="0"/>
      <w:divBdr>
        <w:top w:val="none" w:sz="0" w:space="0" w:color="auto"/>
        <w:left w:val="none" w:sz="0" w:space="0" w:color="auto"/>
        <w:bottom w:val="none" w:sz="0" w:space="0" w:color="auto"/>
        <w:right w:val="none" w:sz="0" w:space="0" w:color="auto"/>
      </w:divBdr>
    </w:div>
    <w:div w:id="36159234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04004243">
      <w:bodyDiv w:val="1"/>
      <w:marLeft w:val="0"/>
      <w:marRight w:val="0"/>
      <w:marTop w:val="0"/>
      <w:marBottom w:val="0"/>
      <w:divBdr>
        <w:top w:val="none" w:sz="0" w:space="0" w:color="auto"/>
        <w:left w:val="none" w:sz="0" w:space="0" w:color="auto"/>
        <w:bottom w:val="none" w:sz="0" w:space="0" w:color="auto"/>
        <w:right w:val="none" w:sz="0" w:space="0" w:color="auto"/>
      </w:divBdr>
    </w:div>
    <w:div w:id="77190144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09984660">
      <w:bodyDiv w:val="1"/>
      <w:marLeft w:val="0"/>
      <w:marRight w:val="0"/>
      <w:marTop w:val="0"/>
      <w:marBottom w:val="0"/>
      <w:divBdr>
        <w:top w:val="none" w:sz="0" w:space="0" w:color="auto"/>
        <w:left w:val="none" w:sz="0" w:space="0" w:color="auto"/>
        <w:bottom w:val="none" w:sz="0" w:space="0" w:color="auto"/>
        <w:right w:val="none" w:sz="0" w:space="0" w:color="auto"/>
      </w:divBdr>
    </w:div>
    <w:div w:id="1080175720">
      <w:bodyDiv w:val="1"/>
      <w:marLeft w:val="0"/>
      <w:marRight w:val="0"/>
      <w:marTop w:val="0"/>
      <w:marBottom w:val="0"/>
      <w:divBdr>
        <w:top w:val="none" w:sz="0" w:space="0" w:color="auto"/>
        <w:left w:val="none" w:sz="0" w:space="0" w:color="auto"/>
        <w:bottom w:val="none" w:sz="0" w:space="0" w:color="auto"/>
        <w:right w:val="none" w:sz="0" w:space="0" w:color="auto"/>
      </w:divBdr>
    </w:div>
    <w:div w:id="1166097346">
      <w:bodyDiv w:val="1"/>
      <w:marLeft w:val="0"/>
      <w:marRight w:val="0"/>
      <w:marTop w:val="0"/>
      <w:marBottom w:val="0"/>
      <w:divBdr>
        <w:top w:val="none" w:sz="0" w:space="0" w:color="auto"/>
        <w:left w:val="none" w:sz="0" w:space="0" w:color="auto"/>
        <w:bottom w:val="none" w:sz="0" w:space="0" w:color="auto"/>
        <w:right w:val="none" w:sz="0" w:space="0" w:color="auto"/>
      </w:divBdr>
    </w:div>
    <w:div w:id="1392580304">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543201584">
      <w:bodyDiv w:val="1"/>
      <w:marLeft w:val="0"/>
      <w:marRight w:val="0"/>
      <w:marTop w:val="0"/>
      <w:marBottom w:val="0"/>
      <w:divBdr>
        <w:top w:val="none" w:sz="0" w:space="0" w:color="auto"/>
        <w:left w:val="none" w:sz="0" w:space="0" w:color="auto"/>
        <w:bottom w:val="none" w:sz="0" w:space="0" w:color="auto"/>
        <w:right w:val="none" w:sz="0" w:space="0" w:color="auto"/>
      </w:divBdr>
    </w:div>
    <w:div w:id="166651879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629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