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3BA1C818" w:rsidR="00C9238F" w:rsidRPr="00C333A6" w:rsidRDefault="008D00D7" w:rsidP="00576892">
            <w:pPr>
              <w:spacing w:before="240"/>
              <w:rPr>
                <w:rFonts w:ascii="Times New Roman" w:hAnsi="Times New Roman" w:cs="Times New Roman"/>
              </w:rPr>
            </w:pPr>
            <w:r w:rsidRPr="008D00D7">
              <w:rPr>
                <w:rFonts w:ascii="Times New Roman" w:hAnsi="Times New Roman" w:cs="Times New Roman"/>
              </w:rPr>
              <w:t>The obstacles to combat against COVID-19 pandemic and the remedies: Bangladesh scenario</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36E0A141" w:rsidR="00C9238F" w:rsidRPr="005E19AD" w:rsidRDefault="008D00D7" w:rsidP="005E19AD">
            <w:pPr>
              <w:spacing w:before="240"/>
              <w:rPr>
                <w:rFonts w:ascii="Times New Roman" w:hAnsi="Times New Roman" w:cs="Times New Roman"/>
              </w:rPr>
            </w:pPr>
            <w:r w:rsidRPr="008D00D7">
              <w:rPr>
                <w:rFonts w:ascii="Times New Roman" w:hAnsi="Times New Roman" w:cs="Times New Roman"/>
              </w:rPr>
              <w:t>Rashida Pervin, Rehana Parvin, Md. Ashraful Babu, Md. Mortuza Ahmmed, Roy Rillera Marzo</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7E3567F7" w:rsidR="00C9238F" w:rsidRPr="005E19AD" w:rsidRDefault="008D00D7" w:rsidP="00576892">
            <w:pPr>
              <w:spacing w:before="240"/>
              <w:rPr>
                <w:rFonts w:ascii="Times New Roman" w:hAnsi="Times New Roman" w:cs="Times New Roman"/>
              </w:rPr>
            </w:pPr>
            <w:r w:rsidRPr="008D00D7">
              <w:rPr>
                <w:rFonts w:ascii="Times New Roman" w:hAnsi="Times New Roman" w:cs="Times New Roman"/>
              </w:rPr>
              <w:t>ashraful388@gmail.com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69A4123" w:rsidR="00C9238F" w:rsidRPr="005E19AD" w:rsidRDefault="008D00D7" w:rsidP="00576892">
            <w:pPr>
              <w:spacing w:before="240"/>
              <w:rPr>
                <w:rFonts w:ascii="Times New Roman" w:hAnsi="Times New Roman" w:cs="Times New Roman"/>
              </w:rPr>
            </w:pPr>
            <w:r w:rsidRPr="008D00D7">
              <w:rPr>
                <w:rFonts w:ascii="Times New Roman" w:hAnsi="Times New Roman" w:cs="Times New Roman"/>
              </w:rPr>
              <w:t>Journal of Public Health Research</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F8FE391" w:rsidR="00576892" w:rsidRPr="005E19AD" w:rsidRDefault="008D00D7" w:rsidP="00576892">
            <w:pPr>
              <w:spacing w:before="240"/>
              <w:rPr>
                <w:rFonts w:ascii="Times New Roman" w:hAnsi="Times New Roman" w:cs="Times New Roman"/>
              </w:rPr>
            </w:pPr>
            <w:r>
              <w:rPr>
                <w:rFonts w:ascii="Times New Roman" w:hAnsi="Times New Roman" w:cs="Times New Roman"/>
              </w:rPr>
              <w:t>1</w:t>
            </w:r>
            <w:r w:rsidR="00BC6682">
              <w:rPr>
                <w:rFonts w:ascii="Times New Roman" w:hAnsi="Times New Roman" w:cs="Times New Roman"/>
              </w:rPr>
              <w:t>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C98CAB6" w:rsidR="00576892" w:rsidRPr="005E19AD" w:rsidRDefault="008D00D7" w:rsidP="00576892">
            <w:pPr>
              <w:spacing w:before="240"/>
              <w:rPr>
                <w:rFonts w:ascii="Times New Roman" w:hAnsi="Times New Roman" w:cs="Times New Roman"/>
              </w:rPr>
            </w:pPr>
            <w:r>
              <w:rPr>
                <w:rFonts w:ascii="Times New Roman" w:hAnsi="Times New Roman" w:cs="Times New Roman"/>
              </w:rPr>
              <w:t>S2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F7CE2C9" w:rsidR="00852B20" w:rsidRPr="005E19AD" w:rsidRDefault="008D00D7" w:rsidP="00576892">
            <w:pPr>
              <w:spacing w:before="240"/>
              <w:rPr>
                <w:rFonts w:ascii="Times New Roman" w:hAnsi="Times New Roman" w:cs="Times New Roman"/>
              </w:rPr>
            </w:pPr>
            <w:r w:rsidRPr="008D00D7">
              <w:rPr>
                <w:rFonts w:ascii="Times New Roman" w:hAnsi="Times New Roman" w:cs="Times New Roman"/>
              </w:rPr>
              <w:t>PAGE</w:t>
            </w:r>
            <w:r>
              <w:rPr>
                <w:rFonts w:ascii="Times New Roman" w:hAnsi="Times New Roman" w:cs="Times New Roman"/>
              </w:rPr>
              <w:t xml:space="preserve"> </w:t>
            </w:r>
            <w:r w:rsidRPr="008D00D7">
              <w:rPr>
                <w:rFonts w:ascii="Times New Roman" w:hAnsi="Times New Roman" w:cs="Times New Roman"/>
              </w:rPr>
              <w:t>Press Publications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ADAFB40" w:rsidR="00852B20" w:rsidRPr="005E19AD" w:rsidRDefault="008D00D7" w:rsidP="00576892">
            <w:pPr>
              <w:spacing w:before="240"/>
              <w:rPr>
                <w:rFonts w:ascii="Times New Roman" w:hAnsi="Times New Roman" w:cs="Times New Roman"/>
              </w:rPr>
            </w:pPr>
            <w:r>
              <w:rPr>
                <w:rFonts w:ascii="Times New Roman" w:hAnsi="Times New Roman" w:cs="Times New Roman"/>
              </w:rPr>
              <w:t>Feb</w:t>
            </w:r>
            <w:r w:rsidR="00BC6682" w:rsidRPr="00BC6682">
              <w:rPr>
                <w:rFonts w:ascii="Times New Roman" w:hAnsi="Times New Roman" w:cs="Times New Roman"/>
              </w:rPr>
              <w:t xml:space="preserve"> </w:t>
            </w:r>
            <w:r>
              <w:rPr>
                <w:rFonts w:ascii="Times New Roman" w:hAnsi="Times New Roman" w:cs="Times New Roman"/>
              </w:rPr>
              <w:t>14</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8D6AEBD" w:rsidR="00852B20" w:rsidRPr="005E19AD" w:rsidRDefault="008D00D7" w:rsidP="00576892">
            <w:pPr>
              <w:spacing w:before="240"/>
              <w:rPr>
                <w:rFonts w:ascii="Times New Roman" w:hAnsi="Times New Roman" w:cs="Times New Roman"/>
              </w:rPr>
            </w:pPr>
            <w:r w:rsidRPr="008D00D7">
              <w:rPr>
                <w:rFonts w:ascii="Times New Roman" w:hAnsi="Times New Roman" w:cs="Times New Roman"/>
              </w:rPr>
              <w:t>2279-9036</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16EDE2F" w:rsidR="00852B20" w:rsidRPr="00C333A6" w:rsidRDefault="008D00D7" w:rsidP="00C333A6">
            <w:pPr>
              <w:spacing w:before="240"/>
              <w:rPr>
                <w:rFonts w:ascii="Times New Roman" w:hAnsi="Times New Roman" w:cs="Times New Roman"/>
              </w:rPr>
            </w:pPr>
            <w:r w:rsidRPr="008D00D7">
              <w:rPr>
                <w:rFonts w:ascii="Times New Roman" w:hAnsi="Times New Roman" w:cs="Times New Roman"/>
              </w:rPr>
              <w:t>https://doi.org/10.4081/jphr.2021.2271</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E154F1D" w:rsidR="00C9238F" w:rsidRPr="005E19AD" w:rsidRDefault="008D00D7" w:rsidP="00576892">
            <w:pPr>
              <w:spacing w:before="240"/>
              <w:rPr>
                <w:rFonts w:ascii="Times New Roman" w:hAnsi="Times New Roman" w:cs="Times New Roman"/>
              </w:rPr>
            </w:pPr>
            <w:r w:rsidRPr="008D00D7">
              <w:rPr>
                <w:rFonts w:ascii="Times New Roman" w:hAnsi="Times New Roman" w:cs="Times New Roman"/>
              </w:rPr>
              <w:t>https://www.jphres.org/index.php/jphres/article/view/2271</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4495D66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8D00D7">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D00D7">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D00D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4AEEE41" w14:textId="5F8DEE40" w:rsidR="008D00D7" w:rsidRPr="008D00D7" w:rsidRDefault="008D00D7" w:rsidP="008D00D7">
            <w:pPr>
              <w:jc w:val="both"/>
              <w:rPr>
                <w:rFonts w:ascii="Times New Roman" w:hAnsi="Times New Roman" w:cs="Times New Roman"/>
              </w:rPr>
            </w:pPr>
            <w:r w:rsidRPr="008D00D7">
              <w:rPr>
                <w:rFonts w:ascii="Times New Roman" w:hAnsi="Times New Roman" w:cs="Times New Roman"/>
              </w:rPr>
              <w:t>Background: Bangladesh has been going through the austerity</w:t>
            </w:r>
            <w:r>
              <w:rPr>
                <w:rFonts w:ascii="Times New Roman" w:hAnsi="Times New Roman" w:cs="Times New Roman"/>
              </w:rPr>
              <w:t xml:space="preserve"> </w:t>
            </w:r>
            <w:r w:rsidRPr="008D00D7">
              <w:rPr>
                <w:rFonts w:ascii="Times New Roman" w:hAnsi="Times New Roman" w:cs="Times New Roman"/>
              </w:rPr>
              <w:t>of the unique COVID-19 for more than a year like several other</w:t>
            </w:r>
            <w:r>
              <w:rPr>
                <w:rFonts w:ascii="Times New Roman" w:hAnsi="Times New Roman" w:cs="Times New Roman"/>
              </w:rPr>
              <w:t xml:space="preserve"> </w:t>
            </w:r>
            <w:r w:rsidRPr="008D00D7">
              <w:rPr>
                <w:rFonts w:ascii="Times New Roman" w:hAnsi="Times New Roman" w:cs="Times New Roman"/>
              </w:rPr>
              <w:t xml:space="preserve">nations in the world </w:t>
            </w:r>
            <w:r w:rsidRPr="008D00D7">
              <w:rPr>
                <w:rFonts w:ascii="Times New Roman" w:hAnsi="Times New Roman" w:cs="Times New Roman"/>
              </w:rPr>
              <w:t>despite</w:t>
            </w:r>
            <w:r w:rsidRPr="008D00D7">
              <w:rPr>
                <w:rFonts w:ascii="Times New Roman" w:hAnsi="Times New Roman" w:cs="Times New Roman"/>
              </w:rPr>
              <w:t xml:space="preserve"> concerted efforts taken by the government along with other concerned authorities who have advocated compulsory guidelines involving social distancing procedures accompanied by lockdown to have control over the pandemic. In this paper, the barriers faced by the government to protect</w:t>
            </w:r>
            <w:r>
              <w:rPr>
                <w:rFonts w:ascii="Times New Roman" w:hAnsi="Times New Roman" w:cs="Times New Roman"/>
              </w:rPr>
              <w:t xml:space="preserve"> </w:t>
            </w:r>
            <w:r w:rsidRPr="008D00D7">
              <w:rPr>
                <w:rFonts w:ascii="Times New Roman" w:hAnsi="Times New Roman" w:cs="Times New Roman"/>
              </w:rPr>
              <w:t>people from the COVID-19 pandemic have been investigated.</w:t>
            </w:r>
            <w:r>
              <w:rPr>
                <w:rFonts w:ascii="Times New Roman" w:hAnsi="Times New Roman" w:cs="Times New Roman"/>
              </w:rPr>
              <w:t xml:space="preserve"> </w:t>
            </w:r>
            <w:r w:rsidRPr="008D00D7">
              <w:rPr>
                <w:rFonts w:ascii="Times New Roman" w:hAnsi="Times New Roman" w:cs="Times New Roman"/>
              </w:rPr>
              <w:t>Also, the number of daily infected people against the number of</w:t>
            </w:r>
            <w:r>
              <w:rPr>
                <w:rFonts w:ascii="Times New Roman" w:hAnsi="Times New Roman" w:cs="Times New Roman"/>
              </w:rPr>
              <w:t xml:space="preserve"> </w:t>
            </w:r>
            <w:r w:rsidRPr="008D00D7">
              <w:rPr>
                <w:rFonts w:ascii="Times New Roman" w:hAnsi="Times New Roman" w:cs="Times New Roman"/>
              </w:rPr>
              <w:t>daily tests has been underlined to comprehend the overall pandemic picture in Bangladesh.</w:t>
            </w:r>
          </w:p>
          <w:p w14:paraId="65F6E7FC" w14:textId="77777777" w:rsidR="008D00D7" w:rsidRPr="008D00D7" w:rsidRDefault="008D00D7" w:rsidP="008D00D7">
            <w:pPr>
              <w:rPr>
                <w:rFonts w:ascii="Times New Roman" w:hAnsi="Times New Roman" w:cs="Times New Roman"/>
              </w:rPr>
            </w:pPr>
          </w:p>
          <w:p w14:paraId="6211EC40" w14:textId="28F70BE9" w:rsidR="008D00D7" w:rsidRPr="008D00D7" w:rsidRDefault="008D00D7" w:rsidP="008D00D7">
            <w:pPr>
              <w:rPr>
                <w:rFonts w:ascii="Times New Roman" w:hAnsi="Times New Roman" w:cs="Times New Roman"/>
              </w:rPr>
            </w:pPr>
            <w:r w:rsidRPr="008D00D7">
              <w:rPr>
                <w:rFonts w:ascii="Times New Roman" w:hAnsi="Times New Roman" w:cs="Times New Roman"/>
              </w:rPr>
              <w:t>Design and Methods: A descriptive study has been carried out</w:t>
            </w:r>
            <w:r>
              <w:rPr>
                <w:rFonts w:ascii="Times New Roman" w:hAnsi="Times New Roman" w:cs="Times New Roman"/>
              </w:rPr>
              <w:t xml:space="preserve"> </w:t>
            </w:r>
            <w:r w:rsidRPr="008D00D7">
              <w:rPr>
                <w:rFonts w:ascii="Times New Roman" w:hAnsi="Times New Roman" w:cs="Times New Roman"/>
              </w:rPr>
              <w:t>to investigate the obstacles to tackle the COVID-19 pandemic for</w:t>
            </w:r>
            <w:r>
              <w:rPr>
                <w:rFonts w:ascii="Times New Roman" w:hAnsi="Times New Roman" w:cs="Times New Roman"/>
              </w:rPr>
              <w:t xml:space="preserve"> </w:t>
            </w:r>
            <w:r w:rsidRPr="008D00D7">
              <w:rPr>
                <w:rFonts w:ascii="Times New Roman" w:hAnsi="Times New Roman" w:cs="Times New Roman"/>
              </w:rPr>
              <w:t>this country. The intensity of the outbreaks of the pandemic in this</w:t>
            </w:r>
            <w:r>
              <w:rPr>
                <w:rFonts w:ascii="Times New Roman" w:hAnsi="Times New Roman" w:cs="Times New Roman"/>
              </w:rPr>
              <w:t xml:space="preserve"> </w:t>
            </w:r>
            <w:r w:rsidRPr="008D00D7">
              <w:rPr>
                <w:rFonts w:ascii="Times New Roman" w:hAnsi="Times New Roman" w:cs="Times New Roman"/>
              </w:rPr>
              <w:t>country is stated from March 8, 2020, to February 12, 2021.</w:t>
            </w:r>
            <w:r>
              <w:rPr>
                <w:rFonts w:ascii="Times New Roman" w:hAnsi="Times New Roman" w:cs="Times New Roman"/>
              </w:rPr>
              <w:t xml:space="preserve"> </w:t>
            </w:r>
            <w:r w:rsidRPr="008D00D7">
              <w:rPr>
                <w:rFonts w:ascii="Times New Roman" w:hAnsi="Times New Roman" w:cs="Times New Roman"/>
              </w:rPr>
              <w:t>Secondary data have been employed from different sources to</w:t>
            </w:r>
          </w:p>
          <w:p w14:paraId="64A12B37" w14:textId="2890A823" w:rsidR="008D00D7" w:rsidRDefault="008D00D7" w:rsidP="008D00D7">
            <w:pPr>
              <w:rPr>
                <w:rFonts w:ascii="Times New Roman" w:hAnsi="Times New Roman" w:cs="Times New Roman"/>
              </w:rPr>
            </w:pPr>
            <w:r w:rsidRPr="008D00D7">
              <w:rPr>
                <w:rFonts w:ascii="Times New Roman" w:hAnsi="Times New Roman" w:cs="Times New Roman"/>
              </w:rPr>
              <w:t>serve the goals of the study.</w:t>
            </w:r>
          </w:p>
          <w:p w14:paraId="508F0CEC" w14:textId="77777777" w:rsidR="008D00D7" w:rsidRPr="008D00D7" w:rsidRDefault="008D00D7" w:rsidP="008D00D7">
            <w:pPr>
              <w:rPr>
                <w:rFonts w:ascii="Times New Roman" w:hAnsi="Times New Roman" w:cs="Times New Roman"/>
              </w:rPr>
            </w:pPr>
          </w:p>
          <w:p w14:paraId="4A6016F1" w14:textId="0F6820CF" w:rsidR="008D00D7" w:rsidRPr="008D00D7" w:rsidRDefault="008D00D7" w:rsidP="008D00D7">
            <w:pPr>
              <w:rPr>
                <w:rFonts w:ascii="Times New Roman" w:hAnsi="Times New Roman" w:cs="Times New Roman"/>
              </w:rPr>
            </w:pPr>
            <w:r w:rsidRPr="008D00D7">
              <w:rPr>
                <w:rFonts w:ascii="Times New Roman" w:hAnsi="Times New Roman" w:cs="Times New Roman"/>
              </w:rPr>
              <w:t>Results: The poor management in the health sector of</w:t>
            </w:r>
            <w:r>
              <w:rPr>
                <w:rFonts w:ascii="Times New Roman" w:hAnsi="Times New Roman" w:cs="Times New Roman"/>
              </w:rPr>
              <w:t xml:space="preserve"> </w:t>
            </w:r>
            <w:r w:rsidRPr="008D00D7">
              <w:rPr>
                <w:rFonts w:ascii="Times New Roman" w:hAnsi="Times New Roman" w:cs="Times New Roman"/>
              </w:rPr>
              <w:t>Bangladesh has been an issue of major concern during the early</w:t>
            </w:r>
            <w:r>
              <w:rPr>
                <w:rFonts w:ascii="Times New Roman" w:hAnsi="Times New Roman" w:cs="Times New Roman"/>
              </w:rPr>
              <w:t xml:space="preserve"> </w:t>
            </w:r>
            <w:r w:rsidRPr="008D00D7">
              <w:rPr>
                <w:rFonts w:ascii="Times New Roman" w:hAnsi="Times New Roman" w:cs="Times New Roman"/>
              </w:rPr>
              <w:t>stage of COVID-19 which incorporates deficiency of medical</w:t>
            </w:r>
            <w:r>
              <w:rPr>
                <w:rFonts w:ascii="Times New Roman" w:hAnsi="Times New Roman" w:cs="Times New Roman"/>
              </w:rPr>
              <w:t xml:space="preserve"> </w:t>
            </w:r>
            <w:r w:rsidRPr="008D00D7">
              <w:rPr>
                <w:rFonts w:ascii="Times New Roman" w:hAnsi="Times New Roman" w:cs="Times New Roman"/>
              </w:rPr>
              <w:t>equipment, lack of facilities for testing COVID-19, poor patient</w:t>
            </w:r>
            <w:r>
              <w:rPr>
                <w:rFonts w:ascii="Times New Roman" w:hAnsi="Times New Roman" w:cs="Times New Roman"/>
              </w:rPr>
              <w:t xml:space="preserve"> </w:t>
            </w:r>
            <w:r w:rsidRPr="008D00D7">
              <w:rPr>
                <w:rFonts w:ascii="Times New Roman" w:hAnsi="Times New Roman" w:cs="Times New Roman"/>
              </w:rPr>
              <w:t>management, and uncertainty in the medication system. Finally,</w:t>
            </w:r>
            <w:r>
              <w:rPr>
                <w:rFonts w:ascii="Times New Roman" w:hAnsi="Times New Roman" w:cs="Times New Roman"/>
              </w:rPr>
              <w:t xml:space="preserve"> </w:t>
            </w:r>
            <w:r w:rsidRPr="008D00D7">
              <w:rPr>
                <w:rFonts w:ascii="Times New Roman" w:hAnsi="Times New Roman" w:cs="Times New Roman"/>
              </w:rPr>
              <w:t>some recommendations have been proposed for the concerned</w:t>
            </w:r>
            <w:r>
              <w:rPr>
                <w:rFonts w:ascii="Times New Roman" w:hAnsi="Times New Roman" w:cs="Times New Roman"/>
              </w:rPr>
              <w:t xml:space="preserve"> </w:t>
            </w:r>
            <w:r w:rsidRPr="008D00D7">
              <w:rPr>
                <w:rFonts w:ascii="Times New Roman" w:hAnsi="Times New Roman" w:cs="Times New Roman"/>
              </w:rPr>
              <w:t>organizations to tackle the current pandemic and as well in the</w:t>
            </w:r>
            <w:r>
              <w:rPr>
                <w:rFonts w:ascii="Times New Roman" w:hAnsi="Times New Roman" w:cs="Times New Roman"/>
              </w:rPr>
              <w:t xml:space="preserve"> </w:t>
            </w:r>
            <w:r w:rsidRPr="008D00D7">
              <w:rPr>
                <w:rFonts w:ascii="Times New Roman" w:hAnsi="Times New Roman" w:cs="Times New Roman"/>
              </w:rPr>
              <w:t>future.</w:t>
            </w:r>
          </w:p>
          <w:p w14:paraId="635D0905" w14:textId="77777777" w:rsidR="008D00D7" w:rsidRPr="008D00D7" w:rsidRDefault="008D00D7" w:rsidP="008D00D7">
            <w:pPr>
              <w:rPr>
                <w:rFonts w:ascii="Times New Roman" w:hAnsi="Times New Roman" w:cs="Times New Roman"/>
              </w:rPr>
            </w:pPr>
          </w:p>
          <w:p w14:paraId="6556E0B0" w14:textId="5629A655" w:rsidR="00852B20" w:rsidRPr="005E19AD" w:rsidRDefault="008D00D7" w:rsidP="008D00D7">
            <w:pPr>
              <w:rPr>
                <w:rFonts w:ascii="Times New Roman" w:hAnsi="Times New Roman" w:cs="Times New Roman"/>
              </w:rPr>
            </w:pPr>
            <w:r w:rsidRPr="008D00D7">
              <w:rPr>
                <w:rFonts w:ascii="Times New Roman" w:hAnsi="Times New Roman" w:cs="Times New Roman"/>
              </w:rPr>
              <w:t>Conclusions: To control this COVID-19 pandemic, it is necessary to find the difficulties and discover the remedies which have</w:t>
            </w:r>
            <w:r>
              <w:rPr>
                <w:rFonts w:ascii="Times New Roman" w:hAnsi="Times New Roman" w:cs="Times New Roman"/>
              </w:rPr>
              <w:t xml:space="preserve"> </w:t>
            </w:r>
            <w:r w:rsidRPr="008D00D7">
              <w:rPr>
                <w:rFonts w:ascii="Times New Roman" w:hAnsi="Times New Roman" w:cs="Times New Roman"/>
              </w:rPr>
              <w:t>been done in this paper for the Bangladesh perspective.</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88129" w14:textId="77777777" w:rsidR="00DB1E10" w:rsidRDefault="00DB1E10" w:rsidP="00C9238F">
      <w:pPr>
        <w:spacing w:after="0" w:line="240" w:lineRule="auto"/>
      </w:pPr>
      <w:r>
        <w:separator/>
      </w:r>
    </w:p>
  </w:endnote>
  <w:endnote w:type="continuationSeparator" w:id="0">
    <w:p w14:paraId="0BC12549" w14:textId="77777777" w:rsidR="00DB1E10" w:rsidRDefault="00DB1E1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14A2BD1-A1B4-426F-84F2-CE28060C1C04}"/>
    <w:embedBold r:id="rId2" w:fontKey="{6DC2DD15-48F4-41B6-9073-201743866E96}"/>
    <w:embedItalic r:id="rId3" w:fontKey="{ED625DC3-52B1-4CFC-A00C-D7F3838E29B1}"/>
    <w:embedBoldItalic r:id="rId4" w:fontKey="{4A9602D0-5604-4D52-B4F7-223216153781}"/>
  </w:font>
  <w:font w:name="Corbel">
    <w:panose1 w:val="020B0503020204020204"/>
    <w:charset w:val="00"/>
    <w:family w:val="swiss"/>
    <w:pitch w:val="variable"/>
    <w:sig w:usb0="A00002EF" w:usb1="4000A44B" w:usb2="00000000" w:usb3="00000000" w:csb0="0000019F" w:csb1="00000000"/>
    <w:embedRegular r:id="rId5" w:fontKey="{16987FA6-18C6-4F66-A98F-02E7F7D39F61}"/>
    <w:embedBold r:id="rId6" w:fontKey="{0FA40246-A0CD-4881-B80A-AA2EA0D3E258}"/>
    <w:embedItalic r:id="rId7" w:fontKey="{A70713D6-3E1D-46AC-BF1B-719270ED51CF}"/>
  </w:font>
  <w:font w:name="Consolas">
    <w:panose1 w:val="020B0609020204030204"/>
    <w:charset w:val="00"/>
    <w:family w:val="modern"/>
    <w:pitch w:val="fixed"/>
    <w:sig w:usb0="E00006FF" w:usb1="0000FCFF" w:usb2="00000001" w:usb3="00000000" w:csb0="0000019F" w:csb1="00000000"/>
    <w:embedRegular r:id="rId8" w:fontKey="{90B932F2-FBFA-4BA1-81FB-F39355429C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3D24E" w14:textId="77777777" w:rsidR="00DB1E10" w:rsidRDefault="00DB1E10" w:rsidP="00C9238F">
      <w:pPr>
        <w:spacing w:after="0" w:line="240" w:lineRule="auto"/>
      </w:pPr>
      <w:r>
        <w:separator/>
      </w:r>
    </w:p>
  </w:footnote>
  <w:footnote w:type="continuationSeparator" w:id="0">
    <w:p w14:paraId="5475876F" w14:textId="77777777" w:rsidR="00DB1E10" w:rsidRDefault="00DB1E1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D00D7"/>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1E10"/>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2022-02-15T03:40:00Z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