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853DEB" w:rsidRPr="00853DEB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853DEB" w:rsidRDefault="00010104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6204159" w:rsidR="00C9238F" w:rsidRPr="00853DEB" w:rsidRDefault="00853DEB" w:rsidP="005978CF">
            <w:pPr>
              <w:pStyle w:val="Heading1"/>
              <w:spacing w:before="0" w:after="0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8"/>
              </w:rPr>
            </w:pPr>
            <w:r w:rsidRPr="00853DEB">
              <w:rPr>
                <w:rFonts w:ascii="Times New Roman" w:hAnsi="Times New Roman" w:cs="Times New Roman"/>
                <w:b w:val="0"/>
                <w:color w:val="000000" w:themeColor="text1"/>
                <w:sz w:val="28"/>
              </w:rPr>
              <w:t>Transformation of Lie Group and Lie Algebra of Vector Fields on Manifolds.</w:t>
            </w:r>
          </w:p>
        </w:tc>
      </w:tr>
      <w:tr w:rsidR="00853DEB" w:rsidRPr="00853DEB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853DEB" w:rsidRDefault="00010104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731FD3C" w:rsidR="00C9238F" w:rsidRPr="00853DEB" w:rsidRDefault="00853DEB" w:rsidP="005E19AD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Zohra Fatema Tuz, </w:t>
            </w:r>
            <w:proofErr w:type="spellStart"/>
            <w:r w:rsidRPr="00853DE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Khondokar</w:t>
            </w:r>
            <w:proofErr w:type="spellEnd"/>
            <w:r w:rsidRPr="00853DE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M. Ahmed, </w:t>
            </w:r>
            <w:proofErr w:type="spellStart"/>
            <w:r w:rsidRPr="00853DE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Satrajit</w:t>
            </w:r>
            <w:proofErr w:type="spellEnd"/>
            <w:r w:rsidRPr="00853DE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Kumar </w:t>
            </w:r>
            <w:proofErr w:type="spellStart"/>
            <w:r w:rsidRPr="00853DE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Saha</w:t>
            </w:r>
            <w:proofErr w:type="spellEnd"/>
          </w:p>
        </w:tc>
      </w:tr>
      <w:tr w:rsidR="00853DEB" w:rsidRPr="00853DEB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853DEB" w:rsidRDefault="00010104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650F714" w:rsidR="00C9238F" w:rsidRPr="00853DEB" w:rsidRDefault="005978CF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t>fatema</w:t>
            </w:r>
            <w:r w:rsidR="005E19AD" w:rsidRPr="00853DEB">
              <w:rPr>
                <w:rFonts w:ascii="Times New Roman" w:hAnsi="Times New Roman" w:cs="Times New Roman"/>
                <w:color w:val="000000" w:themeColor="text1"/>
              </w:rPr>
              <w:t>@aiub.edu</w:t>
            </w:r>
          </w:p>
        </w:tc>
      </w:tr>
      <w:tr w:rsidR="00853DEB" w:rsidRPr="00853DEB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853DEB" w:rsidRDefault="000D68B9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F6E5AD3" w:rsidR="00C9238F" w:rsidRPr="00853DEB" w:rsidRDefault="00853DEB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t>Jahangirnagar Journal of Mathematics and Mathematical Sciences</w:t>
            </w:r>
          </w:p>
        </w:tc>
      </w:tr>
      <w:tr w:rsidR="00853DEB" w:rsidRPr="00853DEB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853DEB" w:rsidRDefault="00010104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853DEB" w:rsidRDefault="005E19AD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t>Journal</w:t>
            </w:r>
          </w:p>
        </w:tc>
      </w:tr>
      <w:tr w:rsidR="00853DEB" w:rsidRPr="00853DEB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853DEB" w:rsidRDefault="00010104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1FB77EE" w:rsidR="00576892" w:rsidRPr="00853DEB" w:rsidRDefault="00853DEB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t>25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853DEB" w:rsidRDefault="00010104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957A40D" w:rsidR="00576892" w:rsidRPr="00853DEB" w:rsidRDefault="00E4706B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t>01</w:t>
            </w:r>
          </w:p>
        </w:tc>
      </w:tr>
      <w:tr w:rsidR="00853DEB" w:rsidRPr="00853DEB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853DEB" w:rsidRDefault="004F76A2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09B6D8C" w:rsidR="00852B20" w:rsidRPr="00853DEB" w:rsidRDefault="00852B20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53DEB" w:rsidRPr="00853DEB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853DEB" w:rsidRDefault="00852B20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8A7EB8B" w:rsidR="00852B20" w:rsidRPr="00853DEB" w:rsidRDefault="00853DEB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t>2010</w:t>
            </w:r>
          </w:p>
        </w:tc>
      </w:tr>
      <w:tr w:rsidR="00853DEB" w:rsidRPr="00853DEB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853DEB" w:rsidRDefault="00852B20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C32C7D9" w:rsidR="00852B20" w:rsidRPr="00853DEB" w:rsidRDefault="00852B20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53DEB" w:rsidRPr="00853DEB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853DEB" w:rsidRDefault="00852B20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D041ECB" w:rsidR="00852B20" w:rsidRPr="00853DEB" w:rsidRDefault="00852B20" w:rsidP="00C333A6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53DEB" w:rsidRPr="00853DEB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853DEB" w:rsidRDefault="000D68B9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21E2FC8" w:rsidR="00C9238F" w:rsidRPr="00853DEB" w:rsidRDefault="00C9238F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53DEB" w:rsidRPr="00853DEB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853DEB" w:rsidRDefault="00852B20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BF1E51E" w:rsidR="00852B20" w:rsidRPr="00853DEB" w:rsidRDefault="00852B20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53DEB" w:rsidRPr="00853DEB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853DEB" w:rsidRDefault="00C9238F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368EFAEB" w14:textId="77777777" w:rsidR="00852B20" w:rsidRPr="00853DEB" w:rsidRDefault="00852B20">
      <w:pPr>
        <w:rPr>
          <w:rFonts w:ascii="Times New Roman" w:hAnsi="Times New Roman" w:cs="Times New Roman"/>
          <w:color w:val="000000" w:themeColor="text1"/>
        </w:rPr>
      </w:pPr>
      <w:r w:rsidRPr="00853DEB">
        <w:rPr>
          <w:rFonts w:ascii="Times New Roman" w:hAnsi="Times New Roman" w:cs="Times New Roman"/>
          <w:color w:val="000000" w:themeColor="text1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853DEB" w:rsidRPr="00853DEB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853DEB" w:rsidRDefault="00852B20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853DEB">
              <w:rPr>
                <w:rFonts w:ascii="Times New Roman" w:hAnsi="Times New Roman" w:cs="Times New Roman"/>
                <w:color w:val="000000" w:themeColor="text1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853DEB" w:rsidRDefault="00C9238F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53DEB" w:rsidRPr="00853DEB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853DEB" w:rsidRDefault="00C9238F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DBEAE00" w14:textId="77777777" w:rsidR="00852B20" w:rsidRPr="00853DEB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79F9AC8" w14:textId="77777777" w:rsidR="00852B20" w:rsidRPr="00853DEB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B57D3C2" w14:textId="77777777" w:rsidR="00852B20" w:rsidRPr="00853DEB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49A1EE2" w14:textId="6223B028" w:rsidR="00852B20" w:rsidRPr="00853DEB" w:rsidRDefault="0069640B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9640B">
              <w:rPr>
                <w:rFonts w:ascii="Times New Roman" w:hAnsi="Times New Roman" w:cs="Times New Roman"/>
                <w:color w:val="000000" w:themeColor="text1"/>
              </w:rPr>
              <w:t>Some aspects of vector fields, integral curves, Lie group and subgroups, exponential mapping, Lie transformation groups, Lie algebra, exponential mapping for a Lie group, left and right invariant vector fields and tangent space on Lie group is treated. In our presented paper a theorem is established regarding to right and left invariant vector fields with Lie Algebra.</w:t>
            </w:r>
          </w:p>
          <w:p w14:paraId="4E1F7EE4" w14:textId="2953CECA" w:rsidR="00852B20" w:rsidRPr="00853DEB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F30ECAF" w14:textId="62F4AC1F" w:rsidR="00852B20" w:rsidRPr="00853DEB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F7C0417" w14:textId="33B5D699" w:rsidR="00852B20" w:rsidRPr="00853DEB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1F6892A" w14:textId="49F90B71" w:rsidR="00852B20" w:rsidRPr="00853DEB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238B933" w14:textId="0525E0DA" w:rsidR="00852B20" w:rsidRPr="00853DEB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92FC079" w14:textId="77777777" w:rsidR="00852B20" w:rsidRPr="00853DEB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A72D394" w14:textId="77777777" w:rsidR="00852B20" w:rsidRPr="00853DEB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D4CCAB8" w14:textId="77777777" w:rsidR="00852B20" w:rsidRPr="00853DEB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04B0CC1" w14:textId="77777777" w:rsidR="00852B20" w:rsidRPr="00853DEB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556E0B0" w14:textId="7609C803" w:rsidR="00852B20" w:rsidRPr="00853DEB" w:rsidRDefault="00852B20" w:rsidP="0057689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048A3FFA" w14:textId="77777777" w:rsidR="00C9238F" w:rsidRPr="00853DEB" w:rsidRDefault="00C9238F" w:rsidP="00AF6BFE">
      <w:pPr>
        <w:pStyle w:val="NoSpacing"/>
        <w:rPr>
          <w:rFonts w:ascii="Times New Roman" w:hAnsi="Times New Roman" w:cs="Times New Roman"/>
          <w:color w:val="000000" w:themeColor="text1"/>
          <w:sz w:val="28"/>
        </w:rPr>
      </w:pPr>
    </w:p>
    <w:sectPr w:rsidR="00C9238F" w:rsidRPr="00853DEB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F081C" w14:textId="77777777" w:rsidR="006C3E7D" w:rsidRDefault="006C3E7D" w:rsidP="00C9238F">
      <w:pPr>
        <w:spacing w:after="0" w:line="240" w:lineRule="auto"/>
      </w:pPr>
      <w:r>
        <w:separator/>
      </w:r>
    </w:p>
  </w:endnote>
  <w:endnote w:type="continuationSeparator" w:id="0">
    <w:p w14:paraId="700D42F0" w14:textId="77777777" w:rsidR="006C3E7D" w:rsidRDefault="006C3E7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D91F11-8E7D-4D6D-975E-771587981F8B}"/>
    <w:embedBold r:id="rId2" w:fontKey="{08830427-49C3-4262-A7BF-E84F86C1330C}"/>
    <w:embedItalic r:id="rId3" w:fontKey="{295F5CF7-0D3D-4C0C-BF98-5C9EAA0FA8E1}"/>
    <w:embedBoldItalic r:id="rId4" w:fontKey="{58F30615-BAA7-4B0D-A1E7-1F54EEAE4CA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FC921B1-1E3B-4BD7-8D37-30B120679660}"/>
    <w:embedBold r:id="rId6" w:fontKey="{00C86066-90C3-43FC-B1F5-46216F3A1FB4}"/>
    <w:embedItalic r:id="rId7" w:fontKey="{D86021B2-0772-4A83-B36B-9C70D5959D9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1D4F9C12-ABA1-4B8F-BD73-085E1E38E4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351B3" w14:textId="77777777" w:rsidR="006C3E7D" w:rsidRDefault="006C3E7D" w:rsidP="00C9238F">
      <w:pPr>
        <w:spacing w:after="0" w:line="240" w:lineRule="auto"/>
      </w:pPr>
      <w:r>
        <w:separator/>
      </w:r>
    </w:p>
  </w:footnote>
  <w:footnote w:type="continuationSeparator" w:id="0">
    <w:p w14:paraId="46EE13BB" w14:textId="77777777" w:rsidR="006C3E7D" w:rsidRDefault="006C3E7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96071690">
    <w:abstractNumId w:val="12"/>
  </w:num>
  <w:num w:numId="2" w16cid:durableId="517429215">
    <w:abstractNumId w:val="8"/>
  </w:num>
  <w:num w:numId="3" w16cid:durableId="2822707">
    <w:abstractNumId w:val="16"/>
  </w:num>
  <w:num w:numId="4" w16cid:durableId="57558693">
    <w:abstractNumId w:val="13"/>
  </w:num>
  <w:num w:numId="5" w16cid:durableId="1440566588">
    <w:abstractNumId w:val="14"/>
  </w:num>
  <w:num w:numId="6" w16cid:durableId="419254236">
    <w:abstractNumId w:val="20"/>
  </w:num>
  <w:num w:numId="7" w16cid:durableId="998770980">
    <w:abstractNumId w:val="7"/>
  </w:num>
  <w:num w:numId="8" w16cid:durableId="1047031637">
    <w:abstractNumId w:val="11"/>
  </w:num>
  <w:num w:numId="9" w16cid:durableId="668749914">
    <w:abstractNumId w:val="18"/>
  </w:num>
  <w:num w:numId="10" w16cid:durableId="1625767826">
    <w:abstractNumId w:val="2"/>
  </w:num>
  <w:num w:numId="11" w16cid:durableId="796607183">
    <w:abstractNumId w:val="6"/>
  </w:num>
  <w:num w:numId="12" w16cid:durableId="1009719545">
    <w:abstractNumId w:val="1"/>
  </w:num>
  <w:num w:numId="13" w16cid:durableId="671880398">
    <w:abstractNumId w:val="3"/>
  </w:num>
  <w:num w:numId="14" w16cid:durableId="2015184315">
    <w:abstractNumId w:val="10"/>
  </w:num>
  <w:num w:numId="15" w16cid:durableId="50810577">
    <w:abstractNumId w:val="9"/>
  </w:num>
  <w:num w:numId="16" w16cid:durableId="1504010354">
    <w:abstractNumId w:val="17"/>
  </w:num>
  <w:num w:numId="17" w16cid:durableId="717631702">
    <w:abstractNumId w:val="4"/>
  </w:num>
  <w:num w:numId="18" w16cid:durableId="1055542680">
    <w:abstractNumId w:val="22"/>
  </w:num>
  <w:num w:numId="19" w16cid:durableId="635641040">
    <w:abstractNumId w:val="19"/>
  </w:num>
  <w:num w:numId="20" w16cid:durableId="1816872869">
    <w:abstractNumId w:val="15"/>
  </w:num>
  <w:num w:numId="21" w16cid:durableId="1300189447">
    <w:abstractNumId w:val="21"/>
  </w:num>
  <w:num w:numId="22" w16cid:durableId="1500535923">
    <w:abstractNumId w:val="5"/>
  </w:num>
  <w:num w:numId="23" w16cid:durableId="26800526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A667C"/>
    <w:rsid w:val="000D0A38"/>
    <w:rsid w:val="000D1F49"/>
    <w:rsid w:val="000D68B9"/>
    <w:rsid w:val="00110BAB"/>
    <w:rsid w:val="0014504D"/>
    <w:rsid w:val="001727CA"/>
    <w:rsid w:val="001F5CF8"/>
    <w:rsid w:val="00295395"/>
    <w:rsid w:val="002C56E6"/>
    <w:rsid w:val="002D3238"/>
    <w:rsid w:val="002F5F28"/>
    <w:rsid w:val="00361E11"/>
    <w:rsid w:val="003F0847"/>
    <w:rsid w:val="0040090B"/>
    <w:rsid w:val="00421017"/>
    <w:rsid w:val="0046302A"/>
    <w:rsid w:val="00487D2D"/>
    <w:rsid w:val="00495528"/>
    <w:rsid w:val="004D5D62"/>
    <w:rsid w:val="004E5717"/>
    <w:rsid w:val="004F76A2"/>
    <w:rsid w:val="00502578"/>
    <w:rsid w:val="005112D0"/>
    <w:rsid w:val="00522B79"/>
    <w:rsid w:val="00567CEB"/>
    <w:rsid w:val="00576892"/>
    <w:rsid w:val="00577E06"/>
    <w:rsid w:val="005978CF"/>
    <w:rsid w:val="005A3BF7"/>
    <w:rsid w:val="005E19AD"/>
    <w:rsid w:val="005F2035"/>
    <w:rsid w:val="005F7990"/>
    <w:rsid w:val="0063739C"/>
    <w:rsid w:val="0069640B"/>
    <w:rsid w:val="006A66F8"/>
    <w:rsid w:val="006C3E7D"/>
    <w:rsid w:val="006C54E1"/>
    <w:rsid w:val="00770F25"/>
    <w:rsid w:val="00774C74"/>
    <w:rsid w:val="007A35A8"/>
    <w:rsid w:val="007B0A85"/>
    <w:rsid w:val="007B3703"/>
    <w:rsid w:val="007C6A52"/>
    <w:rsid w:val="007E4956"/>
    <w:rsid w:val="0082043E"/>
    <w:rsid w:val="00852B20"/>
    <w:rsid w:val="00853DEB"/>
    <w:rsid w:val="00887812"/>
    <w:rsid w:val="00897670"/>
    <w:rsid w:val="008B0E32"/>
    <w:rsid w:val="008E203A"/>
    <w:rsid w:val="0091229C"/>
    <w:rsid w:val="00920221"/>
    <w:rsid w:val="00940E73"/>
    <w:rsid w:val="0098597D"/>
    <w:rsid w:val="009F5CB7"/>
    <w:rsid w:val="009F619A"/>
    <w:rsid w:val="009F6DDE"/>
    <w:rsid w:val="009F77CA"/>
    <w:rsid w:val="00A1613A"/>
    <w:rsid w:val="00A370A8"/>
    <w:rsid w:val="00A82A33"/>
    <w:rsid w:val="00AA4828"/>
    <w:rsid w:val="00AF6BFE"/>
    <w:rsid w:val="00B814C2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468EF"/>
    <w:rsid w:val="00DB3FAD"/>
    <w:rsid w:val="00E4706B"/>
    <w:rsid w:val="00E6176E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title-text">
    <w:name w:val="title-text"/>
    <w:basedOn w:val="DefaultParagraphFont"/>
    <w:rsid w:val="005978CF"/>
  </w:style>
  <w:style w:type="character" w:customStyle="1" w:styleId="text">
    <w:name w:val="text"/>
    <w:basedOn w:val="DefaultParagraphFont"/>
    <w:rsid w:val="005978CF"/>
  </w:style>
  <w:style w:type="character" w:customStyle="1" w:styleId="author-ref">
    <w:name w:val="author-ref"/>
    <w:basedOn w:val="DefaultParagraphFont"/>
    <w:rsid w:val="005978CF"/>
  </w:style>
  <w:style w:type="character" w:styleId="Strong">
    <w:name w:val="Strong"/>
    <w:basedOn w:val="DefaultParagraphFont"/>
    <w:uiPriority w:val="22"/>
    <w:qFormat/>
    <w:rsid w:val="00D468EF"/>
    <w:rPr>
      <w:b/>
      <w:bCs/>
    </w:rPr>
  </w:style>
  <w:style w:type="character" w:styleId="Emphasis">
    <w:name w:val="Emphasis"/>
    <w:basedOn w:val="DefaultParagraphFont"/>
    <w:uiPriority w:val="20"/>
    <w:qFormat/>
    <w:rsid w:val="00E4706B"/>
    <w:rPr>
      <w:i/>
      <w:iCs/>
    </w:rPr>
  </w:style>
  <w:style w:type="character" w:customStyle="1" w:styleId="mjxassistivemathml">
    <w:name w:val="mjx_assistive_mathml"/>
    <w:basedOn w:val="DefaultParagraphFont"/>
    <w:rsid w:val="00E4706B"/>
  </w:style>
  <w:style w:type="character" w:customStyle="1" w:styleId="accordion-tabbedtab-mobile">
    <w:name w:val="accordion-tabbed__tab-mobile"/>
    <w:basedOn w:val="DefaultParagraphFont"/>
    <w:rsid w:val="009F5CB7"/>
  </w:style>
  <w:style w:type="character" w:customStyle="1" w:styleId="comma-separator">
    <w:name w:val="comma-separator"/>
    <w:basedOn w:val="DefaultParagraphFont"/>
    <w:rsid w:val="009F5C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2022-04-22T15:48:00Z</dcterms:created>
  <dcterms:modified xsi:type="dcterms:W3CDTF">2022-04-22T17:17:00Z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