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6696AA0" w:rsidR="00C9238F" w:rsidRPr="00C333A6" w:rsidRDefault="00281DCC" w:rsidP="001626AC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Prospects, Challenges and Evaluation of the BSc in EEE </w:t>
            </w:r>
            <w:proofErr w:type="spellStart"/>
            <w:r w:rsidRPr="00281DCC">
              <w:rPr>
                <w:rFonts w:ascii="Times New Roman" w:hAnsi="Times New Roman" w:cs="Times New Roman"/>
              </w:rPr>
              <w:t>Programme</w:t>
            </w:r>
            <w:proofErr w:type="spellEnd"/>
            <w:r w:rsidRPr="00281DCC">
              <w:rPr>
                <w:rFonts w:ascii="Times New Roman" w:hAnsi="Times New Roman" w:cs="Times New Roman"/>
              </w:rPr>
              <w:t xml:space="preserve"> for Diploma in Engineering Holders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D2A1DCA" w:rsidR="00C9238F" w:rsidRPr="000C3726" w:rsidRDefault="00541FF2" w:rsidP="009D53BF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06A9ADA" w:rsidR="00C9238F" w:rsidRPr="005E19AD" w:rsidRDefault="001626AC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>Contemporary Educational Researches Journal (CERJ)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52B343A" w:rsidR="00576892" w:rsidRPr="005E19AD" w:rsidRDefault="00EC3C5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626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8838027" w:rsidR="00576892" w:rsidRPr="005E19AD" w:rsidRDefault="001626A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132907B" w14:textId="77777777" w:rsidR="00852B20" w:rsidRDefault="00961D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61DCA">
              <w:rPr>
                <w:rFonts w:ascii="Times New Roman" w:hAnsi="Times New Roman" w:cs="Times New Roman"/>
              </w:rPr>
              <w:t>United World Innovation Research and Publishing Center</w:t>
            </w:r>
          </w:p>
          <w:p w14:paraId="7C35739C" w14:textId="54F70059" w:rsidR="00961DCA" w:rsidRPr="005E19AD" w:rsidRDefault="00961DCA" w:rsidP="00961DCA">
            <w:pPr>
              <w:rPr>
                <w:rFonts w:ascii="Times New Roman" w:hAnsi="Times New Roman" w:cs="Times New Roman"/>
              </w:rPr>
            </w:pPr>
            <w:r w:rsidRPr="00961DCA">
              <w:rPr>
                <w:rFonts w:ascii="Times New Roman" w:hAnsi="Times New Roman" w:cs="Times New Roman"/>
              </w:rPr>
              <w:t xml:space="preserve">Free Harbor District, PK. 375, 99520, Famagusta, </w:t>
            </w:r>
            <w:r>
              <w:rPr>
                <w:rFonts w:ascii="Times New Roman" w:hAnsi="Times New Roman" w:cs="Times New Roman"/>
              </w:rPr>
              <w:t>North Cyprus, Mersin 10, Turkey</w:t>
            </w:r>
            <w:bookmarkStart w:id="0" w:name="_GoBack"/>
            <w:bookmarkEnd w:id="0"/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21A4403" w:rsidR="00852B20" w:rsidRPr="005E19AD" w:rsidRDefault="001626AC" w:rsidP="001626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9946DFD" w:rsidR="00852B20" w:rsidRPr="005E19AD" w:rsidRDefault="001626A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>2301-2552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87D7DE0" w:rsidR="00852B20" w:rsidRPr="00C333A6" w:rsidRDefault="001626AC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>
                <w:rPr>
                  <w:rStyle w:val="Hyperlink"/>
                </w:rPr>
                <w:t xml:space="preserve">https://doi.org/10.18844/cerj.v11i4.5917 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6B980F0" w:rsidR="00C9238F" w:rsidRPr="005E19AD" w:rsidRDefault="001626A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626AC">
              <w:rPr>
                <w:rFonts w:ascii="Times New Roman" w:hAnsi="Times New Roman" w:cs="Times New Roman"/>
              </w:rPr>
              <w:t>https://www.un-pub.eu/ojs/index.php/cerj/article/view/5917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9110881" w:rsidR="00852B20" w:rsidRPr="005E19AD" w:rsidRDefault="001626AC" w:rsidP="00541FF2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>pp. 186-209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783D9009" w:rsidR="00852B20" w:rsidRPr="005E19AD" w:rsidRDefault="005504D3" w:rsidP="00C8426C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The acquisition of a BSc in EEE is a requirement for a successful career in engineering. However, not all students in Bangladesh have the opportunity to gain admission into degree </w:t>
            </w:r>
            <w:proofErr w:type="spellStart"/>
            <w:r w:rsidR="001626AC" w:rsidRPr="001626AC">
              <w:rPr>
                <w:rStyle w:val="markedcontent"/>
                <w:rFonts w:ascii="Times New Roman" w:hAnsi="Times New Roman" w:cs="Times New Roman"/>
              </w:rPr>
              <w:t>programmes</w:t>
            </w:r>
            <w:proofErr w:type="spellEnd"/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. The aim of this research is to report the challenges that the Department of Electrical and Electronic Engineering faced in attracting students to the BSc in EEE </w:t>
            </w:r>
            <w:proofErr w:type="spellStart"/>
            <w:r w:rsidR="001626AC" w:rsidRPr="001626AC">
              <w:rPr>
                <w:rStyle w:val="markedcontent"/>
                <w:rFonts w:ascii="Times New Roman" w:hAnsi="Times New Roman" w:cs="Times New Roman"/>
              </w:rPr>
              <w:t>programme</w:t>
            </w:r>
            <w:proofErr w:type="spellEnd"/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, as well as how they assessed and evaluated the students. The research was a case study conducted in the fall semester of 2020 during the period of online education due to the COVID-2019 pandemic. Various examination and assessment tools </w:t>
            </w:r>
            <w:proofErr w:type="gramStart"/>
            <w:r w:rsidR="001626AC" w:rsidRPr="001626AC">
              <w:rPr>
                <w:rStyle w:val="markedcontent"/>
                <w:rFonts w:ascii="Times New Roman" w:hAnsi="Times New Roman" w:cs="Times New Roman"/>
              </w:rPr>
              <w:t>were used</w:t>
            </w:r>
            <w:proofErr w:type="gramEnd"/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 for the student performance evaluation. Some of the statistical parameters </w:t>
            </w:r>
            <w:proofErr w:type="gramStart"/>
            <w:r w:rsidR="001626AC" w:rsidRPr="001626AC">
              <w:rPr>
                <w:rStyle w:val="markedcontent"/>
                <w:rFonts w:ascii="Times New Roman" w:hAnsi="Times New Roman" w:cs="Times New Roman"/>
              </w:rPr>
              <w:t>like</w:t>
            </w:r>
            <w:proofErr w:type="gramEnd"/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 average, maximum and median were used for the comparative analysis of the student performances on online quizzes, assignments and the obtained letter grades of the regular and evening </w:t>
            </w:r>
            <w:proofErr w:type="spellStart"/>
            <w:r w:rsidR="001626AC" w:rsidRPr="001626AC">
              <w:rPr>
                <w:rStyle w:val="markedcontent"/>
                <w:rFonts w:ascii="Times New Roman" w:hAnsi="Times New Roman" w:cs="Times New Roman"/>
              </w:rPr>
              <w:t>programmes</w:t>
            </w:r>
            <w:proofErr w:type="spellEnd"/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. It </w:t>
            </w:r>
            <w:proofErr w:type="gramStart"/>
            <w:r w:rsidR="001626AC" w:rsidRPr="001626AC">
              <w:rPr>
                <w:rStyle w:val="markedcontent"/>
                <w:rFonts w:ascii="Times New Roman" w:hAnsi="Times New Roman" w:cs="Times New Roman"/>
              </w:rPr>
              <w:t>was found</w:t>
            </w:r>
            <w:proofErr w:type="gramEnd"/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 that in most of the cases evening </w:t>
            </w:r>
            <w:proofErr w:type="spellStart"/>
            <w:r w:rsidR="001626AC" w:rsidRPr="001626AC">
              <w:rPr>
                <w:rStyle w:val="markedcontent"/>
                <w:rFonts w:ascii="Times New Roman" w:hAnsi="Times New Roman" w:cs="Times New Roman"/>
              </w:rPr>
              <w:t>programme</w:t>
            </w:r>
            <w:proofErr w:type="spellEnd"/>
            <w:r w:rsidR="001626AC" w:rsidRPr="001626AC">
              <w:rPr>
                <w:rStyle w:val="markedcontent"/>
                <w:rFonts w:ascii="Times New Roman" w:hAnsi="Times New Roman" w:cs="Times New Roman"/>
              </w:rPr>
              <w:t xml:space="preserve"> students performed better in the same course.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2A616" w14:textId="77777777" w:rsidR="00900DAB" w:rsidRDefault="00900DAB" w:rsidP="00C9238F">
      <w:pPr>
        <w:spacing w:after="0" w:line="240" w:lineRule="auto"/>
      </w:pPr>
      <w:r>
        <w:separator/>
      </w:r>
    </w:p>
  </w:endnote>
  <w:endnote w:type="continuationSeparator" w:id="0">
    <w:p w14:paraId="27AE98BF" w14:textId="77777777" w:rsidR="00900DAB" w:rsidRDefault="00900DA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9BED41-8926-4DCB-BEA8-91DB164495FC}"/>
    <w:embedBold r:id="rId2" w:fontKey="{B02D971C-B973-453A-996F-8BCECE34E29A}"/>
    <w:embedItalic r:id="rId3" w:fontKey="{63590528-FC06-476B-89AD-8B23742222D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60253A1-9E14-47ED-BC56-63C00C34A6B5}"/>
    <w:embedBold r:id="rId5" w:fontKey="{DE2600AD-5BDC-49CD-9086-5EBC70864A1E}"/>
    <w:embedItalic r:id="rId6" w:fontKey="{CE25BF51-8324-4A5C-96FA-509FAC8DDA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B09BEE1-789B-4D1B-A35F-BC00CDC1F5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18B2700D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961DCA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961DCA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8A189" w14:textId="77777777" w:rsidR="00900DAB" w:rsidRDefault="00900DAB" w:rsidP="00C9238F">
      <w:pPr>
        <w:spacing w:after="0" w:line="240" w:lineRule="auto"/>
      </w:pPr>
      <w:r>
        <w:separator/>
      </w:r>
    </w:p>
  </w:footnote>
  <w:footnote w:type="continuationSeparator" w:id="0">
    <w:p w14:paraId="0C4C9B06" w14:textId="77777777" w:rsidR="00900DAB" w:rsidRDefault="00900DA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626AC"/>
    <w:rsid w:val="001727CA"/>
    <w:rsid w:val="00190352"/>
    <w:rsid w:val="001A6DB8"/>
    <w:rsid w:val="001C1302"/>
    <w:rsid w:val="001E4FCB"/>
    <w:rsid w:val="001F5CF8"/>
    <w:rsid w:val="0020377B"/>
    <w:rsid w:val="00235196"/>
    <w:rsid w:val="00281DCC"/>
    <w:rsid w:val="002B68E4"/>
    <w:rsid w:val="002C56E6"/>
    <w:rsid w:val="002D3238"/>
    <w:rsid w:val="00346749"/>
    <w:rsid w:val="00361E11"/>
    <w:rsid w:val="00381DDB"/>
    <w:rsid w:val="003F0847"/>
    <w:rsid w:val="0040090B"/>
    <w:rsid w:val="00421017"/>
    <w:rsid w:val="004319DD"/>
    <w:rsid w:val="00445BF2"/>
    <w:rsid w:val="0046302A"/>
    <w:rsid w:val="00484FC5"/>
    <w:rsid w:val="00487D2D"/>
    <w:rsid w:val="004C5573"/>
    <w:rsid w:val="004D5D62"/>
    <w:rsid w:val="004E5717"/>
    <w:rsid w:val="004F76A2"/>
    <w:rsid w:val="005112D0"/>
    <w:rsid w:val="00522B79"/>
    <w:rsid w:val="00541FF2"/>
    <w:rsid w:val="005504D3"/>
    <w:rsid w:val="005670C0"/>
    <w:rsid w:val="00576892"/>
    <w:rsid w:val="00577E06"/>
    <w:rsid w:val="005A3BF7"/>
    <w:rsid w:val="005C2C4C"/>
    <w:rsid w:val="005E19AD"/>
    <w:rsid w:val="005F2035"/>
    <w:rsid w:val="005F7990"/>
    <w:rsid w:val="00621AF5"/>
    <w:rsid w:val="0063739C"/>
    <w:rsid w:val="00664BE6"/>
    <w:rsid w:val="007177F7"/>
    <w:rsid w:val="007370FC"/>
    <w:rsid w:val="0075100D"/>
    <w:rsid w:val="00770F25"/>
    <w:rsid w:val="00774C74"/>
    <w:rsid w:val="007A35A8"/>
    <w:rsid w:val="007B0A85"/>
    <w:rsid w:val="007C6A52"/>
    <w:rsid w:val="007E4956"/>
    <w:rsid w:val="007F1DE5"/>
    <w:rsid w:val="0082043E"/>
    <w:rsid w:val="0083208F"/>
    <w:rsid w:val="00852B20"/>
    <w:rsid w:val="00882E49"/>
    <w:rsid w:val="00887812"/>
    <w:rsid w:val="008948F9"/>
    <w:rsid w:val="00897670"/>
    <w:rsid w:val="008B0E32"/>
    <w:rsid w:val="008E203A"/>
    <w:rsid w:val="00900DAB"/>
    <w:rsid w:val="0091229C"/>
    <w:rsid w:val="00920221"/>
    <w:rsid w:val="00940E73"/>
    <w:rsid w:val="00961DCA"/>
    <w:rsid w:val="0098597D"/>
    <w:rsid w:val="009D53BF"/>
    <w:rsid w:val="009F619A"/>
    <w:rsid w:val="009F6DDE"/>
    <w:rsid w:val="009F77CA"/>
    <w:rsid w:val="00A1613A"/>
    <w:rsid w:val="00A370A8"/>
    <w:rsid w:val="00A65690"/>
    <w:rsid w:val="00A82A33"/>
    <w:rsid w:val="00AB3DA8"/>
    <w:rsid w:val="00AD0AE8"/>
    <w:rsid w:val="00AF6BFE"/>
    <w:rsid w:val="00BA4C93"/>
    <w:rsid w:val="00BC6682"/>
    <w:rsid w:val="00BD4753"/>
    <w:rsid w:val="00BD5CB1"/>
    <w:rsid w:val="00BE62EE"/>
    <w:rsid w:val="00C003BA"/>
    <w:rsid w:val="00C045B7"/>
    <w:rsid w:val="00C26236"/>
    <w:rsid w:val="00C333A6"/>
    <w:rsid w:val="00C46878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22F5"/>
    <w:rsid w:val="00D44F82"/>
    <w:rsid w:val="00D84096"/>
    <w:rsid w:val="00DB3FAD"/>
    <w:rsid w:val="00DB51F9"/>
    <w:rsid w:val="00DE2886"/>
    <w:rsid w:val="00E225F2"/>
    <w:rsid w:val="00E506F6"/>
    <w:rsid w:val="00E61C09"/>
    <w:rsid w:val="00EB3B58"/>
    <w:rsid w:val="00EC366C"/>
    <w:rsid w:val="00EC3C59"/>
    <w:rsid w:val="00EC7359"/>
    <w:rsid w:val="00EE3054"/>
    <w:rsid w:val="00F00606"/>
    <w:rsid w:val="00F01256"/>
    <w:rsid w:val="00F6558E"/>
    <w:rsid w:val="00FB24C1"/>
    <w:rsid w:val="00FC7475"/>
    <w:rsid w:val="00FD48D9"/>
    <w:rsid w:val="00FE78A0"/>
    <w:rsid w:val="00FF0243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8844/cerj.v11i4.5917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6CAF20-016F-43B5-B52C-1153A2E6F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2022-04-29T04:17:00Z</dcterms:created>
  <dcterms:modified xsi:type="dcterms:W3CDTF">2022-04-29T04:25:00Z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