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508BE5DD" w:rsidR="00C9238F" w:rsidRPr="00C333A6" w:rsidRDefault="00B8130A" w:rsidP="001C4F24">
            <w:pPr>
              <w:spacing w:before="240"/>
              <w:rPr>
                <w:rFonts w:ascii="Times New Roman" w:hAnsi="Times New Roman" w:cs="Times New Roman"/>
              </w:rPr>
            </w:pPr>
            <w:r w:rsidRPr="00B8130A">
              <w:rPr>
                <w:rFonts w:ascii="Times New Roman" w:hAnsi="Times New Roman" w:cs="Times New Roman"/>
              </w:rPr>
              <w:t xml:space="preserve">Design, Simulation and Comparative Analysis of Performance Parameters of a 4-bit CMOS based Full Adder Circuit using </w:t>
            </w:r>
            <w:proofErr w:type="spellStart"/>
            <w:r w:rsidRPr="00B8130A">
              <w:rPr>
                <w:rFonts w:ascii="Times New Roman" w:hAnsi="Times New Roman" w:cs="Times New Roman"/>
              </w:rPr>
              <w:t>Microwind</w:t>
            </w:r>
            <w:proofErr w:type="spellEnd"/>
            <w:r w:rsidRPr="00B8130A">
              <w:rPr>
                <w:rFonts w:ascii="Times New Roman" w:hAnsi="Times New Roman" w:cs="Times New Roman"/>
              </w:rPr>
              <w:t xml:space="preserve"> and </w:t>
            </w:r>
            <w:proofErr w:type="spellStart"/>
            <w:r w:rsidRPr="00B8130A">
              <w:rPr>
                <w:rFonts w:ascii="Times New Roman" w:hAnsi="Times New Roman" w:cs="Times New Roman"/>
              </w:rPr>
              <w:t>DSch</w:t>
            </w:r>
            <w:proofErr w:type="spellEnd"/>
            <w:r w:rsidRPr="00B8130A">
              <w:rPr>
                <w:rFonts w:ascii="Times New Roman" w:hAnsi="Times New Roman" w:cs="Times New Roman"/>
              </w:rPr>
              <w:t xml:space="preserve"> at Various Technology Nodes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7D33A57C" w:rsidR="00C9238F" w:rsidRPr="000C3726" w:rsidRDefault="00541FF2" w:rsidP="00500641">
            <w:pPr>
              <w:spacing w:before="240"/>
              <w:rPr>
                <w:rFonts w:ascii="Times New Roman" w:hAnsi="Times New Roman" w:cs="Times New Roman"/>
              </w:rPr>
            </w:pPr>
            <w:proofErr w:type="spellStart"/>
            <w:r w:rsidRPr="00541FF2">
              <w:rPr>
                <w:rFonts w:ascii="Times New Roman" w:hAnsi="Times New Roman" w:cs="Times New Roman"/>
              </w:rPr>
              <w:t>Muhibul</w:t>
            </w:r>
            <w:proofErr w:type="spellEnd"/>
            <w:r w:rsidRPr="00541FF2">
              <w:rPr>
                <w:rFonts w:ascii="Times New Roman" w:hAnsi="Times New Roman" w:cs="Times New Roman"/>
              </w:rPr>
              <w:t xml:space="preserve"> </w:t>
            </w:r>
            <w:proofErr w:type="spellStart"/>
            <w:r w:rsidRPr="00541FF2">
              <w:rPr>
                <w:rFonts w:ascii="Times New Roman" w:hAnsi="Times New Roman" w:cs="Times New Roman"/>
              </w:rPr>
              <w:t>Haque</w:t>
            </w:r>
            <w:proofErr w:type="spellEnd"/>
            <w:r w:rsidRPr="00541FF2">
              <w:rPr>
                <w:rFonts w:ascii="Times New Roman" w:hAnsi="Times New Roman" w:cs="Times New Roman"/>
              </w:rPr>
              <w:t xml:space="preserve"> </w:t>
            </w:r>
            <w:proofErr w:type="spellStart"/>
            <w:r w:rsidRPr="00541FF2">
              <w:rPr>
                <w:rFonts w:ascii="Times New Roman" w:hAnsi="Times New Roman" w:cs="Times New Roman"/>
              </w:rPr>
              <w:t>Bhuyan</w:t>
            </w:r>
            <w:proofErr w:type="spellEnd"/>
            <w:r w:rsidR="001778D3">
              <w:rPr>
                <w:rFonts w:ascii="Times New Roman" w:hAnsi="Times New Roman" w:cs="Times New Roman"/>
              </w:rPr>
              <w:t>,</w:t>
            </w:r>
            <w:r w:rsidR="008357C7">
              <w:rPr>
                <w:rFonts w:ascii="Times New Roman" w:hAnsi="Times New Roman" w:cs="Times New Roman"/>
              </w:rPr>
              <w:t xml:space="preserve"> </w:t>
            </w:r>
            <w:r w:rsidR="00500641" w:rsidRPr="00500641">
              <w:rPr>
                <w:rFonts w:ascii="Times New Roman" w:hAnsi="Times New Roman" w:cs="Times New Roman"/>
              </w:rPr>
              <w:t xml:space="preserve">Md. </w:t>
            </w:r>
            <w:proofErr w:type="spellStart"/>
            <w:r w:rsidR="00500641" w:rsidRPr="00500641">
              <w:rPr>
                <w:rFonts w:ascii="Times New Roman" w:hAnsi="Times New Roman" w:cs="Times New Roman"/>
              </w:rPr>
              <w:t>Mahfuz</w:t>
            </w:r>
            <w:proofErr w:type="spellEnd"/>
            <w:r w:rsidR="00500641" w:rsidRPr="00500641">
              <w:rPr>
                <w:rFonts w:ascii="Times New Roman" w:hAnsi="Times New Roman" w:cs="Times New Roman"/>
              </w:rPr>
              <w:t xml:space="preserve"> Ahmed and </w:t>
            </w:r>
            <w:proofErr w:type="spellStart"/>
            <w:r w:rsidR="00500641" w:rsidRPr="00500641">
              <w:rPr>
                <w:rFonts w:ascii="Times New Roman" w:hAnsi="Times New Roman" w:cs="Times New Roman"/>
              </w:rPr>
              <w:t>Shafiul</w:t>
            </w:r>
            <w:proofErr w:type="spellEnd"/>
            <w:r w:rsidR="00500641" w:rsidRPr="00500641">
              <w:rPr>
                <w:rFonts w:ascii="Times New Roman" w:hAnsi="Times New Roman" w:cs="Times New Roman"/>
              </w:rPr>
              <w:t xml:space="preserve"> </w:t>
            </w:r>
            <w:proofErr w:type="spellStart"/>
            <w:r w:rsidR="00500641" w:rsidRPr="00500641">
              <w:rPr>
                <w:rFonts w:ascii="Times New Roman" w:hAnsi="Times New Roman" w:cs="Times New Roman"/>
              </w:rPr>
              <w:t>Alam</w:t>
            </w:r>
            <w:proofErr w:type="spellEnd"/>
            <w:r w:rsidR="00500641" w:rsidRPr="00500641">
              <w:rPr>
                <w:rFonts w:ascii="Times New Roman" w:hAnsi="Times New Roman" w:cs="Times New Roman"/>
              </w:rPr>
              <w:t xml:space="preserve"> Robin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F7042C8" w:rsidR="00C9238F" w:rsidRPr="005E19AD" w:rsidRDefault="00190352" w:rsidP="00576892">
            <w:pPr>
              <w:spacing w:before="240"/>
              <w:rPr>
                <w:rFonts w:ascii="Times New Roman" w:hAnsi="Times New Roman" w:cs="Times New Roman"/>
              </w:rPr>
            </w:pPr>
            <w:r>
              <w:rPr>
                <w:rFonts w:ascii="Times New Roman" w:hAnsi="Times New Roman" w:cs="Times New Roman"/>
              </w:rPr>
              <w:t>muhibulhb</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608992F" w:rsidR="00C9238F" w:rsidRPr="005E19AD" w:rsidRDefault="008357C7" w:rsidP="00882E49">
            <w:pPr>
              <w:spacing w:before="240"/>
              <w:rPr>
                <w:rFonts w:ascii="Times New Roman" w:hAnsi="Times New Roman" w:cs="Times New Roman"/>
              </w:rPr>
            </w:pPr>
            <w:r w:rsidRPr="008357C7">
              <w:rPr>
                <w:rFonts w:ascii="Times New Roman" w:hAnsi="Times New Roman" w:cs="Times New Roman"/>
              </w:rPr>
              <w:t xml:space="preserve">IOSR Journal of </w:t>
            </w:r>
            <w:r w:rsidR="00C02068" w:rsidRPr="00FF64C8">
              <w:rPr>
                <w:rFonts w:ascii="Times New Roman" w:hAnsi="Times New Roman" w:cs="Times New Roman"/>
              </w:rPr>
              <w:t>VLSI and Signal Processing (IOSR-JVSP)</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4A1C0CD" w:rsidR="00576892" w:rsidRPr="005E19AD" w:rsidRDefault="00EC3C59" w:rsidP="00A82043">
            <w:pPr>
              <w:spacing w:before="240"/>
              <w:rPr>
                <w:rFonts w:ascii="Times New Roman" w:hAnsi="Times New Roman" w:cs="Times New Roman"/>
              </w:rPr>
            </w:pPr>
            <w:r>
              <w:rPr>
                <w:rFonts w:ascii="Times New Roman" w:hAnsi="Times New Roman" w:cs="Times New Roman"/>
              </w:rPr>
              <w:t>1</w:t>
            </w:r>
            <w:r w:rsidR="00C02068">
              <w:rPr>
                <w:rFonts w:ascii="Times New Roman" w:hAnsi="Times New Roman" w:cs="Times New Roman"/>
              </w:rPr>
              <w:t>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27957F6" w:rsidR="00576892" w:rsidRPr="005E19AD" w:rsidRDefault="00500641"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767CB2F0" w:rsidR="00961DCA" w:rsidRPr="005E19AD" w:rsidRDefault="008357C7" w:rsidP="00961DCA">
            <w:pPr>
              <w:rPr>
                <w:rFonts w:ascii="Times New Roman" w:hAnsi="Times New Roman" w:cs="Times New Roman"/>
              </w:rPr>
            </w:pPr>
            <w:r>
              <w:rPr>
                <w:rFonts w:ascii="Times New Roman" w:hAnsi="Times New Roman" w:cs="Times New Roman"/>
              </w:rPr>
              <w:t>IOSR</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DE58EF1" w:rsidR="00852B20" w:rsidRPr="005E19AD" w:rsidRDefault="00500641" w:rsidP="001626AC">
            <w:pPr>
              <w:spacing w:before="240"/>
              <w:rPr>
                <w:rFonts w:ascii="Times New Roman" w:hAnsi="Times New Roman" w:cs="Times New Roman"/>
              </w:rPr>
            </w:pPr>
            <w:r w:rsidRPr="00B8130A">
              <w:rPr>
                <w:rFonts w:ascii="Times New Roman" w:hAnsi="Times New Roman" w:cs="Times New Roman"/>
              </w:rPr>
              <w:t xml:space="preserve">January-February </w:t>
            </w:r>
            <w:r w:rsidR="008357C7" w:rsidRPr="008357C7">
              <w:rPr>
                <w:rFonts w:ascii="Times New Roman" w:hAnsi="Times New Roman" w:cs="Times New Roman"/>
              </w:rPr>
              <w:t>2021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754F29DF" w:rsidR="00852B20" w:rsidRPr="005E19AD" w:rsidRDefault="00C02068" w:rsidP="00576892">
            <w:pPr>
              <w:spacing w:before="240"/>
              <w:rPr>
                <w:rFonts w:ascii="Times New Roman" w:hAnsi="Times New Roman" w:cs="Times New Roman"/>
              </w:rPr>
            </w:pPr>
            <w:r w:rsidRPr="00FF64C8">
              <w:rPr>
                <w:rFonts w:ascii="Times New Roman" w:hAnsi="Times New Roman" w:cs="Times New Roman"/>
              </w:rPr>
              <w:t>e-2319-4200, p-2319-4197</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3F520761" w:rsidR="00852B20" w:rsidRPr="00C333A6" w:rsidRDefault="00AE659D" w:rsidP="00C333A6">
            <w:pPr>
              <w:spacing w:before="240"/>
              <w:rPr>
                <w:rFonts w:ascii="Times New Roman" w:hAnsi="Times New Roman" w:cs="Times New Roman"/>
              </w:rPr>
            </w:pPr>
            <w:r w:rsidRPr="00AE659D">
              <w:rPr>
                <w:rFonts w:ascii="Times New Roman" w:hAnsi="Times New Roman" w:cs="Times New Roman"/>
              </w:rPr>
              <w:t>10.9790/4200-1101010108</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3FFE90D4" w:rsidR="00C9238F" w:rsidRPr="005E19AD" w:rsidRDefault="00EE49B3" w:rsidP="00500641">
            <w:pPr>
              <w:spacing w:before="240"/>
              <w:rPr>
                <w:rFonts w:ascii="Times New Roman" w:hAnsi="Times New Roman" w:cs="Times New Roman"/>
              </w:rPr>
            </w:pPr>
            <w:r w:rsidRPr="00EE49B3">
              <w:rPr>
                <w:rFonts w:ascii="Times New Roman" w:hAnsi="Times New Roman" w:cs="Times New Roman"/>
              </w:rPr>
              <w:t>https://www.iosrjournals.org/iosr-jvlsi/papers/vol11-issue</w:t>
            </w:r>
            <w:r w:rsidR="00500641">
              <w:rPr>
                <w:rFonts w:ascii="Times New Roman" w:hAnsi="Times New Roman" w:cs="Times New Roman"/>
              </w:rPr>
              <w:t>1/</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 xml:space="preserve">Other Related </w:t>
            </w:r>
            <w:proofErr w:type="gramStart"/>
            <w:r w:rsidRPr="000B26A5">
              <w:rPr>
                <w:rFonts w:ascii="Times New Roman" w:hAnsi="Times New Roman" w:cs="Times New Roman"/>
                <w:b/>
                <w:bCs/>
              </w:rPr>
              <w:t>Info.</w:t>
            </w:r>
            <w:r w:rsidR="000B26A5" w:rsidRPr="000B26A5">
              <w:rPr>
                <w:rFonts w:ascii="Times New Roman" w:hAnsi="Times New Roman" w:cs="Times New Roman"/>
                <w:b/>
                <w:bCs/>
              </w:rPr>
              <w:t>:</w:t>
            </w:r>
            <w:proofErr w:type="gramEnd"/>
          </w:p>
        </w:tc>
        <w:tc>
          <w:tcPr>
            <w:tcW w:w="3989" w:type="pct"/>
            <w:gridSpan w:val="3"/>
            <w:tcBorders>
              <w:bottom w:val="single" w:sz="4" w:space="0" w:color="auto"/>
            </w:tcBorders>
            <w:vAlign w:val="bottom"/>
          </w:tcPr>
          <w:p w14:paraId="0933B90C" w14:textId="692A36D3" w:rsidR="00852B20" w:rsidRPr="005E19AD" w:rsidRDefault="001626AC" w:rsidP="00EE49B3">
            <w:pPr>
              <w:spacing w:before="240"/>
              <w:rPr>
                <w:rFonts w:ascii="Times New Roman" w:hAnsi="Times New Roman" w:cs="Times New Roman"/>
              </w:rPr>
            </w:pPr>
            <w:r w:rsidRPr="00281DCC">
              <w:rPr>
                <w:rFonts w:ascii="Times New Roman" w:hAnsi="Times New Roman" w:cs="Times New Roman"/>
              </w:rPr>
              <w:t xml:space="preserve">pp. </w:t>
            </w:r>
            <w:r w:rsidR="00EE49B3">
              <w:rPr>
                <w:rFonts w:ascii="Times New Roman" w:hAnsi="Times New Roman" w:cs="Times New Roman"/>
              </w:rPr>
              <w:t>1</w:t>
            </w:r>
            <w:r w:rsidR="00080CB4" w:rsidRPr="00917AB9">
              <w:rPr>
                <w:rFonts w:ascii="Times New Roman" w:hAnsi="Times New Roman" w:cs="Times New Roman"/>
              </w:rPr>
              <w:t>-</w:t>
            </w:r>
            <w:r w:rsidR="00500641">
              <w:rPr>
                <w:rFonts w:ascii="Times New Roman" w:hAnsi="Times New Roman" w:cs="Times New Roman"/>
              </w:rPr>
              <w:t>8</w:t>
            </w:r>
            <w:r w:rsidR="00D16DAC">
              <w:rPr>
                <w:rFonts w:ascii="Times New Roman" w:hAnsi="Times New Roman" w:cs="Times New Roman"/>
              </w:rPr>
              <w:t xml:space="preserve">, </w:t>
            </w:r>
            <w:r w:rsidR="008357C7" w:rsidRPr="008357C7">
              <w:rPr>
                <w:rFonts w:ascii="Times New Roman" w:hAnsi="Times New Roman" w:cs="Times New Roman"/>
              </w:rPr>
              <w:t>IF=2</w:t>
            </w:r>
            <w:r w:rsidR="00EE49B3">
              <w:rPr>
                <w:rFonts w:ascii="Times New Roman" w:hAnsi="Times New Roman" w:cs="Times New Roman"/>
              </w:rPr>
              <w:t>.82</w:t>
            </w:r>
            <w:r w:rsidR="008357C7">
              <w:rPr>
                <w:rFonts w:ascii="Times New Roman" w:hAnsi="Times New Roman" w:cs="Times New Roman"/>
              </w:rPr>
              <w:t>, Google Scholar and Research Gate Indexed</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AB71595" w14:textId="694C6500" w:rsidR="005504D3" w:rsidRPr="005504D3" w:rsidRDefault="005504D3" w:rsidP="005504D3">
            <w:pPr>
              <w:rPr>
                <w:rFonts w:ascii="Times New Roman" w:hAnsi="Times New Roman" w:cs="Times New Roman"/>
              </w:rPr>
            </w:pPr>
          </w:p>
          <w:p w14:paraId="6556E0B0" w14:textId="0F410602" w:rsidR="00852B20" w:rsidRPr="005E19AD" w:rsidRDefault="005504D3" w:rsidP="00EE49B3">
            <w:pPr>
              <w:rPr>
                <w:rFonts w:ascii="Times New Roman" w:hAnsi="Times New Roman" w:cs="Times New Roman"/>
              </w:rPr>
            </w:pPr>
            <w:r w:rsidRPr="005504D3">
              <w:rPr>
                <w:rFonts w:ascii="Times New Roman" w:hAnsi="Times New Roman" w:cs="Times New Roman"/>
              </w:rPr>
              <w:t>Abstract—</w:t>
            </w:r>
            <w:r>
              <w:t xml:space="preserve"> </w:t>
            </w:r>
            <w:bookmarkStart w:id="0" w:name="_GoBack"/>
            <w:r w:rsidR="00500641" w:rsidRPr="00500641">
              <w:rPr>
                <w:rStyle w:val="markedcontent"/>
                <w:rFonts w:ascii="Times New Roman" w:hAnsi="Times New Roman" w:cs="Times New Roman"/>
              </w:rPr>
              <w:t xml:space="preserve">For any kind of digital circuit, decreasing of surface area is one of the crucial factors. Very Large Scale Integration (VLSI) technology </w:t>
            </w:r>
            <w:proofErr w:type="gramStart"/>
            <w:r w:rsidR="00500641" w:rsidRPr="00500641">
              <w:rPr>
                <w:rStyle w:val="markedcontent"/>
                <w:rFonts w:ascii="Times New Roman" w:hAnsi="Times New Roman" w:cs="Times New Roman"/>
              </w:rPr>
              <w:t>is used</w:t>
            </w:r>
            <w:proofErr w:type="gramEnd"/>
            <w:r w:rsidR="00500641" w:rsidRPr="00500641">
              <w:rPr>
                <w:rStyle w:val="markedcontent"/>
                <w:rFonts w:ascii="Times New Roman" w:hAnsi="Times New Roman" w:cs="Times New Roman"/>
              </w:rPr>
              <w:t xml:space="preserve"> to diminish the chip area to increase packing density as well as to increase performances. Full adder circuit is a digital circuit that is one of the important components in computer or any kind of processor for arithmetic operation. Now 64-bit arithmetic operations </w:t>
            </w:r>
            <w:proofErr w:type="gramStart"/>
            <w:r w:rsidR="00500641" w:rsidRPr="00500641">
              <w:rPr>
                <w:rStyle w:val="markedcontent"/>
                <w:rFonts w:ascii="Times New Roman" w:hAnsi="Times New Roman" w:cs="Times New Roman"/>
              </w:rPr>
              <w:t>are being performed</w:t>
            </w:r>
            <w:proofErr w:type="gramEnd"/>
            <w:r w:rsidR="00500641" w:rsidRPr="00500641">
              <w:rPr>
                <w:rStyle w:val="markedcontent"/>
                <w:rFonts w:ascii="Times New Roman" w:hAnsi="Times New Roman" w:cs="Times New Roman"/>
              </w:rPr>
              <w:t xml:space="preserve">. Therefore, we need huge amount of area to perform this operation. Not only that, we need to reduce power consumption, noise margin but at the same time to increase speed of operation. Reducing the transistor size can provide us such benefits even we increase number bits to </w:t>
            </w:r>
            <w:proofErr w:type="gramStart"/>
            <w:r w:rsidR="00500641" w:rsidRPr="00500641">
              <w:rPr>
                <w:rStyle w:val="markedcontent"/>
                <w:rFonts w:ascii="Times New Roman" w:hAnsi="Times New Roman" w:cs="Times New Roman"/>
              </w:rPr>
              <w:t>be handled</w:t>
            </w:r>
            <w:proofErr w:type="gramEnd"/>
            <w:r w:rsidR="00500641" w:rsidRPr="00500641">
              <w:rPr>
                <w:rStyle w:val="markedcontent"/>
                <w:rFonts w:ascii="Times New Roman" w:hAnsi="Times New Roman" w:cs="Times New Roman"/>
              </w:rPr>
              <w:t xml:space="preserve"> in parallel. In this paper, design and simulation of a 4-bit CMOS based full adder circuit at various technology nodes using </w:t>
            </w:r>
            <w:proofErr w:type="spellStart"/>
            <w:r w:rsidR="00500641" w:rsidRPr="00500641">
              <w:rPr>
                <w:rStyle w:val="markedcontent"/>
                <w:rFonts w:ascii="Times New Roman" w:hAnsi="Times New Roman" w:cs="Times New Roman"/>
              </w:rPr>
              <w:t>Microwind</w:t>
            </w:r>
            <w:proofErr w:type="spellEnd"/>
            <w:r w:rsidR="00500641" w:rsidRPr="00500641">
              <w:rPr>
                <w:rStyle w:val="markedcontent"/>
                <w:rFonts w:ascii="Times New Roman" w:hAnsi="Times New Roman" w:cs="Times New Roman"/>
              </w:rPr>
              <w:t xml:space="preserve"> and </w:t>
            </w:r>
            <w:proofErr w:type="spellStart"/>
            <w:r w:rsidR="00500641" w:rsidRPr="00500641">
              <w:rPr>
                <w:rStyle w:val="markedcontent"/>
                <w:rFonts w:ascii="Times New Roman" w:hAnsi="Times New Roman" w:cs="Times New Roman"/>
              </w:rPr>
              <w:t>DSch</w:t>
            </w:r>
            <w:proofErr w:type="spellEnd"/>
            <w:r w:rsidR="00500641" w:rsidRPr="00500641">
              <w:rPr>
                <w:rStyle w:val="markedcontent"/>
                <w:rFonts w:ascii="Times New Roman" w:hAnsi="Times New Roman" w:cs="Times New Roman"/>
              </w:rPr>
              <w:t xml:space="preserve"> </w:t>
            </w:r>
            <w:proofErr w:type="gramStart"/>
            <w:r w:rsidR="00500641" w:rsidRPr="00500641">
              <w:rPr>
                <w:rStyle w:val="markedcontent"/>
                <w:rFonts w:ascii="Times New Roman" w:hAnsi="Times New Roman" w:cs="Times New Roman"/>
              </w:rPr>
              <w:t>are presented</w:t>
            </w:r>
            <w:proofErr w:type="gramEnd"/>
            <w:r w:rsidR="00500641" w:rsidRPr="00500641">
              <w:rPr>
                <w:rStyle w:val="markedcontent"/>
                <w:rFonts w:ascii="Times New Roman" w:hAnsi="Times New Roman" w:cs="Times New Roman"/>
              </w:rPr>
              <w:t xml:space="preserve">. After </w:t>
            </w:r>
            <w:proofErr w:type="gramStart"/>
            <w:r w:rsidR="00500641" w:rsidRPr="00500641">
              <w:rPr>
                <w:rStyle w:val="markedcontent"/>
                <w:rFonts w:ascii="Times New Roman" w:hAnsi="Times New Roman" w:cs="Times New Roman"/>
              </w:rPr>
              <w:t>that</w:t>
            </w:r>
            <w:proofErr w:type="gramEnd"/>
            <w:r w:rsidR="00500641" w:rsidRPr="00500641">
              <w:rPr>
                <w:rStyle w:val="markedcontent"/>
                <w:rFonts w:ascii="Times New Roman" w:hAnsi="Times New Roman" w:cs="Times New Roman"/>
              </w:rPr>
              <w:t xml:space="preserve"> performances are compared to see how the reduction of transistor size can help to achieve those benefits. The designed circuit </w:t>
            </w:r>
            <w:proofErr w:type="gramStart"/>
            <w:r w:rsidR="00500641" w:rsidRPr="00500641">
              <w:rPr>
                <w:rStyle w:val="markedcontent"/>
                <w:rFonts w:ascii="Times New Roman" w:hAnsi="Times New Roman" w:cs="Times New Roman"/>
              </w:rPr>
              <w:t>is used</w:t>
            </w:r>
            <w:proofErr w:type="gramEnd"/>
            <w:r w:rsidR="00500641" w:rsidRPr="00500641">
              <w:rPr>
                <w:rStyle w:val="markedcontent"/>
                <w:rFonts w:ascii="Times New Roman" w:hAnsi="Times New Roman" w:cs="Times New Roman"/>
              </w:rPr>
              <w:t xml:space="preserve"> for the addition of 4-bit binary numbers. To design 4-bit full adder fully automatic CMOS design process </w:t>
            </w:r>
            <w:proofErr w:type="gramStart"/>
            <w:r w:rsidR="00500641" w:rsidRPr="00500641">
              <w:rPr>
                <w:rStyle w:val="markedcontent"/>
                <w:rFonts w:ascii="Times New Roman" w:hAnsi="Times New Roman" w:cs="Times New Roman"/>
              </w:rPr>
              <w:t>is used</w:t>
            </w:r>
            <w:proofErr w:type="gramEnd"/>
            <w:r w:rsidR="00500641" w:rsidRPr="00500641">
              <w:rPr>
                <w:rStyle w:val="markedcontent"/>
                <w:rFonts w:ascii="Times New Roman" w:hAnsi="Times New Roman" w:cs="Times New Roman"/>
              </w:rPr>
              <w:t xml:space="preserve">. In the first fully CMOS design, schematic and layout of 4-bit full adder is developed. The layouts </w:t>
            </w:r>
            <w:proofErr w:type="gramStart"/>
            <w:r w:rsidR="00500641" w:rsidRPr="00500641">
              <w:rPr>
                <w:rStyle w:val="markedcontent"/>
                <w:rFonts w:ascii="Times New Roman" w:hAnsi="Times New Roman" w:cs="Times New Roman"/>
              </w:rPr>
              <w:t>are designed and simulated at 90 nm, 65 nm and 45 nm technology nodes</w:t>
            </w:r>
            <w:proofErr w:type="gramEnd"/>
            <w:r w:rsidR="00500641" w:rsidRPr="00500641">
              <w:rPr>
                <w:rStyle w:val="markedcontent"/>
                <w:rFonts w:ascii="Times New Roman" w:hAnsi="Times New Roman" w:cs="Times New Roman"/>
              </w:rPr>
              <w:t xml:space="preserve">. It </w:t>
            </w:r>
            <w:proofErr w:type="gramStart"/>
            <w:r w:rsidR="00500641" w:rsidRPr="00500641">
              <w:rPr>
                <w:rStyle w:val="markedcontent"/>
                <w:rFonts w:ascii="Times New Roman" w:hAnsi="Times New Roman" w:cs="Times New Roman"/>
              </w:rPr>
              <w:t>has been observed</w:t>
            </w:r>
            <w:proofErr w:type="gramEnd"/>
            <w:r w:rsidR="00500641" w:rsidRPr="00500641">
              <w:rPr>
                <w:rStyle w:val="markedcontent"/>
                <w:rFonts w:ascii="Times New Roman" w:hAnsi="Times New Roman" w:cs="Times New Roman"/>
              </w:rPr>
              <w:t xml:space="preserve"> from the simulated results and various outputs that the reduction of node sizes improves the performances of the digital integrated circuit.</w:t>
            </w:r>
            <w:bookmarkEnd w:id="0"/>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5CE4A0" w14:textId="77777777" w:rsidR="00077317" w:rsidRDefault="00077317" w:rsidP="00C9238F">
      <w:pPr>
        <w:spacing w:after="0" w:line="240" w:lineRule="auto"/>
      </w:pPr>
      <w:r>
        <w:separator/>
      </w:r>
    </w:p>
  </w:endnote>
  <w:endnote w:type="continuationSeparator" w:id="0">
    <w:p w14:paraId="2752F57C" w14:textId="77777777" w:rsidR="00077317" w:rsidRDefault="0007731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C3365A2-A371-4F9C-8D3B-4B97FAB9CF1B}"/>
    <w:embedBold r:id="rId2" w:fontKey="{80E73BEE-69C3-433D-8218-BD3CB256A39A}"/>
    <w:embedItalic r:id="rId3" w:fontKey="{D5559FB9-B161-45FF-8BF6-4A679A492E24}"/>
  </w:font>
  <w:font w:name="Corbel">
    <w:panose1 w:val="020B0503020204020204"/>
    <w:charset w:val="00"/>
    <w:family w:val="swiss"/>
    <w:pitch w:val="variable"/>
    <w:sig w:usb0="A00002EF" w:usb1="4000A44B" w:usb2="00000000" w:usb3="00000000" w:csb0="0000019F" w:csb1="00000000"/>
    <w:embedRegular r:id="rId4" w:fontKey="{DA4B5CDD-EDA3-4A0E-BD30-AAC8EB4E6808}"/>
    <w:embedBold r:id="rId5" w:fontKey="{857ADFA6-276F-490C-9CEC-348048B39548}"/>
    <w:embedItalic r:id="rId6" w:fontKey="{78EC72EE-2DFA-462C-B0C8-5160C0AD6D3A}"/>
  </w:font>
  <w:font w:name="Consolas">
    <w:panose1 w:val="020B0609020204030204"/>
    <w:charset w:val="00"/>
    <w:family w:val="modern"/>
    <w:pitch w:val="fixed"/>
    <w:sig w:usb0="E00006FF" w:usb1="0000FCFF" w:usb2="00000001" w:usb3="00000000" w:csb0="0000019F" w:csb1="00000000"/>
    <w:embedRegular r:id="rId7" w:fontKey="{BDAEEE5D-3914-48EF-A4E3-C519C25537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751E488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1C4F24">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1C4F24">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8B2F8" w14:textId="77777777" w:rsidR="00077317" w:rsidRDefault="00077317" w:rsidP="00C9238F">
      <w:pPr>
        <w:spacing w:after="0" w:line="240" w:lineRule="auto"/>
      </w:pPr>
      <w:r>
        <w:separator/>
      </w:r>
    </w:p>
  </w:footnote>
  <w:footnote w:type="continuationSeparator" w:id="0">
    <w:p w14:paraId="7F901D1E" w14:textId="77777777" w:rsidR="00077317" w:rsidRDefault="0007731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23CF5"/>
    <w:rsid w:val="00052382"/>
    <w:rsid w:val="0006568A"/>
    <w:rsid w:val="00065A07"/>
    <w:rsid w:val="00076F0F"/>
    <w:rsid w:val="00077317"/>
    <w:rsid w:val="00080CB4"/>
    <w:rsid w:val="00084253"/>
    <w:rsid w:val="0008752B"/>
    <w:rsid w:val="000B26A5"/>
    <w:rsid w:val="000C3726"/>
    <w:rsid w:val="000D0A38"/>
    <w:rsid w:val="000D1F49"/>
    <w:rsid w:val="000D68B9"/>
    <w:rsid w:val="00110BAB"/>
    <w:rsid w:val="001626AC"/>
    <w:rsid w:val="001671AE"/>
    <w:rsid w:val="001727CA"/>
    <w:rsid w:val="001778D3"/>
    <w:rsid w:val="00190352"/>
    <w:rsid w:val="001A6DB8"/>
    <w:rsid w:val="001C1302"/>
    <w:rsid w:val="001C4F24"/>
    <w:rsid w:val="001E4FCB"/>
    <w:rsid w:val="001F363C"/>
    <w:rsid w:val="001F5CF8"/>
    <w:rsid w:val="0020377B"/>
    <w:rsid w:val="00235196"/>
    <w:rsid w:val="00281DCC"/>
    <w:rsid w:val="00296E80"/>
    <w:rsid w:val="002B68E4"/>
    <w:rsid w:val="002C56E6"/>
    <w:rsid w:val="002D3238"/>
    <w:rsid w:val="00346749"/>
    <w:rsid w:val="00361E11"/>
    <w:rsid w:val="0036700A"/>
    <w:rsid w:val="00381DDB"/>
    <w:rsid w:val="003C129B"/>
    <w:rsid w:val="003F0847"/>
    <w:rsid w:val="0040090B"/>
    <w:rsid w:val="00421017"/>
    <w:rsid w:val="004319DD"/>
    <w:rsid w:val="00445BF2"/>
    <w:rsid w:val="0046302A"/>
    <w:rsid w:val="0047402B"/>
    <w:rsid w:val="00484FC5"/>
    <w:rsid w:val="00487D2D"/>
    <w:rsid w:val="004978AB"/>
    <w:rsid w:val="004C5573"/>
    <w:rsid w:val="004D5D62"/>
    <w:rsid w:val="004E5717"/>
    <w:rsid w:val="004E7004"/>
    <w:rsid w:val="004F76A2"/>
    <w:rsid w:val="00500641"/>
    <w:rsid w:val="005112D0"/>
    <w:rsid w:val="00522B79"/>
    <w:rsid w:val="00541FF2"/>
    <w:rsid w:val="005504D3"/>
    <w:rsid w:val="005670C0"/>
    <w:rsid w:val="00576892"/>
    <w:rsid w:val="00577E06"/>
    <w:rsid w:val="005A3BF7"/>
    <w:rsid w:val="005C2C4C"/>
    <w:rsid w:val="005E19AD"/>
    <w:rsid w:val="005F2035"/>
    <w:rsid w:val="005F7990"/>
    <w:rsid w:val="00621AF5"/>
    <w:rsid w:val="00623181"/>
    <w:rsid w:val="0063739C"/>
    <w:rsid w:val="00664BE6"/>
    <w:rsid w:val="006A3DD4"/>
    <w:rsid w:val="007177F7"/>
    <w:rsid w:val="007370FC"/>
    <w:rsid w:val="0075100D"/>
    <w:rsid w:val="0076671A"/>
    <w:rsid w:val="00770F25"/>
    <w:rsid w:val="00774C74"/>
    <w:rsid w:val="007870BD"/>
    <w:rsid w:val="007A35A8"/>
    <w:rsid w:val="007B0A85"/>
    <w:rsid w:val="007C6A52"/>
    <w:rsid w:val="007D5722"/>
    <w:rsid w:val="007E4956"/>
    <w:rsid w:val="007F1DE5"/>
    <w:rsid w:val="0082043E"/>
    <w:rsid w:val="0083208F"/>
    <w:rsid w:val="008357C7"/>
    <w:rsid w:val="00852B20"/>
    <w:rsid w:val="00875BD4"/>
    <w:rsid w:val="00882E49"/>
    <w:rsid w:val="00887812"/>
    <w:rsid w:val="008948F9"/>
    <w:rsid w:val="00897670"/>
    <w:rsid w:val="008B0E32"/>
    <w:rsid w:val="008E203A"/>
    <w:rsid w:val="008E35A5"/>
    <w:rsid w:val="0091229C"/>
    <w:rsid w:val="00917AB9"/>
    <w:rsid w:val="00920221"/>
    <w:rsid w:val="00940E73"/>
    <w:rsid w:val="00961DCA"/>
    <w:rsid w:val="0096411E"/>
    <w:rsid w:val="00973158"/>
    <w:rsid w:val="0098597D"/>
    <w:rsid w:val="009A0E07"/>
    <w:rsid w:val="009D53BF"/>
    <w:rsid w:val="009E2E1F"/>
    <w:rsid w:val="009F619A"/>
    <w:rsid w:val="009F6DDE"/>
    <w:rsid w:val="009F77CA"/>
    <w:rsid w:val="00A1613A"/>
    <w:rsid w:val="00A34812"/>
    <w:rsid w:val="00A370A8"/>
    <w:rsid w:val="00A45089"/>
    <w:rsid w:val="00A65690"/>
    <w:rsid w:val="00A82043"/>
    <w:rsid w:val="00A82A33"/>
    <w:rsid w:val="00AA2A0A"/>
    <w:rsid w:val="00AB3DA8"/>
    <w:rsid w:val="00AC0940"/>
    <w:rsid w:val="00AC3790"/>
    <w:rsid w:val="00AD0AE8"/>
    <w:rsid w:val="00AE659D"/>
    <w:rsid w:val="00AF00BB"/>
    <w:rsid w:val="00AF6BFE"/>
    <w:rsid w:val="00B8130A"/>
    <w:rsid w:val="00BA4C93"/>
    <w:rsid w:val="00BC6682"/>
    <w:rsid w:val="00BD4753"/>
    <w:rsid w:val="00BD5CB1"/>
    <w:rsid w:val="00BE62EE"/>
    <w:rsid w:val="00C003BA"/>
    <w:rsid w:val="00C02068"/>
    <w:rsid w:val="00C045B7"/>
    <w:rsid w:val="00C26236"/>
    <w:rsid w:val="00C333A6"/>
    <w:rsid w:val="00C46878"/>
    <w:rsid w:val="00C55855"/>
    <w:rsid w:val="00C8426C"/>
    <w:rsid w:val="00C878B4"/>
    <w:rsid w:val="00C9040D"/>
    <w:rsid w:val="00C9238F"/>
    <w:rsid w:val="00C96307"/>
    <w:rsid w:val="00CB4A51"/>
    <w:rsid w:val="00CC2E79"/>
    <w:rsid w:val="00CD4532"/>
    <w:rsid w:val="00CD47B0"/>
    <w:rsid w:val="00CE6104"/>
    <w:rsid w:val="00CE7918"/>
    <w:rsid w:val="00D03AC6"/>
    <w:rsid w:val="00D16163"/>
    <w:rsid w:val="00D16DAC"/>
    <w:rsid w:val="00D31E76"/>
    <w:rsid w:val="00D422F5"/>
    <w:rsid w:val="00D44F82"/>
    <w:rsid w:val="00D84096"/>
    <w:rsid w:val="00DB3FAD"/>
    <w:rsid w:val="00DB51F9"/>
    <w:rsid w:val="00DE2886"/>
    <w:rsid w:val="00E225F2"/>
    <w:rsid w:val="00E506F6"/>
    <w:rsid w:val="00E61C09"/>
    <w:rsid w:val="00EB2B35"/>
    <w:rsid w:val="00EB3B58"/>
    <w:rsid w:val="00EC366C"/>
    <w:rsid w:val="00EC3C59"/>
    <w:rsid w:val="00EC7359"/>
    <w:rsid w:val="00EE3054"/>
    <w:rsid w:val="00EE49B3"/>
    <w:rsid w:val="00F00606"/>
    <w:rsid w:val="00F01256"/>
    <w:rsid w:val="00F41DDE"/>
    <w:rsid w:val="00F6558E"/>
    <w:rsid w:val="00F931ED"/>
    <w:rsid w:val="00FB24C1"/>
    <w:rsid w:val="00FC7475"/>
    <w:rsid w:val="00FD48D9"/>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BC454E-8F12-4B38-9083-8E9098253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326</Words>
  <Characters>1860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2022-05-08T14:54:00Z</dcterms:created>
  <dcterms:modified xsi:type="dcterms:W3CDTF">2022-05-08T15:23:00Z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