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9"/>
        <w:gridCol w:w="7651"/>
      </w:tblGrid>
      <w:tr w:rsidR="00C9238F" w:rsidRPr="005E19AD" w14:paraId="104F9DBE" w14:textId="77777777" w:rsidTr="003334E7">
        <w:tc>
          <w:tcPr>
            <w:tcW w:w="913"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4087" w:type="pct"/>
            <w:vAlign w:val="bottom"/>
          </w:tcPr>
          <w:p w14:paraId="76A41892" w14:textId="69C02756" w:rsidR="00C9238F" w:rsidRPr="00C333A6" w:rsidRDefault="00EC0625" w:rsidP="00C229E7">
            <w:pPr>
              <w:spacing w:before="240"/>
              <w:rPr>
                <w:rFonts w:ascii="Times New Roman" w:hAnsi="Times New Roman" w:cs="Times New Roman"/>
              </w:rPr>
            </w:pPr>
            <w:r w:rsidRPr="00EC0625">
              <w:rPr>
                <w:rFonts w:ascii="Times New Roman" w:hAnsi="Times New Roman" w:cs="Times New Roman"/>
              </w:rPr>
              <w:t>Performance Analysis of Multi-Input DC-DC Boost Converter for Hybrid Power System</w:t>
            </w:r>
          </w:p>
        </w:tc>
      </w:tr>
      <w:tr w:rsidR="00C9238F" w:rsidRPr="005E19AD" w14:paraId="41B6DFDE" w14:textId="77777777" w:rsidTr="003334E7">
        <w:trPr>
          <w:trHeight w:val="683"/>
        </w:trPr>
        <w:tc>
          <w:tcPr>
            <w:tcW w:w="913"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4087" w:type="pct"/>
            <w:vAlign w:val="center"/>
          </w:tcPr>
          <w:p w14:paraId="4C3C55DD" w14:textId="32C297B9" w:rsidR="00C9238F" w:rsidRPr="005E19AD" w:rsidRDefault="00271734" w:rsidP="00F33492">
            <w:pPr>
              <w:rPr>
                <w:rFonts w:ascii="Times New Roman" w:hAnsi="Times New Roman" w:cs="Times New Roman"/>
              </w:rPr>
            </w:pPr>
            <w:r w:rsidRPr="00271734">
              <w:rPr>
                <w:rFonts w:ascii="Times New Roman" w:hAnsi="Times New Roman" w:cs="Times New Roman"/>
              </w:rPr>
              <w:t xml:space="preserve">Md. </w:t>
            </w:r>
            <w:proofErr w:type="spellStart"/>
            <w:r w:rsidRPr="00271734">
              <w:rPr>
                <w:rFonts w:ascii="Times New Roman" w:hAnsi="Times New Roman" w:cs="Times New Roman"/>
              </w:rPr>
              <w:t>Navil</w:t>
            </w:r>
            <w:proofErr w:type="spellEnd"/>
            <w:r w:rsidRPr="00271734">
              <w:rPr>
                <w:rFonts w:ascii="Times New Roman" w:hAnsi="Times New Roman" w:cs="Times New Roman"/>
              </w:rPr>
              <w:t xml:space="preserve"> Bin Akbar, Abu Saleh Md. </w:t>
            </w:r>
            <w:proofErr w:type="spellStart"/>
            <w:r w:rsidRPr="00271734">
              <w:rPr>
                <w:rFonts w:ascii="Times New Roman" w:hAnsi="Times New Roman" w:cs="Times New Roman"/>
              </w:rPr>
              <w:t>Toha</w:t>
            </w:r>
            <w:proofErr w:type="spellEnd"/>
            <w:r w:rsidRPr="00271734">
              <w:rPr>
                <w:rFonts w:ascii="Times New Roman" w:hAnsi="Times New Roman" w:cs="Times New Roman"/>
              </w:rPr>
              <w:t xml:space="preserve">, </w:t>
            </w:r>
            <w:proofErr w:type="spellStart"/>
            <w:r w:rsidRPr="00271734">
              <w:rPr>
                <w:rFonts w:ascii="Times New Roman" w:hAnsi="Times New Roman" w:cs="Times New Roman"/>
              </w:rPr>
              <w:t>Alfi</w:t>
            </w:r>
            <w:proofErr w:type="spellEnd"/>
            <w:r w:rsidRPr="00271734">
              <w:rPr>
                <w:rFonts w:ascii="Times New Roman" w:hAnsi="Times New Roman" w:cs="Times New Roman"/>
              </w:rPr>
              <w:t xml:space="preserve"> Akash </w:t>
            </w:r>
            <w:proofErr w:type="spellStart"/>
            <w:r w:rsidRPr="00271734">
              <w:rPr>
                <w:rFonts w:ascii="Times New Roman" w:hAnsi="Times New Roman" w:cs="Times New Roman"/>
              </w:rPr>
              <w:t>Priyo</w:t>
            </w:r>
            <w:proofErr w:type="spellEnd"/>
            <w:r w:rsidRPr="00271734">
              <w:rPr>
                <w:rFonts w:ascii="Times New Roman" w:hAnsi="Times New Roman" w:cs="Times New Roman"/>
              </w:rPr>
              <w:t xml:space="preserve">, Susmita Ghosh, Md. </w:t>
            </w:r>
            <w:proofErr w:type="spellStart"/>
            <w:r w:rsidRPr="00271734">
              <w:rPr>
                <w:rFonts w:ascii="Times New Roman" w:hAnsi="Times New Roman" w:cs="Times New Roman"/>
              </w:rPr>
              <w:t>Zubayed</w:t>
            </w:r>
            <w:proofErr w:type="spellEnd"/>
            <w:r w:rsidRPr="00271734">
              <w:rPr>
                <w:rFonts w:ascii="Times New Roman" w:hAnsi="Times New Roman" w:cs="Times New Roman"/>
              </w:rPr>
              <w:t xml:space="preserve"> Jamil, </w:t>
            </w:r>
            <w:proofErr w:type="spellStart"/>
            <w:r w:rsidRPr="00271734">
              <w:rPr>
                <w:rFonts w:ascii="Times New Roman" w:hAnsi="Times New Roman" w:cs="Times New Roman"/>
              </w:rPr>
              <w:t>Hritwik</w:t>
            </w:r>
            <w:proofErr w:type="spellEnd"/>
            <w:r w:rsidRPr="00271734">
              <w:rPr>
                <w:rFonts w:ascii="Times New Roman" w:hAnsi="Times New Roman" w:cs="Times New Roman"/>
              </w:rPr>
              <w:t xml:space="preserve"> Kishore Dhar</w:t>
            </w:r>
          </w:p>
        </w:tc>
      </w:tr>
      <w:tr w:rsidR="00C9238F" w:rsidRPr="005E19AD" w14:paraId="1694AB7A" w14:textId="77777777" w:rsidTr="003334E7">
        <w:tc>
          <w:tcPr>
            <w:tcW w:w="913"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4087" w:type="pct"/>
            <w:vAlign w:val="bottom"/>
          </w:tcPr>
          <w:p w14:paraId="5052E128" w14:textId="24F80757" w:rsidR="00C9238F" w:rsidRPr="005E19AD" w:rsidRDefault="006F4023" w:rsidP="00576892">
            <w:pPr>
              <w:spacing w:before="240"/>
              <w:rPr>
                <w:rFonts w:ascii="Times New Roman" w:hAnsi="Times New Roman" w:cs="Times New Roman"/>
              </w:rPr>
            </w:pPr>
            <w:r>
              <w:rPr>
                <w:rFonts w:ascii="Times New Roman" w:hAnsi="Times New Roman" w:cs="Times New Roman"/>
              </w:rPr>
              <w:t>susmitaghosh14@aiub.edu</w:t>
            </w:r>
          </w:p>
        </w:tc>
      </w:tr>
      <w:tr w:rsidR="00C9238F" w:rsidRPr="005E19AD" w14:paraId="3A03CA46" w14:textId="77777777" w:rsidTr="003334E7">
        <w:tc>
          <w:tcPr>
            <w:tcW w:w="913" w:type="pct"/>
            <w:vAlign w:val="center"/>
          </w:tcPr>
          <w:p w14:paraId="60832908" w14:textId="501EDC88" w:rsidR="00C9238F" w:rsidRPr="000B26A5" w:rsidRDefault="002B1AA0" w:rsidP="00576892">
            <w:pPr>
              <w:spacing w:before="240"/>
              <w:rPr>
                <w:rFonts w:ascii="Times New Roman" w:hAnsi="Times New Roman" w:cs="Times New Roman"/>
                <w:b/>
                <w:bCs/>
              </w:rPr>
            </w:pPr>
            <w:r>
              <w:rPr>
                <w:rFonts w:ascii="Times New Roman" w:hAnsi="Times New Roman" w:cs="Times New Roman"/>
                <w:b/>
                <w:bCs/>
              </w:rPr>
              <w:t>Conference</w:t>
            </w:r>
            <w:r w:rsidR="000D68B9" w:rsidRPr="000B26A5">
              <w:rPr>
                <w:rFonts w:ascii="Times New Roman" w:hAnsi="Times New Roman" w:cs="Times New Roman"/>
                <w:b/>
                <w:bCs/>
              </w:rPr>
              <w:t xml:space="preserve"> Name</w:t>
            </w:r>
            <w:r w:rsidR="000B26A5" w:rsidRPr="000B26A5">
              <w:rPr>
                <w:rFonts w:ascii="Times New Roman" w:hAnsi="Times New Roman" w:cs="Times New Roman"/>
                <w:b/>
                <w:bCs/>
              </w:rPr>
              <w:t>:</w:t>
            </w:r>
          </w:p>
        </w:tc>
        <w:tc>
          <w:tcPr>
            <w:tcW w:w="4087" w:type="pct"/>
            <w:vAlign w:val="bottom"/>
          </w:tcPr>
          <w:p w14:paraId="22C9FD36" w14:textId="0DCF1DF9" w:rsidR="00C9238F" w:rsidRPr="005E19AD" w:rsidRDefault="00EC0625" w:rsidP="00576892">
            <w:pPr>
              <w:spacing w:before="240"/>
              <w:rPr>
                <w:rFonts w:ascii="Times New Roman" w:hAnsi="Times New Roman" w:cs="Times New Roman"/>
              </w:rPr>
            </w:pPr>
            <w:r w:rsidRPr="00EC0625">
              <w:rPr>
                <w:rFonts w:ascii="Times New Roman" w:hAnsi="Times New Roman" w:cs="Times New Roman"/>
              </w:rPr>
              <w:t>2019 Innovations in Power and Advanced Computing Technologies (</w:t>
            </w:r>
            <w:proofErr w:type="spellStart"/>
            <w:r w:rsidRPr="00EC0625">
              <w:rPr>
                <w:rFonts w:ascii="Times New Roman" w:hAnsi="Times New Roman" w:cs="Times New Roman"/>
              </w:rPr>
              <w:t>i</w:t>
            </w:r>
            <w:proofErr w:type="spellEnd"/>
            <w:r w:rsidRPr="00EC0625">
              <w:rPr>
                <w:rFonts w:ascii="Times New Roman" w:hAnsi="Times New Roman" w:cs="Times New Roman"/>
              </w:rPr>
              <w:t>-PACT)</w:t>
            </w:r>
          </w:p>
        </w:tc>
      </w:tr>
      <w:tr w:rsidR="00010104" w:rsidRPr="005E19AD" w14:paraId="29260EEE" w14:textId="77777777" w:rsidTr="003334E7">
        <w:tc>
          <w:tcPr>
            <w:tcW w:w="913"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4087" w:type="pct"/>
            <w:vAlign w:val="bottom"/>
          </w:tcPr>
          <w:p w14:paraId="133D139C" w14:textId="159F6E09" w:rsidR="00010104" w:rsidRPr="005E19AD" w:rsidRDefault="002B1AA0" w:rsidP="00576892">
            <w:pPr>
              <w:spacing w:before="240"/>
              <w:rPr>
                <w:rFonts w:ascii="Times New Roman" w:hAnsi="Times New Roman" w:cs="Times New Roman"/>
              </w:rPr>
            </w:pPr>
            <w:r>
              <w:rPr>
                <w:rFonts w:ascii="Times New Roman" w:hAnsi="Times New Roman" w:cs="Times New Roman"/>
              </w:rPr>
              <w:t>Conference</w:t>
            </w:r>
          </w:p>
        </w:tc>
      </w:tr>
      <w:tr w:rsidR="00852B20" w:rsidRPr="005E19AD" w14:paraId="29A11658" w14:textId="77777777" w:rsidTr="003334E7">
        <w:tc>
          <w:tcPr>
            <w:tcW w:w="913"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4087" w:type="pct"/>
            <w:vAlign w:val="bottom"/>
          </w:tcPr>
          <w:p w14:paraId="7C35739C" w14:textId="7C7BCB93" w:rsidR="00852B20" w:rsidRPr="005E19AD" w:rsidRDefault="002B1AA0"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3334E7">
        <w:tc>
          <w:tcPr>
            <w:tcW w:w="913"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4087" w:type="pct"/>
            <w:vAlign w:val="bottom"/>
          </w:tcPr>
          <w:p w14:paraId="663B3BF3" w14:textId="25CB6F6E" w:rsidR="00852B20" w:rsidRPr="005E19AD" w:rsidRDefault="00EC0625" w:rsidP="00576892">
            <w:pPr>
              <w:spacing w:before="240"/>
              <w:rPr>
                <w:rFonts w:ascii="Times New Roman" w:hAnsi="Times New Roman" w:cs="Times New Roman"/>
              </w:rPr>
            </w:pPr>
            <w:r w:rsidRPr="00EC0625">
              <w:rPr>
                <w:rFonts w:ascii="Times New Roman" w:hAnsi="Times New Roman" w:cs="Times New Roman"/>
              </w:rPr>
              <w:t>16 January 2020</w:t>
            </w:r>
          </w:p>
        </w:tc>
      </w:tr>
      <w:tr w:rsidR="00852B20" w:rsidRPr="005E19AD" w14:paraId="04C32390" w14:textId="77777777" w:rsidTr="002B4BB1">
        <w:tc>
          <w:tcPr>
            <w:tcW w:w="913" w:type="pct"/>
            <w:vAlign w:val="center"/>
          </w:tcPr>
          <w:p w14:paraId="13D6FAC3" w14:textId="0A4F8D1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w:t>
            </w:r>
            <w:r w:rsidR="002B1AA0">
              <w:rPr>
                <w:rFonts w:ascii="Times New Roman" w:hAnsi="Times New Roman" w:cs="Times New Roman"/>
                <w:b/>
                <w:bCs/>
              </w:rPr>
              <w:t>B</w:t>
            </w:r>
            <w:r w:rsidRPr="000B26A5">
              <w:rPr>
                <w:rFonts w:ascii="Times New Roman" w:hAnsi="Times New Roman" w:cs="Times New Roman"/>
                <w:b/>
                <w:bCs/>
              </w:rPr>
              <w:t>N</w:t>
            </w:r>
            <w:r w:rsidR="000B26A5" w:rsidRPr="000B26A5">
              <w:rPr>
                <w:rFonts w:ascii="Times New Roman" w:hAnsi="Times New Roman" w:cs="Times New Roman"/>
                <w:b/>
                <w:bCs/>
              </w:rPr>
              <w:t>:</w:t>
            </w:r>
          </w:p>
        </w:tc>
        <w:tc>
          <w:tcPr>
            <w:tcW w:w="4087" w:type="pct"/>
            <w:vAlign w:val="bottom"/>
          </w:tcPr>
          <w:p w14:paraId="01AF8DF6" w14:textId="77777777" w:rsidR="00EC0625" w:rsidRDefault="00EC0625" w:rsidP="00EC0625">
            <w:pPr>
              <w:rPr>
                <w:rFonts w:ascii="Times New Roman" w:hAnsi="Times New Roman" w:cs="Times New Roman"/>
              </w:rPr>
            </w:pPr>
          </w:p>
          <w:p w14:paraId="7758E44F" w14:textId="226B191F" w:rsidR="00EC0625" w:rsidRPr="00EC0625" w:rsidRDefault="00EC0625" w:rsidP="00EC0625">
            <w:pPr>
              <w:rPr>
                <w:rFonts w:ascii="Times New Roman" w:hAnsi="Times New Roman" w:cs="Times New Roman"/>
              </w:rPr>
            </w:pPr>
            <w:r w:rsidRPr="00EC0625">
              <w:rPr>
                <w:rFonts w:ascii="Times New Roman" w:hAnsi="Times New Roman" w:cs="Times New Roman"/>
              </w:rPr>
              <w:t>Electronic ISBN:978-1-5386-8190-9</w:t>
            </w:r>
          </w:p>
          <w:p w14:paraId="283BB47E" w14:textId="77777777" w:rsidR="00EC0625" w:rsidRPr="00EC0625" w:rsidRDefault="00EC0625" w:rsidP="00EC0625">
            <w:pPr>
              <w:rPr>
                <w:rFonts w:ascii="Times New Roman" w:hAnsi="Times New Roman" w:cs="Times New Roman"/>
              </w:rPr>
            </w:pPr>
            <w:r w:rsidRPr="00EC0625">
              <w:rPr>
                <w:rFonts w:ascii="Times New Roman" w:hAnsi="Times New Roman" w:cs="Times New Roman"/>
              </w:rPr>
              <w:t>USB ISBN:978-1-5386-8189-3</w:t>
            </w:r>
          </w:p>
          <w:p w14:paraId="395ECBF4" w14:textId="53A2E818" w:rsidR="00852B20" w:rsidRPr="005E19AD" w:rsidRDefault="00EC0625" w:rsidP="00EC0625">
            <w:pPr>
              <w:rPr>
                <w:rFonts w:ascii="Times New Roman" w:hAnsi="Times New Roman" w:cs="Times New Roman"/>
              </w:rPr>
            </w:pPr>
            <w:r w:rsidRPr="00EC0625">
              <w:rPr>
                <w:rFonts w:ascii="Times New Roman" w:hAnsi="Times New Roman" w:cs="Times New Roman"/>
              </w:rPr>
              <w:t>Print on Demand</w:t>
            </w:r>
            <w:r w:rsidR="007A166F">
              <w:rPr>
                <w:rFonts w:ascii="Times New Roman" w:hAnsi="Times New Roman" w:cs="Times New Roman"/>
              </w:rPr>
              <w:t xml:space="preserve"> </w:t>
            </w:r>
            <w:r w:rsidRPr="00EC0625">
              <w:rPr>
                <w:rFonts w:ascii="Times New Roman" w:hAnsi="Times New Roman" w:cs="Times New Roman"/>
              </w:rPr>
              <w:t>(</w:t>
            </w:r>
            <w:proofErr w:type="spellStart"/>
            <w:r w:rsidRPr="00EC0625">
              <w:rPr>
                <w:rFonts w:ascii="Times New Roman" w:hAnsi="Times New Roman" w:cs="Times New Roman"/>
              </w:rPr>
              <w:t>PoD</w:t>
            </w:r>
            <w:proofErr w:type="spellEnd"/>
            <w:r w:rsidRPr="00EC0625">
              <w:rPr>
                <w:rFonts w:ascii="Times New Roman" w:hAnsi="Times New Roman" w:cs="Times New Roman"/>
              </w:rPr>
              <w:t>) ISBN:978-1-5386-8191-6</w:t>
            </w:r>
          </w:p>
        </w:tc>
      </w:tr>
      <w:tr w:rsidR="00852B20" w:rsidRPr="005E19AD" w14:paraId="6125C715" w14:textId="77777777" w:rsidTr="003334E7">
        <w:tc>
          <w:tcPr>
            <w:tcW w:w="913"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4087" w:type="pct"/>
            <w:vAlign w:val="bottom"/>
          </w:tcPr>
          <w:p w14:paraId="6A80901E" w14:textId="614848B6" w:rsidR="00852B20" w:rsidRPr="00C333A6" w:rsidRDefault="00EC0625" w:rsidP="00C333A6">
            <w:pPr>
              <w:spacing w:before="240"/>
              <w:rPr>
                <w:rFonts w:ascii="Times New Roman" w:hAnsi="Times New Roman" w:cs="Times New Roman"/>
              </w:rPr>
            </w:pPr>
            <w:r w:rsidRPr="00EC0625">
              <w:rPr>
                <w:rFonts w:ascii="Times New Roman" w:hAnsi="Times New Roman" w:cs="Times New Roman"/>
              </w:rPr>
              <w:t>10.1109/i-PACT44901.2019.8959517</w:t>
            </w:r>
          </w:p>
        </w:tc>
      </w:tr>
      <w:tr w:rsidR="00C9238F" w:rsidRPr="005E19AD" w14:paraId="16A1DAEC" w14:textId="77777777" w:rsidTr="003334E7">
        <w:tc>
          <w:tcPr>
            <w:tcW w:w="913"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4087" w:type="pct"/>
            <w:vAlign w:val="bottom"/>
          </w:tcPr>
          <w:p w14:paraId="6EF70C5A" w14:textId="246C8B8B" w:rsidR="00C9238F" w:rsidRPr="005E19AD" w:rsidRDefault="00EC0625" w:rsidP="00576892">
            <w:pPr>
              <w:spacing w:before="240"/>
              <w:rPr>
                <w:rFonts w:ascii="Times New Roman" w:hAnsi="Times New Roman" w:cs="Times New Roman"/>
              </w:rPr>
            </w:pPr>
            <w:r w:rsidRPr="00EC0625">
              <w:rPr>
                <w:rFonts w:ascii="Times New Roman" w:hAnsi="Times New Roman" w:cs="Times New Roman"/>
              </w:rPr>
              <w:t>https://ieeexplore.ieee.org/document/8959517</w:t>
            </w:r>
          </w:p>
        </w:tc>
      </w:tr>
      <w:tr w:rsidR="00852B20" w:rsidRPr="005E19AD" w14:paraId="204EC2C6" w14:textId="77777777" w:rsidTr="003334E7">
        <w:tc>
          <w:tcPr>
            <w:tcW w:w="913"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4087" w:type="pct"/>
            <w:vAlign w:val="bottom"/>
          </w:tcPr>
          <w:p w14:paraId="4B235072" w14:textId="4020F7D4" w:rsidR="00852B20" w:rsidRDefault="00304B4E" w:rsidP="00576892">
            <w:pPr>
              <w:spacing w:before="240"/>
              <w:rPr>
                <w:rFonts w:ascii="Times New Roman" w:hAnsi="Times New Roman" w:cs="Times New Roman"/>
              </w:rPr>
            </w:pPr>
            <w:r>
              <w:rPr>
                <w:rFonts w:ascii="Times New Roman" w:hAnsi="Times New Roman" w:cs="Times New Roman"/>
              </w:rPr>
              <w:t xml:space="preserve">pp. </w:t>
            </w:r>
            <w:r w:rsidR="00EC0625">
              <w:rPr>
                <w:rFonts w:ascii="Times New Roman" w:hAnsi="Times New Roman" w:cs="Times New Roman"/>
              </w:rPr>
              <w:t>1-6</w:t>
            </w:r>
          </w:p>
          <w:p w14:paraId="74EA1E2E" w14:textId="77777777" w:rsidR="00EC0625" w:rsidRPr="00EC0625" w:rsidRDefault="00B353C9" w:rsidP="00EC0625">
            <w:pPr>
              <w:rPr>
                <w:rFonts w:ascii="Times New Roman" w:hAnsi="Times New Roman" w:cs="Times New Roman"/>
              </w:rPr>
            </w:pPr>
            <w:r>
              <w:rPr>
                <w:rFonts w:ascii="Times New Roman" w:hAnsi="Times New Roman" w:cs="Times New Roman"/>
              </w:rPr>
              <w:t xml:space="preserve">Keywords: </w:t>
            </w:r>
            <w:r w:rsidR="00EC0625" w:rsidRPr="00EC0625">
              <w:rPr>
                <w:rFonts w:ascii="Times New Roman" w:hAnsi="Times New Roman" w:cs="Times New Roman"/>
              </w:rPr>
              <w:t xml:space="preserve">Boost Converter, Wind Power, Solar Power, IRF </w:t>
            </w:r>
          </w:p>
          <w:p w14:paraId="0933B90C" w14:textId="5494C644" w:rsidR="00B353C9" w:rsidRPr="005E19AD" w:rsidRDefault="00EC0625" w:rsidP="00EC0625">
            <w:pPr>
              <w:rPr>
                <w:rFonts w:ascii="Times New Roman" w:hAnsi="Times New Roman" w:cs="Times New Roman"/>
              </w:rPr>
            </w:pPr>
            <w:r w:rsidRPr="00EC0625">
              <w:rPr>
                <w:rFonts w:ascii="Times New Roman" w:hAnsi="Times New Roman" w:cs="Times New Roman"/>
              </w:rPr>
              <w:t>740 (Power MOSFET)</w:t>
            </w:r>
          </w:p>
        </w:tc>
      </w:tr>
      <w:tr w:rsidR="00C9238F" w:rsidRPr="005E19AD" w14:paraId="0B169241" w14:textId="77777777" w:rsidTr="003334E7">
        <w:trPr>
          <w:trHeight w:val="54"/>
        </w:trPr>
        <w:tc>
          <w:tcPr>
            <w:tcW w:w="5000" w:type="pct"/>
            <w:gridSpan w:val="2"/>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4A5B89">
        <w:trPr>
          <w:trHeight w:val="24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70BDD70B" w:rsidR="00852B20" w:rsidRPr="00EC0625" w:rsidRDefault="00EC0625" w:rsidP="00F33492">
            <w:pPr>
              <w:jc w:val="both"/>
              <w:rPr>
                <w:rFonts w:ascii="Times New Roman" w:hAnsi="Times New Roman" w:cs="Times New Roman"/>
              </w:rPr>
            </w:pPr>
            <w:r w:rsidRPr="00EC0625">
              <w:rPr>
                <w:rFonts w:ascii="Times New Roman" w:hAnsi="Times New Roman" w:cs="Times New Roman"/>
              </w:rPr>
              <w:t>This paper demonstrates a multiple input DC-DC boost converter for hybrid renewable energy system. The hybrid topology operates receiving power from renewable energy sources of PV cell and wind turbine. The converter has been simulated using PROTEUS 8. Based on simulation hardware system has been designed and operated for DC sources. After successful operation of the converter, same design has used for renewable energy sources (PV cell and wind turbine) and it reveals the effectiveness of converter by obtaining increased voltage level with almost zero ripples</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1DB28" w14:textId="77777777" w:rsidR="00DA6B16" w:rsidRDefault="00DA6B16" w:rsidP="00C9238F">
      <w:pPr>
        <w:spacing w:after="0" w:line="240" w:lineRule="auto"/>
      </w:pPr>
      <w:r>
        <w:separator/>
      </w:r>
    </w:p>
  </w:endnote>
  <w:endnote w:type="continuationSeparator" w:id="0">
    <w:p w14:paraId="6424E5EE" w14:textId="77777777" w:rsidR="00DA6B16" w:rsidRDefault="00DA6B1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A6FFD58-A210-4D1B-A6B5-5DB584B9340D}"/>
    <w:embedBold r:id="rId2" w:fontKey="{BD1AC56F-C6AA-4ACD-BC29-F723F5B32B42}"/>
    <w:embedItalic r:id="rId3" w:fontKey="{E65AD5A5-3CAF-47CD-AF4A-118E0EA03007}"/>
  </w:font>
  <w:font w:name="Corbel">
    <w:panose1 w:val="020B0503020204020204"/>
    <w:charset w:val="00"/>
    <w:family w:val="swiss"/>
    <w:pitch w:val="variable"/>
    <w:sig w:usb0="A00002EF" w:usb1="4000A44B" w:usb2="00000000" w:usb3="00000000" w:csb0="0000019F" w:csb1="00000000"/>
    <w:embedRegular r:id="rId4" w:fontKey="{D76FD158-9791-4CBF-B841-054DFF84CEB3}"/>
    <w:embedBold r:id="rId5" w:fontKey="{FDDDCD2C-5512-4528-8BB2-76D1613C1FE9}"/>
    <w:embedItalic r:id="rId6" w:fontKey="{33FD35F2-78F9-4FA1-ADE9-FA1E8D220D02}"/>
  </w:font>
  <w:font w:name="Consolas">
    <w:panose1 w:val="020B0609020204030204"/>
    <w:charset w:val="00"/>
    <w:family w:val="modern"/>
    <w:pitch w:val="fixed"/>
    <w:sig w:usb0="E00006FF" w:usb1="0000FCFF" w:usb2="00000001" w:usb3="00000000" w:csb0="0000019F" w:csb1="00000000"/>
    <w:embedRegular r:id="rId7" w:fontKey="{92EE0026-F335-4573-ADD8-6D00C085F6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65C5C" w14:textId="77777777" w:rsidR="00DA6B16" w:rsidRDefault="00DA6B16" w:rsidP="00C9238F">
      <w:pPr>
        <w:spacing w:after="0" w:line="240" w:lineRule="auto"/>
      </w:pPr>
      <w:r>
        <w:separator/>
      </w:r>
    </w:p>
  </w:footnote>
  <w:footnote w:type="continuationSeparator" w:id="0">
    <w:p w14:paraId="4C7DD4D1" w14:textId="77777777" w:rsidR="00DA6B16" w:rsidRDefault="00DA6B1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00CD"/>
    <w:rsid w:val="00003212"/>
    <w:rsid w:val="00010104"/>
    <w:rsid w:val="00052382"/>
    <w:rsid w:val="000544BE"/>
    <w:rsid w:val="0006568A"/>
    <w:rsid w:val="00065A07"/>
    <w:rsid w:val="00076F0F"/>
    <w:rsid w:val="00084253"/>
    <w:rsid w:val="000B26A5"/>
    <w:rsid w:val="000D0A38"/>
    <w:rsid w:val="000D1F49"/>
    <w:rsid w:val="000D68B9"/>
    <w:rsid w:val="000E0AFE"/>
    <w:rsid w:val="000F61DE"/>
    <w:rsid w:val="00110BAB"/>
    <w:rsid w:val="001552E1"/>
    <w:rsid w:val="001727CA"/>
    <w:rsid w:val="001A3458"/>
    <w:rsid w:val="001A6DB8"/>
    <w:rsid w:val="001F5CF8"/>
    <w:rsid w:val="0020377B"/>
    <w:rsid w:val="002427AB"/>
    <w:rsid w:val="00255860"/>
    <w:rsid w:val="00271734"/>
    <w:rsid w:val="002934CD"/>
    <w:rsid w:val="002B1AA0"/>
    <w:rsid w:val="002B4BB1"/>
    <w:rsid w:val="002B51FF"/>
    <w:rsid w:val="002B68E4"/>
    <w:rsid w:val="002C4413"/>
    <w:rsid w:val="002C56E6"/>
    <w:rsid w:val="002D3238"/>
    <w:rsid w:val="002E5FF4"/>
    <w:rsid w:val="00304B4E"/>
    <w:rsid w:val="00314B53"/>
    <w:rsid w:val="003334E7"/>
    <w:rsid w:val="00353BEB"/>
    <w:rsid w:val="00356128"/>
    <w:rsid w:val="00361E11"/>
    <w:rsid w:val="003956F4"/>
    <w:rsid w:val="00397583"/>
    <w:rsid w:val="003F0847"/>
    <w:rsid w:val="0040090B"/>
    <w:rsid w:val="00421017"/>
    <w:rsid w:val="00445BF2"/>
    <w:rsid w:val="00446B69"/>
    <w:rsid w:val="0046302A"/>
    <w:rsid w:val="00487D2D"/>
    <w:rsid w:val="004A5B89"/>
    <w:rsid w:val="004D5D62"/>
    <w:rsid w:val="004E5717"/>
    <w:rsid w:val="004F76A2"/>
    <w:rsid w:val="005112D0"/>
    <w:rsid w:val="00522B79"/>
    <w:rsid w:val="00576892"/>
    <w:rsid w:val="00577E06"/>
    <w:rsid w:val="005A3BF7"/>
    <w:rsid w:val="005E19AD"/>
    <w:rsid w:val="005F2035"/>
    <w:rsid w:val="005F7990"/>
    <w:rsid w:val="006358D7"/>
    <w:rsid w:val="0063739C"/>
    <w:rsid w:val="006F4023"/>
    <w:rsid w:val="007177F7"/>
    <w:rsid w:val="00762FE7"/>
    <w:rsid w:val="00770F25"/>
    <w:rsid w:val="00774C74"/>
    <w:rsid w:val="007A166F"/>
    <w:rsid w:val="007A35A8"/>
    <w:rsid w:val="007B0A85"/>
    <w:rsid w:val="007C6A52"/>
    <w:rsid w:val="007E4956"/>
    <w:rsid w:val="0082043E"/>
    <w:rsid w:val="00852B20"/>
    <w:rsid w:val="00887812"/>
    <w:rsid w:val="00897670"/>
    <w:rsid w:val="008B0E32"/>
    <w:rsid w:val="008E203A"/>
    <w:rsid w:val="0091229C"/>
    <w:rsid w:val="00920221"/>
    <w:rsid w:val="00940E73"/>
    <w:rsid w:val="009817AA"/>
    <w:rsid w:val="0098597D"/>
    <w:rsid w:val="009A18A4"/>
    <w:rsid w:val="009E04D9"/>
    <w:rsid w:val="009F619A"/>
    <w:rsid w:val="009F6DDE"/>
    <w:rsid w:val="009F77CA"/>
    <w:rsid w:val="00A1613A"/>
    <w:rsid w:val="00A370A8"/>
    <w:rsid w:val="00A82A33"/>
    <w:rsid w:val="00AD0E36"/>
    <w:rsid w:val="00AF6BFE"/>
    <w:rsid w:val="00B353C9"/>
    <w:rsid w:val="00BC6682"/>
    <w:rsid w:val="00BD4753"/>
    <w:rsid w:val="00BD5CB1"/>
    <w:rsid w:val="00BE62EE"/>
    <w:rsid w:val="00BF4BD0"/>
    <w:rsid w:val="00C003BA"/>
    <w:rsid w:val="00C229E7"/>
    <w:rsid w:val="00C26236"/>
    <w:rsid w:val="00C333A6"/>
    <w:rsid w:val="00C46878"/>
    <w:rsid w:val="00C531E7"/>
    <w:rsid w:val="00C86207"/>
    <w:rsid w:val="00C91414"/>
    <w:rsid w:val="00C9238F"/>
    <w:rsid w:val="00C96307"/>
    <w:rsid w:val="00CB4A51"/>
    <w:rsid w:val="00CD4532"/>
    <w:rsid w:val="00CD47B0"/>
    <w:rsid w:val="00CE6104"/>
    <w:rsid w:val="00CE7918"/>
    <w:rsid w:val="00D03AC6"/>
    <w:rsid w:val="00D16163"/>
    <w:rsid w:val="00D31E76"/>
    <w:rsid w:val="00D440A9"/>
    <w:rsid w:val="00DA6B16"/>
    <w:rsid w:val="00DB3FAD"/>
    <w:rsid w:val="00DE2886"/>
    <w:rsid w:val="00DF28FC"/>
    <w:rsid w:val="00E61C09"/>
    <w:rsid w:val="00EB3B58"/>
    <w:rsid w:val="00EB570D"/>
    <w:rsid w:val="00EC0625"/>
    <w:rsid w:val="00EC7359"/>
    <w:rsid w:val="00EE3054"/>
    <w:rsid w:val="00EE5F93"/>
    <w:rsid w:val="00F00606"/>
    <w:rsid w:val="00F01256"/>
    <w:rsid w:val="00F33492"/>
    <w:rsid w:val="00F6558E"/>
    <w:rsid w:val="00FA5B96"/>
    <w:rsid w:val="00FB49C2"/>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632717">
      <w:bodyDiv w:val="1"/>
      <w:marLeft w:val="0"/>
      <w:marRight w:val="0"/>
      <w:marTop w:val="0"/>
      <w:marBottom w:val="0"/>
      <w:divBdr>
        <w:top w:val="none" w:sz="0" w:space="0" w:color="auto"/>
        <w:left w:val="none" w:sz="0" w:space="0" w:color="auto"/>
        <w:bottom w:val="none" w:sz="0" w:space="0" w:color="auto"/>
        <w:right w:val="none" w:sz="0" w:space="0" w:color="auto"/>
      </w:divBdr>
      <w:divsChild>
        <w:div w:id="1965304144">
          <w:marLeft w:val="0"/>
          <w:marRight w:val="0"/>
          <w:marTop w:val="0"/>
          <w:marBottom w:val="0"/>
          <w:divBdr>
            <w:top w:val="none" w:sz="0" w:space="0" w:color="auto"/>
            <w:left w:val="none" w:sz="0" w:space="0" w:color="auto"/>
            <w:bottom w:val="none" w:sz="0" w:space="0" w:color="auto"/>
            <w:right w:val="none" w:sz="0" w:space="0" w:color="auto"/>
          </w:divBdr>
        </w:div>
        <w:div w:id="130484585">
          <w:marLeft w:val="0"/>
          <w:marRight w:val="0"/>
          <w:marTop w:val="0"/>
          <w:marBottom w:val="0"/>
          <w:divBdr>
            <w:top w:val="none" w:sz="0" w:space="0" w:color="auto"/>
            <w:left w:val="none" w:sz="0" w:space="0" w:color="auto"/>
            <w:bottom w:val="none" w:sz="0" w:space="0" w:color="auto"/>
            <w:right w:val="none" w:sz="0" w:space="0" w:color="auto"/>
          </w:divBdr>
        </w:div>
      </w:divsChild>
    </w:div>
    <w:div w:id="162399676">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198</Words>
  <Characters>1134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2022-05-12T03:09:00Z</dcterms:created>
  <dcterms:modified xsi:type="dcterms:W3CDTF">2022-05-12T03:25:00Z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