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3"/>
        <w:gridCol w:w="3057"/>
        <w:gridCol w:w="1529"/>
        <w:gridCol w:w="2881"/>
      </w:tblGrid>
      <w:tr w:rsidR="00C9238F" w:rsidRPr="005E19AD" w14:paraId="104F9DBE" w14:textId="77777777" w:rsidTr="000D68B9">
        <w:tc>
          <w:tcPr>
            <w:tcW w:w="1011" w:type="pct"/>
            <w:vAlign w:val="center"/>
          </w:tcPr>
          <w:p w14:paraId="06D363B0" w14:textId="42B457F9"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Title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76A41892" w14:textId="7D5342F3" w:rsidR="00C9238F" w:rsidRPr="00564832" w:rsidRDefault="006C24AB" w:rsidP="00576892">
            <w:pPr>
              <w:spacing w:before="240"/>
              <w:rPr>
                <w:rFonts w:ascii="Times New Roman" w:hAnsi="Times New Roman" w:cs="Times New Roman"/>
                <w:b/>
                <w:bCs/>
              </w:rPr>
            </w:pPr>
            <w:r w:rsidRPr="00564832">
              <w:rPr>
                <w:rStyle w:val="Strong"/>
                <w:rFonts w:ascii="Times New Roman" w:hAnsi="Times New Roman" w:cs="Times New Roman"/>
                <w:b w:val="0"/>
                <w:bCs w:val="0"/>
                <w:color w:val="000000"/>
              </w:rPr>
              <w:t>Design and Simulation of a Dual Rotor Wind Turbine based PMSG System</w:t>
            </w:r>
          </w:p>
        </w:tc>
      </w:tr>
      <w:tr w:rsidR="00C9238F" w:rsidRPr="005E19AD" w14:paraId="41B6DFDE" w14:textId="77777777" w:rsidTr="000D68B9">
        <w:tc>
          <w:tcPr>
            <w:tcW w:w="1011" w:type="pct"/>
            <w:vAlign w:val="center"/>
          </w:tcPr>
          <w:p w14:paraId="59632982" w14:textId="1B9FC3CD"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Author(s) Name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4C3C55DD" w14:textId="11FCFBA0" w:rsidR="00C9238F" w:rsidRPr="005E19AD" w:rsidRDefault="006C24AB" w:rsidP="005E19AD">
            <w:pPr>
              <w:spacing w:before="240"/>
              <w:rPr>
                <w:rFonts w:ascii="Times New Roman" w:hAnsi="Times New Roman" w:cs="Times New Roman"/>
              </w:rPr>
            </w:pPr>
            <w:r w:rsidRPr="006C24AB">
              <w:rPr>
                <w:rFonts w:ascii="Times New Roman" w:hAnsi="Times New Roman" w:cs="Times New Roman"/>
              </w:rPr>
              <w:t xml:space="preserve">MD. </w:t>
            </w:r>
            <w:proofErr w:type="spellStart"/>
            <w:r w:rsidRPr="006C24AB">
              <w:rPr>
                <w:rFonts w:ascii="Times New Roman" w:hAnsi="Times New Roman" w:cs="Times New Roman"/>
              </w:rPr>
              <w:t>Sadman</w:t>
            </w:r>
            <w:proofErr w:type="spellEnd"/>
            <w:r w:rsidRPr="006C24AB">
              <w:rPr>
                <w:rFonts w:ascii="Times New Roman" w:hAnsi="Times New Roman" w:cs="Times New Roman"/>
              </w:rPr>
              <w:t xml:space="preserve"> Islam, S.M. </w:t>
            </w:r>
            <w:proofErr w:type="spellStart"/>
            <w:r w:rsidRPr="006C24AB">
              <w:rPr>
                <w:rFonts w:ascii="Times New Roman" w:hAnsi="Times New Roman" w:cs="Times New Roman"/>
              </w:rPr>
              <w:t>Tanbinul</w:t>
            </w:r>
            <w:proofErr w:type="spellEnd"/>
            <w:r w:rsidRPr="006C24AB">
              <w:rPr>
                <w:rFonts w:ascii="Times New Roman" w:hAnsi="Times New Roman" w:cs="Times New Roman"/>
              </w:rPr>
              <w:t xml:space="preserve"> Hoque, Md.</w:t>
            </w:r>
            <w:r>
              <w:rPr>
                <w:rFonts w:ascii="Times New Roman" w:hAnsi="Times New Roman" w:cs="Times New Roman"/>
              </w:rPr>
              <w:t xml:space="preserve"> </w:t>
            </w:r>
            <w:r w:rsidRPr="006C24AB">
              <w:rPr>
                <w:rFonts w:ascii="Times New Roman" w:hAnsi="Times New Roman" w:cs="Times New Roman"/>
              </w:rPr>
              <w:t xml:space="preserve">Rifat Hazari, Md Mehedi </w:t>
            </w:r>
            <w:proofErr w:type="gramStart"/>
            <w:r w:rsidRPr="006C24AB">
              <w:rPr>
                <w:rFonts w:ascii="Times New Roman" w:hAnsi="Times New Roman" w:cs="Times New Roman"/>
              </w:rPr>
              <w:t>Hasan</w:t>
            </w:r>
            <w:proofErr w:type="gramEnd"/>
            <w:r w:rsidRPr="006C24AB">
              <w:rPr>
                <w:rFonts w:ascii="Times New Roman" w:hAnsi="Times New Roman" w:cs="Times New Roman"/>
              </w:rPr>
              <w:t xml:space="preserve"> and Muslim Uddin</w:t>
            </w:r>
          </w:p>
        </w:tc>
      </w:tr>
      <w:tr w:rsidR="00C9238F" w:rsidRPr="005E19AD" w14:paraId="1694AB7A" w14:textId="77777777" w:rsidTr="000D68B9">
        <w:tc>
          <w:tcPr>
            <w:tcW w:w="1011" w:type="pct"/>
            <w:vAlign w:val="center"/>
          </w:tcPr>
          <w:p w14:paraId="1FB726A9" w14:textId="5B2748DE" w:rsidR="00C9238F"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Contact Email(s)</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5052E128" w14:textId="7940368A" w:rsidR="00C9238F" w:rsidRPr="005E19AD" w:rsidRDefault="00B91971" w:rsidP="00576892">
            <w:pPr>
              <w:spacing w:before="240"/>
              <w:rPr>
                <w:rFonts w:ascii="Times New Roman" w:hAnsi="Times New Roman" w:cs="Times New Roman"/>
              </w:rPr>
            </w:pPr>
            <w:r>
              <w:rPr>
                <w:rFonts w:ascii="Times New Roman" w:hAnsi="Times New Roman" w:cs="Times New Roman"/>
              </w:rPr>
              <w:t>rifat</w:t>
            </w:r>
            <w:r w:rsidR="005E19AD" w:rsidRPr="005E19AD">
              <w:rPr>
                <w:rFonts w:ascii="Times New Roman" w:hAnsi="Times New Roman" w:cs="Times New Roman"/>
              </w:rPr>
              <w:t>@aiub.edu</w:t>
            </w:r>
          </w:p>
        </w:tc>
      </w:tr>
      <w:tr w:rsidR="00C9238F" w:rsidRPr="005E19AD" w14:paraId="3A03CA46" w14:textId="77777777" w:rsidTr="000D68B9">
        <w:tc>
          <w:tcPr>
            <w:tcW w:w="1011" w:type="pct"/>
            <w:vAlign w:val="center"/>
          </w:tcPr>
          <w:p w14:paraId="60832908" w14:textId="4407FF8B"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 xml:space="preserve">Published </w:t>
            </w:r>
            <w:r w:rsidR="009778BC">
              <w:rPr>
                <w:rFonts w:ascii="Times New Roman" w:hAnsi="Times New Roman" w:cs="Times New Roman"/>
                <w:b/>
                <w:bCs/>
              </w:rPr>
              <w:t xml:space="preserve">Conference </w:t>
            </w:r>
            <w:r w:rsidRPr="000B26A5">
              <w:rPr>
                <w:rFonts w:ascii="Times New Roman" w:hAnsi="Times New Roman" w:cs="Times New Roman"/>
                <w:b/>
                <w:bCs/>
              </w:rPr>
              <w:t>Name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22C9FD36" w14:textId="547FE3E7" w:rsidR="00C9238F" w:rsidRPr="005E19AD" w:rsidRDefault="006C24AB" w:rsidP="00576892">
            <w:pPr>
              <w:spacing w:before="240"/>
              <w:rPr>
                <w:rFonts w:ascii="Times New Roman" w:hAnsi="Times New Roman" w:cs="Times New Roman"/>
              </w:rPr>
            </w:pPr>
            <w:r w:rsidRPr="006C24AB">
              <w:rPr>
                <w:rFonts w:ascii="Times New Roman" w:hAnsi="Times New Roman" w:cs="Times New Roman"/>
              </w:rPr>
              <w:t>2</w:t>
            </w:r>
            <w:r w:rsidRPr="006C24AB">
              <w:rPr>
                <w:rFonts w:ascii="Times New Roman" w:hAnsi="Times New Roman" w:cs="Times New Roman"/>
                <w:vertAlign w:val="superscript"/>
              </w:rPr>
              <w:t>nd</w:t>
            </w:r>
            <w:r>
              <w:rPr>
                <w:rFonts w:ascii="Times New Roman" w:hAnsi="Times New Roman" w:cs="Times New Roman"/>
              </w:rPr>
              <w:t xml:space="preserve"> </w:t>
            </w:r>
            <w:r w:rsidRPr="006C24AB">
              <w:rPr>
                <w:rFonts w:ascii="Times New Roman" w:hAnsi="Times New Roman" w:cs="Times New Roman"/>
              </w:rPr>
              <w:t>International Conference on Robotics, Electrical and Signal Processing</w:t>
            </w:r>
            <w:r w:rsidR="004F6AB4">
              <w:rPr>
                <w:rFonts w:ascii="Times New Roman" w:hAnsi="Times New Roman" w:cs="Times New Roman"/>
              </w:rPr>
              <w:t xml:space="preserve"> </w:t>
            </w:r>
            <w:r w:rsidRPr="006C24AB">
              <w:rPr>
                <w:rFonts w:ascii="Times New Roman" w:hAnsi="Times New Roman" w:cs="Times New Roman"/>
              </w:rPr>
              <w:t>Techniques (ICREST’21)</w:t>
            </w:r>
          </w:p>
        </w:tc>
      </w:tr>
      <w:tr w:rsidR="00010104" w:rsidRPr="005E19AD" w14:paraId="29260EEE" w14:textId="77777777" w:rsidTr="000D68B9">
        <w:tc>
          <w:tcPr>
            <w:tcW w:w="1011" w:type="pct"/>
            <w:vAlign w:val="center"/>
          </w:tcPr>
          <w:p w14:paraId="6F11A6E8" w14:textId="1E1D3208" w:rsidR="00010104"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Type of Publication</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133D139C" w14:textId="0AC430C4" w:rsidR="00010104" w:rsidRPr="005E19AD" w:rsidRDefault="00D43232" w:rsidP="00576892">
            <w:pPr>
              <w:spacing w:before="240"/>
              <w:rPr>
                <w:rFonts w:ascii="Times New Roman" w:hAnsi="Times New Roman" w:cs="Times New Roman"/>
              </w:rPr>
            </w:pPr>
            <w:r>
              <w:rPr>
                <w:rFonts w:ascii="Times New Roman" w:hAnsi="Times New Roman" w:cs="Times New Roman"/>
              </w:rPr>
              <w:t>International Conference</w:t>
            </w:r>
          </w:p>
        </w:tc>
      </w:tr>
      <w:tr w:rsidR="00576892" w:rsidRPr="005E19AD" w14:paraId="0198AB89" w14:textId="77777777" w:rsidTr="000D68B9">
        <w:tc>
          <w:tcPr>
            <w:tcW w:w="1011" w:type="pct"/>
            <w:vAlign w:val="center"/>
          </w:tcPr>
          <w:p w14:paraId="3E73A81C" w14:textId="6115225D" w:rsidR="00576892"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Volume</w:t>
            </w:r>
            <w:r w:rsidR="000B26A5" w:rsidRPr="000B26A5">
              <w:rPr>
                <w:rFonts w:ascii="Times New Roman" w:hAnsi="Times New Roman" w:cs="Times New Roman"/>
                <w:b/>
                <w:bCs/>
              </w:rPr>
              <w:t>:</w:t>
            </w:r>
          </w:p>
        </w:tc>
        <w:tc>
          <w:tcPr>
            <w:tcW w:w="1633" w:type="pct"/>
            <w:tcBorders>
              <w:bottom w:val="single" w:sz="4" w:space="0" w:color="auto"/>
            </w:tcBorders>
            <w:vAlign w:val="bottom"/>
          </w:tcPr>
          <w:p w14:paraId="76051B5A" w14:textId="238F865A" w:rsidR="00576892" w:rsidRPr="005E19AD" w:rsidRDefault="00576892" w:rsidP="00576892">
            <w:pPr>
              <w:spacing w:before="240"/>
              <w:rPr>
                <w:rFonts w:ascii="Times New Roman" w:hAnsi="Times New Roman" w:cs="Times New Roman"/>
              </w:rPr>
            </w:pPr>
          </w:p>
        </w:tc>
        <w:tc>
          <w:tcPr>
            <w:tcW w:w="817"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539" w:type="pct"/>
            <w:tcBorders>
              <w:bottom w:val="single" w:sz="4" w:space="0" w:color="auto"/>
            </w:tcBorders>
            <w:vAlign w:val="bottom"/>
          </w:tcPr>
          <w:p w14:paraId="73C90383" w14:textId="5421F88B" w:rsidR="00576892" w:rsidRPr="005E19AD" w:rsidRDefault="00576892" w:rsidP="00576892">
            <w:pPr>
              <w:spacing w:before="240"/>
              <w:rPr>
                <w:rFonts w:ascii="Times New Roman" w:hAnsi="Times New Roman" w:cs="Times New Roman"/>
              </w:rPr>
            </w:pPr>
          </w:p>
        </w:tc>
      </w:tr>
      <w:tr w:rsidR="00852B20" w:rsidRPr="005E19AD" w14:paraId="29A11658" w14:textId="77777777" w:rsidTr="000D68B9">
        <w:tc>
          <w:tcPr>
            <w:tcW w:w="1011" w:type="pct"/>
            <w:vAlign w:val="center"/>
          </w:tcPr>
          <w:p w14:paraId="6B703DB8" w14:textId="02D4323D" w:rsidR="00852B20" w:rsidRPr="000B26A5" w:rsidRDefault="004F76A2" w:rsidP="00576892">
            <w:pPr>
              <w:spacing w:before="240"/>
              <w:rPr>
                <w:rFonts w:ascii="Times New Roman" w:hAnsi="Times New Roman" w:cs="Times New Roman"/>
                <w:b/>
                <w:bCs/>
              </w:rPr>
            </w:pPr>
            <w:r w:rsidRPr="000B26A5">
              <w:rPr>
                <w:rFonts w:ascii="Times New Roman" w:hAnsi="Times New Roman" w:cs="Times New Roman"/>
                <w:b/>
                <w:bCs/>
              </w:rPr>
              <w:t>Publisher</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7C35739C" w14:textId="5A62F2CE" w:rsidR="00852B20" w:rsidRPr="005E19AD" w:rsidRDefault="00D43232" w:rsidP="00576892">
            <w:pPr>
              <w:spacing w:before="240"/>
              <w:rPr>
                <w:rFonts w:ascii="Times New Roman" w:hAnsi="Times New Roman" w:cs="Times New Roman"/>
              </w:rPr>
            </w:pPr>
            <w:r>
              <w:rPr>
                <w:rFonts w:ascii="Times New Roman" w:hAnsi="Times New Roman" w:cs="Times New Roman"/>
              </w:rPr>
              <w:t>IEEE</w:t>
            </w:r>
          </w:p>
        </w:tc>
      </w:tr>
      <w:tr w:rsidR="00852B20" w:rsidRPr="005E19AD" w14:paraId="0977BFEF" w14:textId="77777777" w:rsidTr="000D68B9">
        <w:tc>
          <w:tcPr>
            <w:tcW w:w="1011" w:type="pct"/>
            <w:vAlign w:val="center"/>
          </w:tcPr>
          <w:p w14:paraId="4291962E" w14:textId="21980995"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Publication Date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63B3BF3" w14:textId="7327F4FC" w:rsidR="00852B20" w:rsidRPr="005E19AD" w:rsidRDefault="006C24AB" w:rsidP="00576892">
            <w:pPr>
              <w:spacing w:before="240"/>
              <w:rPr>
                <w:rFonts w:ascii="Times New Roman" w:hAnsi="Times New Roman" w:cs="Times New Roman"/>
              </w:rPr>
            </w:pPr>
            <w:r>
              <w:rPr>
                <w:rFonts w:ascii="Times New Roman" w:hAnsi="Times New Roman" w:cs="Times New Roman"/>
              </w:rPr>
              <w:t>February</w:t>
            </w:r>
            <w:r w:rsidR="00D43232">
              <w:rPr>
                <w:rFonts w:ascii="Times New Roman" w:hAnsi="Times New Roman" w:cs="Times New Roman"/>
              </w:rPr>
              <w:t xml:space="preserve"> </w:t>
            </w:r>
            <w:r>
              <w:rPr>
                <w:rFonts w:ascii="Times New Roman" w:hAnsi="Times New Roman" w:cs="Times New Roman"/>
              </w:rPr>
              <w:t>1</w:t>
            </w:r>
            <w:r w:rsidR="00BC6682" w:rsidRPr="00BC6682">
              <w:rPr>
                <w:rFonts w:ascii="Times New Roman" w:hAnsi="Times New Roman" w:cs="Times New Roman"/>
              </w:rPr>
              <w:t>, 20</w:t>
            </w:r>
            <w:r w:rsidR="00D43232">
              <w:rPr>
                <w:rFonts w:ascii="Times New Roman" w:hAnsi="Times New Roman" w:cs="Times New Roman"/>
              </w:rPr>
              <w:t>21</w:t>
            </w:r>
          </w:p>
        </w:tc>
      </w:tr>
      <w:tr w:rsidR="00852B20" w:rsidRPr="005E19AD" w14:paraId="04C32390" w14:textId="77777777" w:rsidTr="000D68B9">
        <w:tc>
          <w:tcPr>
            <w:tcW w:w="1011" w:type="pct"/>
            <w:vAlign w:val="center"/>
          </w:tcPr>
          <w:p w14:paraId="13D6FAC3" w14:textId="60B44E2E"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ISSN</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395ECBF4" w14:textId="39333796" w:rsidR="00852B20" w:rsidRPr="005E19AD" w:rsidRDefault="00852B20" w:rsidP="00576892">
            <w:pPr>
              <w:spacing w:before="240"/>
              <w:rPr>
                <w:rFonts w:ascii="Times New Roman" w:hAnsi="Times New Roman" w:cs="Times New Roman"/>
              </w:rPr>
            </w:pPr>
          </w:p>
        </w:tc>
      </w:tr>
      <w:tr w:rsidR="00852B20" w:rsidRPr="005E19AD" w14:paraId="6125C715" w14:textId="77777777" w:rsidTr="000D68B9">
        <w:tc>
          <w:tcPr>
            <w:tcW w:w="1011" w:type="pct"/>
            <w:vAlign w:val="center"/>
          </w:tcPr>
          <w:p w14:paraId="41B57CC6" w14:textId="00281C46"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DOI</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A80901E" w14:textId="5A3C246C" w:rsidR="00852B20" w:rsidRPr="00C333A6" w:rsidRDefault="006C24AB" w:rsidP="00C333A6">
            <w:pPr>
              <w:spacing w:before="240"/>
              <w:rPr>
                <w:rFonts w:ascii="Times New Roman" w:hAnsi="Times New Roman" w:cs="Times New Roman"/>
              </w:rPr>
            </w:pPr>
            <w:r w:rsidRPr="006C24AB">
              <w:rPr>
                <w:rFonts w:ascii="Times New Roman" w:hAnsi="Times New Roman" w:cs="Times New Roman"/>
              </w:rPr>
              <w:t>https://doi.org/10.1109/ICREST51555.2021.9331134</w:t>
            </w:r>
          </w:p>
        </w:tc>
      </w:tr>
      <w:tr w:rsidR="00C9238F" w:rsidRPr="005E19AD" w14:paraId="16A1DAEC" w14:textId="77777777" w:rsidTr="000D68B9">
        <w:tc>
          <w:tcPr>
            <w:tcW w:w="1011" w:type="pct"/>
            <w:vAlign w:val="center"/>
          </w:tcPr>
          <w:p w14:paraId="58F94C75" w14:textId="1DD14994"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URL</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EF70C5A" w14:textId="590B51D1" w:rsidR="00C9238F" w:rsidRPr="005E19AD" w:rsidRDefault="006C24AB" w:rsidP="00576892">
            <w:pPr>
              <w:spacing w:before="240"/>
              <w:rPr>
                <w:rFonts w:ascii="Times New Roman" w:hAnsi="Times New Roman" w:cs="Times New Roman"/>
              </w:rPr>
            </w:pPr>
            <w:r w:rsidRPr="006C24AB">
              <w:rPr>
                <w:rFonts w:ascii="Times New Roman" w:hAnsi="Times New Roman" w:cs="Times New Roman"/>
              </w:rPr>
              <w:t>https://ieeexplore.ieee.org/document/9331134</w:t>
            </w:r>
          </w:p>
        </w:tc>
      </w:tr>
      <w:tr w:rsidR="00852B20" w:rsidRPr="005E19AD" w14:paraId="204EC2C6" w14:textId="77777777" w:rsidTr="000D68B9">
        <w:tc>
          <w:tcPr>
            <w:tcW w:w="1011" w:type="pct"/>
            <w:vAlign w:val="center"/>
          </w:tcPr>
          <w:p w14:paraId="07EC2428" w14:textId="01006353"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Other Related Info.</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0933B90C" w14:textId="6A674F91" w:rsidR="00852B20" w:rsidRPr="005E19AD" w:rsidRDefault="00110BAB" w:rsidP="00576892">
            <w:pPr>
              <w:spacing w:before="240"/>
              <w:rPr>
                <w:rFonts w:ascii="Times New Roman" w:hAnsi="Times New Roman" w:cs="Times New Roman"/>
              </w:rPr>
            </w:pPr>
            <w:r w:rsidRPr="00110BAB">
              <w:rPr>
                <w:rFonts w:ascii="Times New Roman" w:hAnsi="Times New Roman" w:cs="Times New Roman"/>
              </w:rPr>
              <w:t>Page</w:t>
            </w:r>
            <w:r w:rsidR="00EB4B92">
              <w:rPr>
                <w:rFonts w:ascii="Times New Roman" w:hAnsi="Times New Roman" w:cs="Times New Roman"/>
              </w:rPr>
              <w:t>s</w:t>
            </w:r>
            <w:r w:rsidRPr="00110BAB">
              <w:rPr>
                <w:rFonts w:ascii="Times New Roman" w:hAnsi="Times New Roman" w:cs="Times New Roman"/>
              </w:rPr>
              <w:t xml:space="preserve"> </w:t>
            </w:r>
            <w:r w:rsidR="00025209">
              <w:rPr>
                <w:rFonts w:ascii="Times New Roman" w:hAnsi="Times New Roman" w:cs="Times New Roman"/>
              </w:rPr>
              <w:t>1-</w:t>
            </w:r>
            <w:r w:rsidR="006C24AB">
              <w:rPr>
                <w:rFonts w:ascii="Times New Roman" w:hAnsi="Times New Roman" w:cs="Times New Roman"/>
              </w:rPr>
              <w:t>5</w:t>
            </w:r>
          </w:p>
        </w:tc>
      </w:tr>
      <w:tr w:rsidR="00C9238F" w:rsidRPr="005E19AD" w14:paraId="0B169241" w14:textId="77777777" w:rsidTr="00576892">
        <w:trPr>
          <w:trHeight w:val="54"/>
        </w:trPr>
        <w:tc>
          <w:tcPr>
            <w:tcW w:w="5000" w:type="pct"/>
            <w:gridSpan w:val="4"/>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bl>
    <w:p w14:paraId="368EFAEB" w14:textId="77777777" w:rsidR="00852B20" w:rsidRPr="005E19AD" w:rsidRDefault="00852B20">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64F06379" w:rsidR="000B26A5"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lastRenderedPageBreak/>
              <w:t>Abstract</w:t>
            </w:r>
            <w:r w:rsidR="000B26A5" w:rsidRPr="000B26A5">
              <w:rPr>
                <w:rFonts w:ascii="Times New Roman" w:hAnsi="Times New Roman" w:cs="Times New Roman"/>
                <w:b/>
                <w:bCs/>
              </w:rPr>
              <w: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852B20">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2B819B90" w14:textId="77777777" w:rsidR="00C9238F" w:rsidRPr="005E19AD" w:rsidRDefault="00C9238F" w:rsidP="00576892">
            <w:pPr>
              <w:rPr>
                <w:rFonts w:ascii="Times New Roman" w:hAnsi="Times New Roman" w:cs="Times New Roman"/>
              </w:rPr>
            </w:pPr>
          </w:p>
          <w:p w14:paraId="0DAFEC39" w14:textId="77777777" w:rsidR="00852B20" w:rsidRPr="005E19AD" w:rsidRDefault="00852B20" w:rsidP="00D43232">
            <w:pPr>
              <w:jc w:val="both"/>
              <w:rPr>
                <w:rFonts w:ascii="Times New Roman" w:hAnsi="Times New Roman" w:cs="Times New Roman"/>
              </w:rPr>
            </w:pPr>
          </w:p>
          <w:p w14:paraId="7238B933" w14:textId="348AC76B" w:rsidR="00852B20" w:rsidRPr="005E19AD" w:rsidRDefault="006C24AB" w:rsidP="006C24AB">
            <w:pPr>
              <w:jc w:val="both"/>
              <w:rPr>
                <w:rFonts w:ascii="Times New Roman" w:hAnsi="Times New Roman" w:cs="Times New Roman"/>
              </w:rPr>
            </w:pPr>
            <w:r w:rsidRPr="006C24AB">
              <w:rPr>
                <w:rFonts w:ascii="Times New Roman" w:hAnsi="Times New Roman" w:cs="Times New Roman"/>
              </w:rPr>
              <w:t xml:space="preserve">Conventionally, horizontal axis wind turbine (HAWT) suffers from aerodynamic incompetence in the blade root zone (adjacent the hub) due to numerous non-aerodynamic limitations. Aerodynamic interactions between turbines in a wind farm (WF) also lead to significant loss of WF efficiency. To solve this issue, in this paper, a dual rotor wind turbine (DRWT) based permanent magnet synchronous generator (PMSG) is designed </w:t>
            </w:r>
            <w:proofErr w:type="gramStart"/>
            <w:r w:rsidRPr="006C24AB">
              <w:rPr>
                <w:rFonts w:ascii="Times New Roman" w:hAnsi="Times New Roman" w:cs="Times New Roman"/>
              </w:rPr>
              <w:t>in order to</w:t>
            </w:r>
            <w:proofErr w:type="gramEnd"/>
            <w:r w:rsidRPr="006C24AB">
              <w:rPr>
                <w:rFonts w:ascii="Times New Roman" w:hAnsi="Times New Roman" w:cs="Times New Roman"/>
              </w:rPr>
              <w:t xml:space="preserve"> increase the efficiency of the WF. The DRWT consists of two sets of rotors, </w:t>
            </w:r>
            <w:proofErr w:type="gramStart"/>
            <w:r w:rsidRPr="006C24AB">
              <w:rPr>
                <w:rFonts w:ascii="Times New Roman" w:hAnsi="Times New Roman" w:cs="Times New Roman"/>
              </w:rPr>
              <w:t>i.e.</w:t>
            </w:r>
            <w:proofErr w:type="gramEnd"/>
            <w:r w:rsidRPr="006C24AB">
              <w:rPr>
                <w:rFonts w:ascii="Times New Roman" w:hAnsi="Times New Roman" w:cs="Times New Roman"/>
              </w:rPr>
              <w:t xml:space="preserve"> primary and secondary rotors. The proposed DRWT mechanism can extract more mechanical energy compared to HAWT. The overall design can be work properly during low wind speed conditions. The whole system including a detailed PMSG model is developed and analyzed in the PSCAD/EMTDC software environment. Actual wind speed data is employed to the wind turbine. Comparison studies are performed with the traditional HAWT </w:t>
            </w:r>
            <w:proofErr w:type="gramStart"/>
            <w:r w:rsidRPr="006C24AB">
              <w:rPr>
                <w:rFonts w:ascii="Times New Roman" w:hAnsi="Times New Roman" w:cs="Times New Roman"/>
              </w:rPr>
              <w:t>in order to</w:t>
            </w:r>
            <w:proofErr w:type="gramEnd"/>
            <w:r w:rsidRPr="006C24AB">
              <w:rPr>
                <w:rFonts w:ascii="Times New Roman" w:hAnsi="Times New Roman" w:cs="Times New Roman"/>
              </w:rPr>
              <w:t xml:space="preserve"> reveal the ability of the proposed DRWT based PMSG system. The simulation study shows the proficiency of the proposed DRWT based PMSG system over the traditional HAWT based PMSG system.</w:t>
            </w:r>
          </w:p>
          <w:p w14:paraId="192FC079" w14:textId="77777777" w:rsidR="00852B20" w:rsidRPr="005E19AD" w:rsidRDefault="00852B20" w:rsidP="00576892">
            <w:pPr>
              <w:rPr>
                <w:rFonts w:ascii="Times New Roman" w:hAnsi="Times New Roman" w:cs="Times New Roman"/>
              </w:rPr>
            </w:pPr>
          </w:p>
          <w:p w14:paraId="2A72D394" w14:textId="77777777" w:rsidR="00852B20" w:rsidRPr="005E19AD" w:rsidRDefault="00852B20" w:rsidP="00576892">
            <w:pPr>
              <w:rPr>
                <w:rFonts w:ascii="Times New Roman" w:hAnsi="Times New Roman" w:cs="Times New Roman"/>
              </w:rPr>
            </w:pPr>
          </w:p>
          <w:p w14:paraId="2D4CCAB8" w14:textId="77777777" w:rsidR="00852B20" w:rsidRPr="005E19AD" w:rsidRDefault="00852B20" w:rsidP="00576892">
            <w:pPr>
              <w:rPr>
                <w:rFonts w:ascii="Times New Roman" w:hAnsi="Times New Roman" w:cs="Times New Roman"/>
              </w:rPr>
            </w:pPr>
          </w:p>
          <w:p w14:paraId="704B0CC1" w14:textId="77777777" w:rsidR="00852B20" w:rsidRPr="005E19AD" w:rsidRDefault="00852B20" w:rsidP="00576892">
            <w:pPr>
              <w:rPr>
                <w:rFonts w:ascii="Times New Roman" w:hAnsi="Times New Roman" w:cs="Times New Roman"/>
              </w:rPr>
            </w:pPr>
          </w:p>
          <w:p w14:paraId="6556E0B0" w14:textId="7609C803" w:rsidR="00852B20" w:rsidRPr="005E19AD" w:rsidRDefault="00852B20" w:rsidP="00576892">
            <w:pPr>
              <w:rPr>
                <w:rFonts w:ascii="Times New Roman" w:hAnsi="Times New Roman" w:cs="Times New Roman"/>
              </w:rPr>
            </w:pPr>
          </w:p>
        </w:tc>
      </w:tr>
    </w:tbl>
    <w:p w14:paraId="048A3FFA" w14:textId="233F9B9D" w:rsidR="00C9238F" w:rsidRDefault="00C9238F" w:rsidP="007177F7">
      <w:pPr>
        <w:pStyle w:val="NoSpacing"/>
        <w:rPr>
          <w:rFonts w:ascii="Times New Roman" w:hAnsi="Times New Roman" w:cs="Times New Roman"/>
        </w:rPr>
      </w:pPr>
    </w:p>
    <w:sectPr w:rsidR="00C9238F" w:rsidSect="00576892">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88CC23" w14:textId="77777777" w:rsidR="006C31CC" w:rsidRDefault="006C31CC" w:rsidP="00C9238F">
      <w:pPr>
        <w:spacing w:after="0" w:line="240" w:lineRule="auto"/>
      </w:pPr>
      <w:r>
        <w:separator/>
      </w:r>
    </w:p>
  </w:endnote>
  <w:endnote w:type="continuationSeparator" w:id="0">
    <w:p w14:paraId="7BA85B84" w14:textId="77777777" w:rsidR="006C31CC" w:rsidRDefault="006C31CC"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A92F3A18-2D81-4A71-ADBE-18DEEB5D3C39}"/>
    <w:embedBold r:id="rId2" w:fontKey="{EFE8E5DB-ACBC-42C5-AA5F-4C9B3DDCE462}"/>
    <w:embedItalic r:id="rId3" w:fontKey="{703D7432-4288-471A-B76C-42CA98D34B95}"/>
  </w:font>
  <w:font w:name="Corbel">
    <w:panose1 w:val="020B0503020204020204"/>
    <w:charset w:val="00"/>
    <w:family w:val="swiss"/>
    <w:pitch w:val="variable"/>
    <w:sig w:usb0="A00002EF" w:usb1="4000A44B" w:usb2="00000000" w:usb3="00000000" w:csb0="0000019F" w:csb1="00000000"/>
    <w:embedRegular r:id="rId4" w:fontKey="{3D2F2C59-4CED-4DC9-B44D-80A4F097FA59}"/>
    <w:embedBold r:id="rId5" w:fontKey="{54B90597-6F25-423D-AACB-4FB9AE23C95F}"/>
    <w:embedItalic r:id="rId6" w:fontKey="{DBD4DB1B-011D-41AE-8F54-66FCC924805E}"/>
  </w:font>
  <w:font w:name="Consolas">
    <w:panose1 w:val="020B0609020204030204"/>
    <w:charset w:val="00"/>
    <w:family w:val="modern"/>
    <w:pitch w:val="fixed"/>
    <w:sig w:usb0="E00006FF" w:usb1="0000FCFF" w:usb2="00000001" w:usb3="00000000" w:csb0="0000019F" w:csb1="00000000"/>
    <w:embedRegular r:id="rId7" w:fontKey="{BC402180-2EE4-4F6B-9612-88FF81649DA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46AF8E85" w:rsidR="000D68B9" w:rsidRPr="00003212" w:rsidRDefault="007177F7" w:rsidP="00003212">
          <w:pPr>
            <w:tabs>
              <w:tab w:val="center" w:pos="4680"/>
              <w:tab w:val="right" w:pos="9810"/>
            </w:tabs>
            <w:spacing w:after="0" w:line="240" w:lineRule="auto"/>
            <w:rPr>
              <w:sz w:val="18"/>
              <w:szCs w:val="24"/>
            </w:rPr>
          </w:pPr>
          <w:r>
            <w:rPr>
              <w:noProof/>
            </w:rPr>
            <w:drawing>
              <wp:inline distT="0" distB="0" distL="0" distR="0" wp14:anchorId="6C365D74" wp14:editId="5F3B8E84">
                <wp:extent cx="666750" cy="66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rPr>
              <w:b/>
              <w:bCs/>
              <w:i w:val="0"/>
              <w:iCs w:val="0"/>
            </w:rPr>
          </w:sdtEndPr>
          <w:sdtContent>
            <w:sdt>
              <w:sdtPr>
                <w:rPr>
                  <w:i/>
                  <w:iCs/>
                  <w:u w:val="single"/>
                </w:rPr>
                <w:id w:val="-1769616900"/>
                <w:docPartObj>
                  <w:docPartGallery w:val="Page Numbers (Top of Page)"/>
                  <w:docPartUnique/>
                </w:docPartObj>
              </w:sdtPr>
              <w:sdtEndPr>
                <w:rPr>
                  <w:b/>
                  <w:bCs/>
                  <w:i w:val="0"/>
                  <w:iCs w:val="0"/>
                </w:rPr>
              </w:sdtEndPr>
              <w:sdtContent>
                <w:p w14:paraId="4992CA41" w14:textId="423F7AB1" w:rsidR="00887812" w:rsidRPr="007177F7" w:rsidRDefault="00C333A6" w:rsidP="00887812">
                  <w:pPr>
                    <w:pStyle w:val="Footer"/>
                    <w:jc w:val="right"/>
                    <w:rPr>
                      <w:b/>
                      <w:bCs/>
                      <w:u w:val="single"/>
                    </w:rPr>
                  </w:pPr>
                  <w:r w:rsidRPr="007177F7">
                    <w:rPr>
                      <w:u w:val="single"/>
                    </w:rPr>
                    <w:t xml:space="preserve"> </w:t>
                  </w:r>
                  <w:r w:rsidR="00887812" w:rsidRPr="007177F7">
                    <w:rPr>
                      <w:u w:val="single"/>
                    </w:rPr>
                    <w:t>Page</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PAGE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r w:rsidR="00887812" w:rsidRPr="007177F7">
                    <w:rPr>
                      <w:b/>
                      <w:bCs/>
                      <w:u w:val="single"/>
                    </w:rPr>
                    <w:t xml:space="preserve"> </w:t>
                  </w:r>
                  <w:r w:rsidR="00887812" w:rsidRPr="007177F7">
                    <w:rPr>
                      <w:u w:val="single"/>
                    </w:rPr>
                    <w:t>of</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NUMPAGES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1852A46E" w:rsidR="00576892" w:rsidRPr="00003212" w:rsidRDefault="007177F7" w:rsidP="00003212">
    <w:pPr>
      <w:pStyle w:val="NoSpacing"/>
    </w:pPr>
    <w:r>
      <w:rPr>
        <w:noProof/>
      </w:rPr>
      <mc:AlternateContent>
        <mc:Choice Requires="wps">
          <w:drawing>
            <wp:anchor distT="0" distB="0" distL="114300" distR="114300" simplePos="0" relativeHeight="251659264" behindDoc="0" locked="0" layoutInCell="1" allowOverlap="1" wp14:anchorId="0863BE5F" wp14:editId="4FE8950B">
              <wp:simplePos x="0" y="0"/>
              <wp:positionH relativeFrom="column">
                <wp:posOffset>736600</wp:posOffset>
              </wp:positionH>
              <wp:positionV relativeFrom="paragraph">
                <wp:posOffset>-547370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margin-left:58pt;margin-top:-43.1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" filled="f" stroked="f" strokeweight=".5pt">
              <v:textbox inset="0,0,0,0">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A62368" w14:textId="77777777" w:rsidR="006C31CC" w:rsidRDefault="006C31CC" w:rsidP="00C9238F">
      <w:pPr>
        <w:spacing w:after="0" w:line="240" w:lineRule="auto"/>
      </w:pPr>
      <w:r>
        <w:separator/>
      </w:r>
    </w:p>
  </w:footnote>
  <w:footnote w:type="continuationSeparator" w:id="0">
    <w:p w14:paraId="01197785" w14:textId="77777777" w:rsidR="006C31CC" w:rsidRDefault="006C31CC"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FFC000"/>
      <w:tblLook w:val="04A0" w:firstRow="1" w:lastRow="0" w:firstColumn="1" w:lastColumn="0" w:noHBand="0" w:noVBand="1"/>
    </w:tblPr>
    <w:tblGrid>
      <w:gridCol w:w="1350"/>
      <w:gridCol w:w="8000"/>
    </w:tblGrid>
    <w:tr w:rsidR="00576892" w:rsidRPr="00576892" w14:paraId="477E62F0" w14:textId="77777777" w:rsidTr="002B68E4">
      <w:trPr>
        <w:trHeight w:val="990"/>
      </w:trPr>
      <w:tc>
        <w:tcPr>
          <w:tcW w:w="1350" w:type="dxa"/>
          <w:shd w:val="clear" w:color="auto" w:fill="FF6600"/>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FF660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sidRPr="007177F7">
            <w:rPr>
              <w:rFonts w:ascii="Corbel" w:eastAsia="Calibri" w:hAnsi="Corbel" w:cs="Times New Roman"/>
              <w:b/>
              <w:noProof/>
              <w:color w:val="000000" w:themeColor="text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2134323906">
    <w:abstractNumId w:val="12"/>
  </w:num>
  <w:num w:numId="2" w16cid:durableId="881481188">
    <w:abstractNumId w:val="8"/>
  </w:num>
  <w:num w:numId="3" w16cid:durableId="505898063">
    <w:abstractNumId w:val="16"/>
  </w:num>
  <w:num w:numId="4" w16cid:durableId="242496716">
    <w:abstractNumId w:val="13"/>
  </w:num>
  <w:num w:numId="5" w16cid:durableId="757167086">
    <w:abstractNumId w:val="14"/>
  </w:num>
  <w:num w:numId="6" w16cid:durableId="1687828073">
    <w:abstractNumId w:val="20"/>
  </w:num>
  <w:num w:numId="7" w16cid:durableId="1445080463">
    <w:abstractNumId w:val="7"/>
  </w:num>
  <w:num w:numId="8" w16cid:durableId="2018186470">
    <w:abstractNumId w:val="11"/>
  </w:num>
  <w:num w:numId="9" w16cid:durableId="1638946617">
    <w:abstractNumId w:val="18"/>
  </w:num>
  <w:num w:numId="10" w16cid:durableId="708728066">
    <w:abstractNumId w:val="2"/>
  </w:num>
  <w:num w:numId="11" w16cid:durableId="1829128204">
    <w:abstractNumId w:val="6"/>
  </w:num>
  <w:num w:numId="12" w16cid:durableId="1575161750">
    <w:abstractNumId w:val="1"/>
  </w:num>
  <w:num w:numId="13" w16cid:durableId="2106536333">
    <w:abstractNumId w:val="3"/>
  </w:num>
  <w:num w:numId="14" w16cid:durableId="1666283295">
    <w:abstractNumId w:val="10"/>
  </w:num>
  <w:num w:numId="15" w16cid:durableId="1682703538">
    <w:abstractNumId w:val="9"/>
  </w:num>
  <w:num w:numId="16" w16cid:durableId="1240363282">
    <w:abstractNumId w:val="17"/>
  </w:num>
  <w:num w:numId="17" w16cid:durableId="166672836">
    <w:abstractNumId w:val="4"/>
  </w:num>
  <w:num w:numId="18" w16cid:durableId="891579506">
    <w:abstractNumId w:val="22"/>
  </w:num>
  <w:num w:numId="19" w16cid:durableId="6717098">
    <w:abstractNumId w:val="19"/>
  </w:num>
  <w:num w:numId="20" w16cid:durableId="324018254">
    <w:abstractNumId w:val="15"/>
  </w:num>
  <w:num w:numId="21" w16cid:durableId="219681813">
    <w:abstractNumId w:val="21"/>
  </w:num>
  <w:num w:numId="22" w16cid:durableId="1124732582">
    <w:abstractNumId w:val="5"/>
  </w:num>
  <w:num w:numId="23" w16cid:durableId="1980382986">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NKoFAOR5bWctAAAA"/>
  </w:docVars>
  <w:rsids>
    <w:rsidRoot w:val="00010104"/>
    <w:rsid w:val="00003212"/>
    <w:rsid w:val="00010104"/>
    <w:rsid w:val="00025209"/>
    <w:rsid w:val="00052382"/>
    <w:rsid w:val="0006568A"/>
    <w:rsid w:val="00065A07"/>
    <w:rsid w:val="00076F0F"/>
    <w:rsid w:val="00084253"/>
    <w:rsid w:val="000B26A5"/>
    <w:rsid w:val="000C3382"/>
    <w:rsid w:val="000D0A38"/>
    <w:rsid w:val="000D1F49"/>
    <w:rsid w:val="000D68B9"/>
    <w:rsid w:val="00110BAB"/>
    <w:rsid w:val="00124ECA"/>
    <w:rsid w:val="001727CA"/>
    <w:rsid w:val="001A6DB8"/>
    <w:rsid w:val="001F5CF8"/>
    <w:rsid w:val="0020377B"/>
    <w:rsid w:val="002B68E4"/>
    <w:rsid w:val="002C56E6"/>
    <w:rsid w:val="002D3238"/>
    <w:rsid w:val="00302E77"/>
    <w:rsid w:val="00361E11"/>
    <w:rsid w:val="0037184B"/>
    <w:rsid w:val="00381A86"/>
    <w:rsid w:val="003A360F"/>
    <w:rsid w:val="003B1277"/>
    <w:rsid w:val="003E42F4"/>
    <w:rsid w:val="003F0847"/>
    <w:rsid w:val="0040090B"/>
    <w:rsid w:val="004070B8"/>
    <w:rsid w:val="00421017"/>
    <w:rsid w:val="00445BF2"/>
    <w:rsid w:val="0046302A"/>
    <w:rsid w:val="004851E1"/>
    <w:rsid w:val="00487D2D"/>
    <w:rsid w:val="004D5D62"/>
    <w:rsid w:val="004E5717"/>
    <w:rsid w:val="004F6AB4"/>
    <w:rsid w:val="004F76A2"/>
    <w:rsid w:val="00503940"/>
    <w:rsid w:val="005112D0"/>
    <w:rsid w:val="0051202D"/>
    <w:rsid w:val="00522B79"/>
    <w:rsid w:val="00550491"/>
    <w:rsid w:val="00564832"/>
    <w:rsid w:val="00576892"/>
    <w:rsid w:val="00577E06"/>
    <w:rsid w:val="005A3BF7"/>
    <w:rsid w:val="005E19AD"/>
    <w:rsid w:val="005F2035"/>
    <w:rsid w:val="005F7990"/>
    <w:rsid w:val="0063739C"/>
    <w:rsid w:val="006C24AB"/>
    <w:rsid w:val="006C31CC"/>
    <w:rsid w:val="007177F7"/>
    <w:rsid w:val="00770F25"/>
    <w:rsid w:val="00774C74"/>
    <w:rsid w:val="007867F7"/>
    <w:rsid w:val="007A35A8"/>
    <w:rsid w:val="007B0A85"/>
    <w:rsid w:val="007C6A52"/>
    <w:rsid w:val="007E4956"/>
    <w:rsid w:val="0082043E"/>
    <w:rsid w:val="00852095"/>
    <w:rsid w:val="00852B20"/>
    <w:rsid w:val="00887812"/>
    <w:rsid w:val="00897670"/>
    <w:rsid w:val="008B0E32"/>
    <w:rsid w:val="008C066B"/>
    <w:rsid w:val="008E203A"/>
    <w:rsid w:val="0091229C"/>
    <w:rsid w:val="00920221"/>
    <w:rsid w:val="0092057F"/>
    <w:rsid w:val="00940E73"/>
    <w:rsid w:val="009778BC"/>
    <w:rsid w:val="0098597D"/>
    <w:rsid w:val="009F619A"/>
    <w:rsid w:val="009F6DDE"/>
    <w:rsid w:val="009F77CA"/>
    <w:rsid w:val="00A1613A"/>
    <w:rsid w:val="00A370A8"/>
    <w:rsid w:val="00A42CD2"/>
    <w:rsid w:val="00A82A33"/>
    <w:rsid w:val="00AA4BA1"/>
    <w:rsid w:val="00AF6BFE"/>
    <w:rsid w:val="00B210A1"/>
    <w:rsid w:val="00B91971"/>
    <w:rsid w:val="00BB69EE"/>
    <w:rsid w:val="00BC6682"/>
    <w:rsid w:val="00BD4753"/>
    <w:rsid w:val="00BD5CB1"/>
    <w:rsid w:val="00BE62EE"/>
    <w:rsid w:val="00C003BA"/>
    <w:rsid w:val="00C26236"/>
    <w:rsid w:val="00C333A6"/>
    <w:rsid w:val="00C46878"/>
    <w:rsid w:val="00C57B19"/>
    <w:rsid w:val="00C9238F"/>
    <w:rsid w:val="00C96307"/>
    <w:rsid w:val="00CB4A51"/>
    <w:rsid w:val="00CD4532"/>
    <w:rsid w:val="00CD47B0"/>
    <w:rsid w:val="00CE00B4"/>
    <w:rsid w:val="00CE6104"/>
    <w:rsid w:val="00CE7918"/>
    <w:rsid w:val="00D03AC6"/>
    <w:rsid w:val="00D16163"/>
    <w:rsid w:val="00D31E76"/>
    <w:rsid w:val="00D43232"/>
    <w:rsid w:val="00DB3FAD"/>
    <w:rsid w:val="00DE2886"/>
    <w:rsid w:val="00E23269"/>
    <w:rsid w:val="00E61C09"/>
    <w:rsid w:val="00EB3B58"/>
    <w:rsid w:val="00EB4B92"/>
    <w:rsid w:val="00EC7359"/>
    <w:rsid w:val="00EE3054"/>
    <w:rsid w:val="00F00606"/>
    <w:rsid w:val="00F01256"/>
    <w:rsid w:val="00F6558E"/>
    <w:rsid w:val="00FC7475"/>
    <w:rsid w:val="00FD48D9"/>
    <w:rsid w:val="00FE2870"/>
    <w:rsid w:val="00FE7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styleId="UnresolvedMention">
    <w:name w:val="Unresolved Mention"/>
    <w:basedOn w:val="DefaultParagraphFont"/>
    <w:uiPriority w:val="99"/>
    <w:semiHidden/>
    <w:rsid w:val="00D31E76"/>
    <w:rPr>
      <w:color w:val="605E5C"/>
      <w:shd w:val="clear" w:color="auto" w:fill="E1DFDD"/>
    </w:rPr>
  </w:style>
  <w:style w:type="character" w:styleId="Strong">
    <w:name w:val="Strong"/>
    <w:basedOn w:val="DefaultParagraphFont"/>
    <w:uiPriority w:val="22"/>
    <w:qFormat/>
    <w:rsid w:val="006C24AB"/>
    <w:rPr>
      <w:b/>
      <w:bCs/>
    </w:rPr>
  </w:style>
  <w:style w:type="paragraph" w:styleId="ListParagraph">
    <w:name w:val="List Paragraph"/>
    <w:basedOn w:val="Normal"/>
    <w:uiPriority w:val="34"/>
    <w:semiHidden/>
    <w:qFormat/>
    <w:rsid w:val="006C24A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548569035">
      <w:bodyDiv w:val="1"/>
      <w:marLeft w:val="0"/>
      <w:marRight w:val="0"/>
      <w:marTop w:val="0"/>
      <w:marBottom w:val="0"/>
      <w:divBdr>
        <w:top w:val="none" w:sz="0" w:space="0" w:color="auto"/>
        <w:left w:val="none" w:sz="0" w:space="0" w:color="auto"/>
        <w:bottom w:val="none" w:sz="0" w:space="0" w:color="auto"/>
        <w:right w:val="none" w:sz="0" w:space="0" w:color="auto"/>
      </w:divBdr>
      <w:divsChild>
        <w:div w:id="1345129959">
          <w:marLeft w:val="0"/>
          <w:marRight w:val="0"/>
          <w:marTop w:val="0"/>
          <w:marBottom w:val="0"/>
          <w:divBdr>
            <w:top w:val="none" w:sz="0" w:space="0" w:color="auto"/>
            <w:left w:val="none" w:sz="0" w:space="0" w:color="auto"/>
            <w:bottom w:val="none" w:sz="0" w:space="0" w:color="auto"/>
            <w:right w:val="none" w:sz="0" w:space="0" w:color="auto"/>
          </w:divBdr>
        </w:div>
        <w:div w:id="1814903228">
          <w:marLeft w:val="0"/>
          <w:marRight w:val="0"/>
          <w:marTop w:val="0"/>
          <w:marBottom w:val="0"/>
          <w:divBdr>
            <w:top w:val="none" w:sz="0" w:space="0" w:color="auto"/>
            <w:left w:val="none" w:sz="0" w:space="0" w:color="auto"/>
            <w:bottom w:val="none" w:sz="0" w:space="0" w:color="auto"/>
            <w:right w:val="none" w:sz="0" w:space="0" w:color="auto"/>
          </w:divBdr>
        </w:div>
        <w:div w:id="1927954292">
          <w:marLeft w:val="0"/>
          <w:marRight w:val="0"/>
          <w:marTop w:val="0"/>
          <w:marBottom w:val="0"/>
          <w:divBdr>
            <w:top w:val="none" w:sz="0" w:space="0" w:color="auto"/>
            <w:left w:val="none" w:sz="0" w:space="0" w:color="auto"/>
            <w:bottom w:val="none" w:sz="0" w:space="0" w:color="auto"/>
            <w:right w:val="none" w:sz="0" w:space="0" w:color="auto"/>
          </w:divBdr>
        </w:div>
        <w:div w:id="1471704864">
          <w:marLeft w:val="0"/>
          <w:marRight w:val="0"/>
          <w:marTop w:val="0"/>
          <w:marBottom w:val="0"/>
          <w:divBdr>
            <w:top w:val="none" w:sz="0" w:space="0" w:color="auto"/>
            <w:left w:val="none" w:sz="0" w:space="0" w:color="auto"/>
            <w:bottom w:val="none" w:sz="0" w:space="0" w:color="auto"/>
            <w:right w:val="none" w:sz="0" w:space="0" w:color="auto"/>
          </w:divBdr>
        </w:div>
        <w:div w:id="1016930189">
          <w:marLeft w:val="0"/>
          <w:marRight w:val="0"/>
          <w:marTop w:val="0"/>
          <w:marBottom w:val="0"/>
          <w:divBdr>
            <w:top w:val="none" w:sz="0" w:space="0" w:color="auto"/>
            <w:left w:val="none" w:sz="0" w:space="0" w:color="auto"/>
            <w:bottom w:val="none" w:sz="0" w:space="0" w:color="auto"/>
            <w:right w:val="none" w:sz="0" w:space="0" w:color="auto"/>
          </w:divBdr>
        </w:div>
        <w:div w:id="1935242892">
          <w:marLeft w:val="0"/>
          <w:marRight w:val="0"/>
          <w:marTop w:val="0"/>
          <w:marBottom w:val="0"/>
          <w:divBdr>
            <w:top w:val="none" w:sz="0" w:space="0" w:color="auto"/>
            <w:left w:val="none" w:sz="0" w:space="0" w:color="auto"/>
            <w:bottom w:val="none" w:sz="0" w:space="0" w:color="auto"/>
            <w:right w:val="none" w:sz="0" w:space="0" w:color="auto"/>
          </w:divBdr>
        </w:div>
        <w:div w:id="218516780">
          <w:marLeft w:val="0"/>
          <w:marRight w:val="0"/>
          <w:marTop w:val="0"/>
          <w:marBottom w:val="0"/>
          <w:divBdr>
            <w:top w:val="none" w:sz="0" w:space="0" w:color="auto"/>
            <w:left w:val="none" w:sz="0" w:space="0" w:color="auto"/>
            <w:bottom w:val="none" w:sz="0" w:space="0" w:color="auto"/>
            <w:right w:val="none" w:sz="0" w:space="0" w:color="auto"/>
          </w:divBdr>
        </w:div>
        <w:div w:id="955678126">
          <w:marLeft w:val="0"/>
          <w:marRight w:val="0"/>
          <w:marTop w:val="0"/>
          <w:marBottom w:val="0"/>
          <w:divBdr>
            <w:top w:val="none" w:sz="0" w:space="0" w:color="auto"/>
            <w:left w:val="none" w:sz="0" w:space="0" w:color="auto"/>
            <w:bottom w:val="none" w:sz="0" w:space="0" w:color="auto"/>
            <w:right w:val="none" w:sz="0" w:space="0" w:color="auto"/>
          </w:divBdr>
        </w:div>
        <w:div w:id="636690510">
          <w:marLeft w:val="0"/>
          <w:marRight w:val="0"/>
          <w:marTop w:val="0"/>
          <w:marBottom w:val="0"/>
          <w:divBdr>
            <w:top w:val="none" w:sz="0" w:space="0" w:color="auto"/>
            <w:left w:val="none" w:sz="0" w:space="0" w:color="auto"/>
            <w:bottom w:val="none" w:sz="0" w:space="0" w:color="auto"/>
            <w:right w:val="none" w:sz="0" w:space="0" w:color="auto"/>
          </w:divBdr>
        </w:div>
        <w:div w:id="1709526952">
          <w:marLeft w:val="0"/>
          <w:marRight w:val="0"/>
          <w:marTop w:val="0"/>
          <w:marBottom w:val="0"/>
          <w:divBdr>
            <w:top w:val="none" w:sz="0" w:space="0" w:color="auto"/>
            <w:left w:val="none" w:sz="0" w:space="0" w:color="auto"/>
            <w:bottom w:val="none" w:sz="0" w:space="0" w:color="auto"/>
            <w:right w:val="none" w:sz="0" w:space="0" w:color="auto"/>
          </w:divBdr>
        </w:div>
        <w:div w:id="1884170133">
          <w:marLeft w:val="0"/>
          <w:marRight w:val="0"/>
          <w:marTop w:val="0"/>
          <w:marBottom w:val="0"/>
          <w:divBdr>
            <w:top w:val="none" w:sz="0" w:space="0" w:color="auto"/>
            <w:left w:val="none" w:sz="0" w:space="0" w:color="auto"/>
            <w:bottom w:val="none" w:sz="0" w:space="0" w:color="auto"/>
            <w:right w:val="none" w:sz="0" w:space="0" w:color="auto"/>
          </w:divBdr>
        </w:div>
        <w:div w:id="452410762">
          <w:marLeft w:val="0"/>
          <w:marRight w:val="0"/>
          <w:marTop w:val="0"/>
          <w:marBottom w:val="0"/>
          <w:divBdr>
            <w:top w:val="none" w:sz="0" w:space="0" w:color="auto"/>
            <w:left w:val="none" w:sz="0" w:space="0" w:color="auto"/>
            <w:bottom w:val="none" w:sz="0" w:space="0" w:color="auto"/>
            <w:right w:val="none" w:sz="0" w:space="0" w:color="auto"/>
          </w:divBdr>
        </w:div>
        <w:div w:id="1705906917">
          <w:marLeft w:val="0"/>
          <w:marRight w:val="0"/>
          <w:marTop w:val="0"/>
          <w:marBottom w:val="0"/>
          <w:divBdr>
            <w:top w:val="none" w:sz="0" w:space="0" w:color="auto"/>
            <w:left w:val="none" w:sz="0" w:space="0" w:color="auto"/>
            <w:bottom w:val="none" w:sz="0" w:space="0" w:color="auto"/>
            <w:right w:val="none" w:sz="0" w:space="0" w:color="auto"/>
          </w:divBdr>
        </w:div>
        <w:div w:id="1952056155">
          <w:marLeft w:val="0"/>
          <w:marRight w:val="0"/>
          <w:marTop w:val="0"/>
          <w:marBottom w:val="0"/>
          <w:divBdr>
            <w:top w:val="none" w:sz="0" w:space="0" w:color="auto"/>
            <w:left w:val="none" w:sz="0" w:space="0" w:color="auto"/>
            <w:bottom w:val="none" w:sz="0" w:space="0" w:color="auto"/>
            <w:right w:val="none" w:sz="0" w:space="0" w:color="auto"/>
          </w:divBdr>
        </w:div>
        <w:div w:id="959919668">
          <w:marLeft w:val="0"/>
          <w:marRight w:val="0"/>
          <w:marTop w:val="0"/>
          <w:marBottom w:val="0"/>
          <w:divBdr>
            <w:top w:val="none" w:sz="0" w:space="0" w:color="auto"/>
            <w:left w:val="none" w:sz="0" w:space="0" w:color="auto"/>
            <w:bottom w:val="none" w:sz="0" w:space="0" w:color="auto"/>
            <w:right w:val="none" w:sz="0" w:space="0" w:color="auto"/>
          </w:divBdr>
        </w:div>
        <w:div w:id="154959612">
          <w:marLeft w:val="0"/>
          <w:marRight w:val="0"/>
          <w:marTop w:val="0"/>
          <w:marBottom w:val="0"/>
          <w:divBdr>
            <w:top w:val="none" w:sz="0" w:space="0" w:color="auto"/>
            <w:left w:val="none" w:sz="0" w:space="0" w:color="auto"/>
            <w:bottom w:val="none" w:sz="0" w:space="0" w:color="auto"/>
            <w:right w:val="none" w:sz="0" w:space="0" w:color="auto"/>
          </w:divBdr>
        </w:div>
        <w:div w:id="709457994">
          <w:marLeft w:val="0"/>
          <w:marRight w:val="0"/>
          <w:marTop w:val="0"/>
          <w:marBottom w:val="0"/>
          <w:divBdr>
            <w:top w:val="none" w:sz="0" w:space="0" w:color="auto"/>
            <w:left w:val="none" w:sz="0" w:space="0" w:color="auto"/>
            <w:bottom w:val="none" w:sz="0" w:space="0" w:color="auto"/>
            <w:right w:val="none" w:sz="0" w:space="0" w:color="auto"/>
          </w:divBdr>
        </w:div>
        <w:div w:id="1331788073">
          <w:marLeft w:val="0"/>
          <w:marRight w:val="0"/>
          <w:marTop w:val="0"/>
          <w:marBottom w:val="0"/>
          <w:divBdr>
            <w:top w:val="none" w:sz="0" w:space="0" w:color="auto"/>
            <w:left w:val="none" w:sz="0" w:space="0" w:color="auto"/>
            <w:bottom w:val="none" w:sz="0" w:space="0" w:color="auto"/>
            <w:right w:val="none" w:sz="0" w:space="0" w:color="auto"/>
          </w:divBdr>
        </w:div>
        <w:div w:id="1323967039">
          <w:marLeft w:val="0"/>
          <w:marRight w:val="0"/>
          <w:marTop w:val="0"/>
          <w:marBottom w:val="0"/>
          <w:divBdr>
            <w:top w:val="none" w:sz="0" w:space="0" w:color="auto"/>
            <w:left w:val="none" w:sz="0" w:space="0" w:color="auto"/>
            <w:bottom w:val="none" w:sz="0" w:space="0" w:color="auto"/>
            <w:right w:val="none" w:sz="0" w:space="0" w:color="auto"/>
          </w:divBdr>
        </w:div>
        <w:div w:id="1628706264">
          <w:marLeft w:val="0"/>
          <w:marRight w:val="0"/>
          <w:marTop w:val="0"/>
          <w:marBottom w:val="0"/>
          <w:divBdr>
            <w:top w:val="none" w:sz="0" w:space="0" w:color="auto"/>
            <w:left w:val="none" w:sz="0" w:space="0" w:color="auto"/>
            <w:bottom w:val="none" w:sz="0" w:space="0" w:color="auto"/>
            <w:right w:val="none" w:sz="0" w:space="0" w:color="auto"/>
          </w:divBdr>
        </w:div>
        <w:div w:id="163663972">
          <w:marLeft w:val="0"/>
          <w:marRight w:val="0"/>
          <w:marTop w:val="0"/>
          <w:marBottom w:val="0"/>
          <w:divBdr>
            <w:top w:val="none" w:sz="0" w:space="0" w:color="auto"/>
            <w:left w:val="none" w:sz="0" w:space="0" w:color="auto"/>
            <w:bottom w:val="none" w:sz="0" w:space="0" w:color="auto"/>
            <w:right w:val="none" w:sz="0" w:space="0" w:color="auto"/>
          </w:divBdr>
        </w:div>
        <w:div w:id="512382186">
          <w:marLeft w:val="0"/>
          <w:marRight w:val="0"/>
          <w:marTop w:val="0"/>
          <w:marBottom w:val="0"/>
          <w:divBdr>
            <w:top w:val="none" w:sz="0" w:space="0" w:color="auto"/>
            <w:left w:val="none" w:sz="0" w:space="0" w:color="auto"/>
            <w:bottom w:val="none" w:sz="0" w:space="0" w:color="auto"/>
            <w:right w:val="none" w:sz="0" w:space="0" w:color="auto"/>
          </w:divBdr>
        </w:div>
        <w:div w:id="785538473">
          <w:marLeft w:val="0"/>
          <w:marRight w:val="0"/>
          <w:marTop w:val="0"/>
          <w:marBottom w:val="0"/>
          <w:divBdr>
            <w:top w:val="none" w:sz="0" w:space="0" w:color="auto"/>
            <w:left w:val="none" w:sz="0" w:space="0" w:color="auto"/>
            <w:bottom w:val="none" w:sz="0" w:space="0" w:color="auto"/>
            <w:right w:val="none" w:sz="0" w:space="0" w:color="auto"/>
          </w:divBdr>
        </w:div>
        <w:div w:id="1389761453">
          <w:marLeft w:val="0"/>
          <w:marRight w:val="0"/>
          <w:marTop w:val="0"/>
          <w:marBottom w:val="0"/>
          <w:divBdr>
            <w:top w:val="none" w:sz="0" w:space="0" w:color="auto"/>
            <w:left w:val="none" w:sz="0" w:space="0" w:color="auto"/>
            <w:bottom w:val="none" w:sz="0" w:space="0" w:color="auto"/>
            <w:right w:val="none" w:sz="0" w:space="0" w:color="auto"/>
          </w:divBdr>
        </w:div>
        <w:div w:id="1383797334">
          <w:marLeft w:val="0"/>
          <w:marRight w:val="0"/>
          <w:marTop w:val="0"/>
          <w:marBottom w:val="0"/>
          <w:divBdr>
            <w:top w:val="none" w:sz="0" w:space="0" w:color="auto"/>
            <w:left w:val="none" w:sz="0" w:space="0" w:color="auto"/>
            <w:bottom w:val="none" w:sz="0" w:space="0" w:color="auto"/>
            <w:right w:val="none" w:sz="0" w:space="0" w:color="auto"/>
          </w:divBdr>
        </w:div>
        <w:div w:id="2248051">
          <w:marLeft w:val="0"/>
          <w:marRight w:val="0"/>
          <w:marTop w:val="0"/>
          <w:marBottom w:val="0"/>
          <w:divBdr>
            <w:top w:val="none" w:sz="0" w:space="0" w:color="auto"/>
            <w:left w:val="none" w:sz="0" w:space="0" w:color="auto"/>
            <w:bottom w:val="none" w:sz="0" w:space="0" w:color="auto"/>
            <w:right w:val="none" w:sz="0" w:space="0" w:color="auto"/>
          </w:divBdr>
        </w:div>
        <w:div w:id="1448744031">
          <w:marLeft w:val="0"/>
          <w:marRight w:val="0"/>
          <w:marTop w:val="0"/>
          <w:marBottom w:val="0"/>
          <w:divBdr>
            <w:top w:val="none" w:sz="0" w:space="0" w:color="auto"/>
            <w:left w:val="none" w:sz="0" w:space="0" w:color="auto"/>
            <w:bottom w:val="none" w:sz="0" w:space="0" w:color="auto"/>
            <w:right w:val="none" w:sz="0" w:space="0" w:color="auto"/>
          </w:divBdr>
        </w:div>
        <w:div w:id="21175018">
          <w:marLeft w:val="0"/>
          <w:marRight w:val="0"/>
          <w:marTop w:val="0"/>
          <w:marBottom w:val="0"/>
          <w:divBdr>
            <w:top w:val="none" w:sz="0" w:space="0" w:color="auto"/>
            <w:left w:val="none" w:sz="0" w:space="0" w:color="auto"/>
            <w:bottom w:val="none" w:sz="0" w:space="0" w:color="auto"/>
            <w:right w:val="none" w:sz="0" w:space="0" w:color="auto"/>
          </w:divBdr>
        </w:div>
        <w:div w:id="28728928">
          <w:marLeft w:val="0"/>
          <w:marRight w:val="0"/>
          <w:marTop w:val="0"/>
          <w:marBottom w:val="0"/>
          <w:divBdr>
            <w:top w:val="none" w:sz="0" w:space="0" w:color="auto"/>
            <w:left w:val="none" w:sz="0" w:space="0" w:color="auto"/>
            <w:bottom w:val="none" w:sz="0" w:space="0" w:color="auto"/>
            <w:right w:val="none" w:sz="0" w:space="0" w:color="auto"/>
          </w:divBdr>
        </w:div>
        <w:div w:id="687558220">
          <w:marLeft w:val="0"/>
          <w:marRight w:val="0"/>
          <w:marTop w:val="0"/>
          <w:marBottom w:val="0"/>
          <w:divBdr>
            <w:top w:val="none" w:sz="0" w:space="0" w:color="auto"/>
            <w:left w:val="none" w:sz="0" w:space="0" w:color="auto"/>
            <w:bottom w:val="none" w:sz="0" w:space="0" w:color="auto"/>
            <w:right w:val="none" w:sz="0" w:space="0" w:color="auto"/>
          </w:divBdr>
        </w:div>
        <w:div w:id="1304123143">
          <w:marLeft w:val="0"/>
          <w:marRight w:val="0"/>
          <w:marTop w:val="0"/>
          <w:marBottom w:val="0"/>
          <w:divBdr>
            <w:top w:val="none" w:sz="0" w:space="0" w:color="auto"/>
            <w:left w:val="none" w:sz="0" w:space="0" w:color="auto"/>
            <w:bottom w:val="none" w:sz="0" w:space="0" w:color="auto"/>
            <w:right w:val="none" w:sz="0" w:space="0" w:color="auto"/>
          </w:divBdr>
        </w:div>
        <w:div w:id="1540124658">
          <w:marLeft w:val="0"/>
          <w:marRight w:val="0"/>
          <w:marTop w:val="0"/>
          <w:marBottom w:val="0"/>
          <w:divBdr>
            <w:top w:val="none" w:sz="0" w:space="0" w:color="auto"/>
            <w:left w:val="none" w:sz="0" w:space="0" w:color="auto"/>
            <w:bottom w:val="none" w:sz="0" w:space="0" w:color="auto"/>
            <w:right w:val="none" w:sz="0" w:space="0" w:color="auto"/>
          </w:divBdr>
        </w:div>
        <w:div w:id="1344168694">
          <w:marLeft w:val="0"/>
          <w:marRight w:val="0"/>
          <w:marTop w:val="0"/>
          <w:marBottom w:val="0"/>
          <w:divBdr>
            <w:top w:val="none" w:sz="0" w:space="0" w:color="auto"/>
            <w:left w:val="none" w:sz="0" w:space="0" w:color="auto"/>
            <w:bottom w:val="none" w:sz="0" w:space="0" w:color="auto"/>
            <w:right w:val="none" w:sz="0" w:space="0" w:color="auto"/>
          </w:divBdr>
        </w:div>
        <w:div w:id="608271448">
          <w:marLeft w:val="0"/>
          <w:marRight w:val="0"/>
          <w:marTop w:val="0"/>
          <w:marBottom w:val="0"/>
          <w:divBdr>
            <w:top w:val="none" w:sz="0" w:space="0" w:color="auto"/>
            <w:left w:val="none" w:sz="0" w:space="0" w:color="auto"/>
            <w:bottom w:val="none" w:sz="0" w:space="0" w:color="auto"/>
            <w:right w:val="none" w:sz="0" w:space="0" w:color="auto"/>
          </w:divBdr>
        </w:div>
      </w:divsChild>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3.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43E611BA-A7EA-401A-82EB-A7BF54A4EF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262</Words>
  <Characters>1497</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2022-04-19T06:26:00Z</dcterms:created>
  <dcterms:modified xsi:type="dcterms:W3CDTF">2022-04-20T07:43:00Z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