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46A57A25" w:rsidR="00C55599" w:rsidRPr="00C333A6" w:rsidRDefault="00A101E7" w:rsidP="00FB43E9">
            <w:pPr>
              <w:spacing w:before="240"/>
              <w:rPr>
                <w:rFonts w:ascii="Times New Roman" w:hAnsi="Times New Roman" w:cs="Times New Roman"/>
              </w:rPr>
            </w:pPr>
            <w:r w:rsidRPr="00A101E7">
              <w:rPr>
                <w:rFonts w:ascii="Times New Roman" w:hAnsi="Times New Roman" w:cs="Times New Roman"/>
              </w:rPr>
              <w:t>Temperature Effects on Subthreshold Drain Current of Nano Scale Pocket Implanted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59E37DEA"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292715">
              <w:rPr>
                <w:rFonts w:ascii="Times New Roman" w:hAnsi="Times New Roman" w:cs="Times New Roman"/>
              </w:rPr>
              <w:t>,</w:t>
            </w:r>
            <w:r w:rsidR="00C618A9">
              <w:rPr>
                <w:rFonts w:ascii="Times New Roman" w:hAnsi="Times New Roman" w:cs="Times New Roman"/>
              </w:rPr>
              <w:t xml:space="preserve"> </w:t>
            </w:r>
            <w:r w:rsidR="00067E3E" w:rsidRPr="00292715">
              <w:rPr>
                <w:rFonts w:ascii="Times New Roman" w:hAnsi="Times New Roman" w:cs="Times New Roman"/>
              </w:rPr>
              <w:t>F</w:t>
            </w:r>
            <w:r w:rsidR="00067E3E">
              <w:rPr>
                <w:rFonts w:ascii="Times New Roman" w:hAnsi="Times New Roman" w:cs="Times New Roman"/>
              </w:rPr>
              <w:t>ouzia</w:t>
            </w:r>
            <w:r w:rsidR="00067E3E" w:rsidRPr="00292715">
              <w:rPr>
                <w:rFonts w:ascii="Times New Roman" w:hAnsi="Times New Roman" w:cs="Times New Roman"/>
              </w:rPr>
              <w:t xml:space="preserve"> Ferdous</w:t>
            </w:r>
            <w:r w:rsidR="00067E3E">
              <w:rPr>
                <w:rFonts w:ascii="Times New Roman" w:hAnsi="Times New Roman" w:cs="Times New Roman"/>
              </w:rPr>
              <w:t>,</w:t>
            </w:r>
            <w:r w:rsidR="00067E3E">
              <w:rPr>
                <w:rFonts w:ascii="Times New Roman" w:hAnsi="Times New Roman" w:cs="Times New Roman"/>
              </w:rPr>
              <w:t xml:space="preserve"> </w:t>
            </w:r>
            <w:r w:rsidR="00C618A9" w:rsidRPr="00BB3072">
              <w:rPr>
                <w:rFonts w:ascii="Times New Roman" w:hAnsi="Times New Roman" w:cs="Times New Roman"/>
              </w:rPr>
              <w:t xml:space="preserve">and </w:t>
            </w:r>
            <w:proofErr w:type="spellStart"/>
            <w:r w:rsidR="00C618A9" w:rsidRPr="00BB3072">
              <w:rPr>
                <w:rFonts w:ascii="Times New Roman" w:hAnsi="Times New Roman" w:cs="Times New Roman"/>
              </w:rPr>
              <w:t>Q</w:t>
            </w:r>
            <w:r w:rsidR="00C618A9">
              <w:rPr>
                <w:rFonts w:ascii="Times New Roman" w:hAnsi="Times New Roman" w:cs="Times New Roman"/>
              </w:rPr>
              <w:t>uazi</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D</w:t>
            </w:r>
            <w:r w:rsidR="00C618A9">
              <w:rPr>
                <w:rFonts w:ascii="Times New Roman" w:hAnsi="Times New Roman" w:cs="Times New Roman"/>
              </w:rPr>
              <w:t>een</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M</w:t>
            </w:r>
            <w:r w:rsidR="00C618A9">
              <w:rPr>
                <w:rFonts w:ascii="Times New Roman" w:hAnsi="Times New Roman" w:cs="Times New Roman"/>
              </w:rPr>
              <w:t>ohd</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Khosru</w:t>
            </w:r>
            <w:proofErr w:type="spellEnd"/>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175C45D5" w:rsidR="00C55599" w:rsidRPr="005E19AD" w:rsidRDefault="00292715" w:rsidP="00FB43E9">
            <w:pPr>
              <w:spacing w:before="240"/>
              <w:rPr>
                <w:rFonts w:ascii="Times New Roman" w:hAnsi="Times New Roman" w:cs="Times New Roman"/>
              </w:rPr>
            </w:pPr>
            <w:r w:rsidRPr="00292715">
              <w:rPr>
                <w:rFonts w:ascii="Times New Roman" w:hAnsi="Times New Roman" w:cs="Times New Roman"/>
              </w:rPr>
              <w:t>Proceedings of the International Conference on Electrical and Computer Engineering (ICECE)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0D5E6D3E" w:rsidR="00C55599" w:rsidRPr="005E19AD" w:rsidRDefault="008A2F1C" w:rsidP="00FB43E9">
            <w:pPr>
              <w:spacing w:before="240"/>
              <w:rPr>
                <w:rFonts w:ascii="Times New Roman" w:hAnsi="Times New Roman" w:cs="Times New Roman"/>
              </w:rPr>
            </w:pPr>
            <w:r>
              <w:rPr>
                <w:rFonts w:ascii="Times New Roman" w:hAnsi="Times New Roman" w:cs="Times New Roman"/>
              </w:rPr>
              <w:t>Conference Proceedings</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41124D60"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0C20FF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553BE2" w:rsidR="00C55599" w:rsidRPr="005E19AD" w:rsidRDefault="00C618A9"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54DE66F7" w:rsidR="00C55599" w:rsidRPr="005E19AD" w:rsidRDefault="003A74C0" w:rsidP="00FB43E9">
            <w:pPr>
              <w:spacing w:before="240"/>
              <w:rPr>
                <w:rFonts w:ascii="Times New Roman" w:hAnsi="Times New Roman" w:cs="Times New Roman"/>
              </w:rPr>
            </w:pPr>
            <w:r w:rsidRPr="003A74C0">
              <w:rPr>
                <w:rFonts w:ascii="Times New Roman" w:hAnsi="Times New Roman" w:cs="Times New Roman"/>
              </w:rPr>
              <w:t>07 March 2013</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EC8D6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56B6F010" w:rsidR="00C55599" w:rsidRPr="00C333A6" w:rsidRDefault="00A101E7" w:rsidP="00FB43E9">
            <w:pPr>
              <w:spacing w:before="240"/>
              <w:rPr>
                <w:rFonts w:ascii="Times New Roman" w:hAnsi="Times New Roman" w:cs="Times New Roman"/>
              </w:rPr>
            </w:pPr>
            <w:r w:rsidRPr="00A101E7">
              <w:rPr>
                <w:rFonts w:ascii="Times New Roman" w:hAnsi="Times New Roman" w:cs="Times New Roman"/>
              </w:rPr>
              <w:t>10.1109/ICECE.2012.6471643</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3064A0E" w:rsidR="00C55599" w:rsidRPr="005E19AD" w:rsidRDefault="00BF6111" w:rsidP="00FB43E9">
            <w:pPr>
              <w:spacing w:before="240"/>
              <w:rPr>
                <w:rFonts w:ascii="Times New Roman" w:hAnsi="Times New Roman" w:cs="Times New Roman"/>
              </w:rPr>
            </w:pPr>
            <w:r w:rsidRPr="00BF6111">
              <w:rPr>
                <w:rFonts w:ascii="Times New Roman" w:hAnsi="Times New Roman" w:cs="Times New Roman"/>
              </w:rPr>
              <w:t>https://ieeexplore.ieee.org/document/</w:t>
            </w:r>
            <w:r w:rsidR="00A101E7" w:rsidRPr="00A101E7">
              <w:rPr>
                <w:rFonts w:ascii="Times New Roman" w:hAnsi="Times New Roman" w:cs="Times New Roman"/>
              </w:rPr>
              <w:t>6471643</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6475E8FF" w:rsidR="00C55599" w:rsidRPr="005E19AD" w:rsidRDefault="00C618A9" w:rsidP="00FB43E9">
            <w:pPr>
              <w:spacing w:before="240"/>
              <w:rPr>
                <w:rFonts w:ascii="Times New Roman" w:hAnsi="Times New Roman" w:cs="Times New Roman"/>
              </w:rPr>
            </w:pPr>
            <w:r>
              <w:rPr>
                <w:rFonts w:ascii="Times New Roman" w:hAnsi="Times New Roman" w:cs="Times New Roman"/>
              </w:rPr>
              <w:t xml:space="preserve">Place: </w:t>
            </w:r>
            <w:r w:rsidR="00292715">
              <w:rPr>
                <w:rFonts w:ascii="Times New Roman" w:hAnsi="Times New Roman" w:cs="Times New Roman"/>
              </w:rPr>
              <w:t xml:space="preserve">BUET, </w:t>
            </w:r>
            <w:r w:rsidR="00292715" w:rsidRPr="00292715">
              <w:rPr>
                <w:rFonts w:ascii="Times New Roman" w:hAnsi="Times New Roman" w:cs="Times New Roman"/>
              </w:rPr>
              <w:t xml:space="preserve">Dhaka, </w:t>
            </w:r>
            <w:r w:rsidR="00292715">
              <w:rPr>
                <w:rFonts w:ascii="Times New Roman" w:hAnsi="Times New Roman" w:cs="Times New Roman"/>
              </w:rPr>
              <w:t xml:space="preserve">Bangladesh, </w:t>
            </w:r>
            <w:r w:rsidR="00292715" w:rsidRPr="00292715">
              <w:rPr>
                <w:rFonts w:ascii="Times New Roman" w:hAnsi="Times New Roman" w:cs="Times New Roman"/>
              </w:rPr>
              <w:t>pp. 599-602</w:t>
            </w:r>
            <w:r w:rsidR="00BF6111">
              <w:rPr>
                <w:rFonts w:ascii="Times New Roman" w:hAnsi="Times New Roman" w:cs="Times New Roman"/>
              </w:rPr>
              <w:t xml:space="preserve">, </w:t>
            </w:r>
            <w:r w:rsidR="00292715">
              <w:rPr>
                <w:rFonts w:ascii="Times New Roman" w:hAnsi="Times New Roman" w:cs="Times New Roman"/>
              </w:rPr>
              <w:t>C</w:t>
            </w:r>
            <w:r w:rsidR="00BF6111">
              <w:rPr>
                <w:rFonts w:ascii="Times New Roman" w:hAnsi="Times New Roman" w:cs="Times New Roman"/>
              </w:rPr>
              <w:t xml:space="preserve">onference </w:t>
            </w:r>
            <w:r w:rsidR="00292715">
              <w:rPr>
                <w:rFonts w:ascii="Times New Roman" w:hAnsi="Times New Roman" w:cs="Times New Roman"/>
              </w:rPr>
              <w:t>D</w:t>
            </w:r>
            <w:r w:rsidR="00BF6111">
              <w:rPr>
                <w:rFonts w:ascii="Times New Roman" w:hAnsi="Times New Roman" w:cs="Times New Roman"/>
              </w:rPr>
              <w:t xml:space="preserve">ate: </w:t>
            </w:r>
            <w:r w:rsidR="00292715" w:rsidRPr="00292715">
              <w:rPr>
                <w:rFonts w:ascii="Times New Roman" w:hAnsi="Times New Roman" w:cs="Times New Roman"/>
              </w:rPr>
              <w:t>20-22 December 2012</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0860E7AD"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6C2711" w:rsidRPr="006C2711">
              <w:rPr>
                <w:rStyle w:val="markedcontent"/>
                <w:rFonts w:ascii="Times New Roman" w:hAnsi="Times New Roman" w:cs="Times New Roman"/>
              </w:rPr>
              <w:t>Temperature fluctuations affect threshold voltage, carrier mobility and transit time of an n-MOSFET. This phenomenon induces the variations of drain current in the device. This paper presents an analytical model of the temperature effects of subthreshold drain current of pocket implanted n-MOSFET. The model has also been used to study the device behavior at low and high ambient temperatures. The model includes the effects of temperature on the threshold voltage, the carrier mobility and hence on the subthreshold drain current for nano scale pocket implanted n-MOSFET.</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5AAE9" w14:textId="77777777" w:rsidR="00862E4A" w:rsidRDefault="00862E4A" w:rsidP="00C9238F">
      <w:pPr>
        <w:spacing w:after="0" w:line="240" w:lineRule="auto"/>
      </w:pPr>
      <w:r>
        <w:separator/>
      </w:r>
    </w:p>
  </w:endnote>
  <w:endnote w:type="continuationSeparator" w:id="0">
    <w:p w14:paraId="3C3491C6" w14:textId="77777777" w:rsidR="00862E4A" w:rsidRDefault="00862E4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8A2301D-D2E9-43F1-9B1D-5507615021EF}"/>
    <w:embedBold r:id="rId2" w:fontKey="{A12CAD8D-EB66-4DE9-AD69-A056DD009D59}"/>
    <w:embedItalic r:id="rId3" w:fontKey="{B5ACC9A9-B159-4FE0-A7D7-EB5A3F73416C}"/>
  </w:font>
  <w:font w:name="Corbel">
    <w:panose1 w:val="020B0503020204020204"/>
    <w:charset w:val="00"/>
    <w:family w:val="swiss"/>
    <w:pitch w:val="variable"/>
    <w:sig w:usb0="A00002EF" w:usb1="4000A44B" w:usb2="00000000" w:usb3="00000000" w:csb0="0000019F" w:csb1="00000000"/>
    <w:embedRegular r:id="rId4" w:fontKey="{3855EEBE-34CE-45CE-A7B7-E7D34887B072}"/>
    <w:embedBold r:id="rId5" w:fontKey="{FCBAB0E0-73D3-4E54-B4BB-CC63B861DA84}"/>
    <w:embedItalic r:id="rId6" w:fontKey="{E43B4465-FAFF-44B0-83A1-CE6939081622}"/>
  </w:font>
  <w:font w:name="Vrinda">
    <w:panose1 w:val="00000400000000000000"/>
    <w:charset w:val="00"/>
    <w:family w:val="swiss"/>
    <w:pitch w:val="variable"/>
    <w:sig w:usb0="00010003" w:usb1="00000000" w:usb2="00000000" w:usb3="00000000" w:csb0="00000001" w:csb1="00000000"/>
    <w:embedRegular r:id="rId7" w:fontKey="{834EA1BA-6154-4181-98D6-24404CB2CB5B}"/>
    <w:embedBold r:id="rId8" w:fontKey="{42C45A3D-7686-47C3-892D-87A8DBF91FF6}"/>
    <w:embedItalic r:id="rId9" w:fontKey="{99901927-37ED-4168-9C65-C6F81D64929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87613E6-7A3A-4D6B-8B4E-785E8C4B26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53070" w14:textId="77777777" w:rsidR="00862E4A" w:rsidRDefault="00862E4A" w:rsidP="00C9238F">
      <w:pPr>
        <w:spacing w:after="0" w:line="240" w:lineRule="auto"/>
      </w:pPr>
      <w:r>
        <w:separator/>
      </w:r>
    </w:p>
  </w:footnote>
  <w:footnote w:type="continuationSeparator" w:id="0">
    <w:p w14:paraId="009F98BB" w14:textId="77777777" w:rsidR="00862E4A" w:rsidRDefault="00862E4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25DE0"/>
    <w:rsid w:val="00235196"/>
    <w:rsid w:val="0024705F"/>
    <w:rsid w:val="00251006"/>
    <w:rsid w:val="00257185"/>
    <w:rsid w:val="00270CA4"/>
    <w:rsid w:val="00281C1A"/>
    <w:rsid w:val="00281DCC"/>
    <w:rsid w:val="0028400E"/>
    <w:rsid w:val="00292715"/>
    <w:rsid w:val="00296E80"/>
    <w:rsid w:val="002B68E4"/>
    <w:rsid w:val="002C2DE1"/>
    <w:rsid w:val="002C56E6"/>
    <w:rsid w:val="002D3238"/>
    <w:rsid w:val="002E458B"/>
    <w:rsid w:val="00346749"/>
    <w:rsid w:val="00354F54"/>
    <w:rsid w:val="00361E11"/>
    <w:rsid w:val="00365499"/>
    <w:rsid w:val="0036700A"/>
    <w:rsid w:val="00367932"/>
    <w:rsid w:val="00381DDB"/>
    <w:rsid w:val="00384CB2"/>
    <w:rsid w:val="003A74C0"/>
    <w:rsid w:val="003C129B"/>
    <w:rsid w:val="003C4192"/>
    <w:rsid w:val="003D3922"/>
    <w:rsid w:val="003D703E"/>
    <w:rsid w:val="003F0847"/>
    <w:rsid w:val="003F705D"/>
    <w:rsid w:val="0040090B"/>
    <w:rsid w:val="00403897"/>
    <w:rsid w:val="00413EEF"/>
    <w:rsid w:val="00421017"/>
    <w:rsid w:val="00422147"/>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D0048"/>
    <w:rsid w:val="007D3755"/>
    <w:rsid w:val="007E232B"/>
    <w:rsid w:val="007E3108"/>
    <w:rsid w:val="007E4956"/>
    <w:rsid w:val="007F1DE5"/>
    <w:rsid w:val="0082043E"/>
    <w:rsid w:val="0083208F"/>
    <w:rsid w:val="008357C7"/>
    <w:rsid w:val="00852B20"/>
    <w:rsid w:val="00862E4A"/>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76D5"/>
    <w:rsid w:val="00B33EA0"/>
    <w:rsid w:val="00B43996"/>
    <w:rsid w:val="00BA1450"/>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2022-08-03T07:41:00Z</dcterms:created>
  <dcterms:modified xsi:type="dcterms:W3CDTF">2022-08-03T09:28:00Z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