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38B194DE" w:rsidR="00C9238F" w:rsidRPr="0078353A" w:rsidRDefault="0078353A" w:rsidP="00576892">
            <w:pPr>
              <w:spacing w:before="240"/>
              <w:rPr>
                <w:rFonts w:ascii="Times New Roman" w:hAnsi="Times New Roman" w:cs="Times New Roman"/>
              </w:rPr>
            </w:pPr>
            <w:r w:rsidRPr="0078353A">
              <w:rPr>
                <w:rFonts w:ascii="Times New Roman" w:hAnsi="Times New Roman" w:cs="Times New Roman"/>
                <w:color w:val="222222"/>
                <w:shd w:val="clear" w:color="auto" w:fill="FFFFFF"/>
              </w:rPr>
              <w:t>Institutional and specialized Distance learning program accreditation</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01333F99"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652D1D60" w:rsidR="00C9238F" w:rsidRPr="005E19AD" w:rsidRDefault="000909B0" w:rsidP="00576892">
            <w:pPr>
              <w:spacing w:before="240"/>
              <w:rPr>
                <w:rFonts w:ascii="Times New Roman" w:hAnsi="Times New Roman" w:cs="Times New Roman"/>
              </w:rPr>
            </w:pPr>
            <w:r>
              <w:rPr>
                <w:rFonts w:ascii="Times New Roman" w:hAnsi="Times New Roman" w:cs="Times New Roman"/>
              </w:rPr>
              <w:t>mehzab.nahid</w:t>
            </w:r>
            <w:r w:rsidR="005E19AD"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F984AC6" w:rsidR="00C9238F" w:rsidRPr="0078353A" w:rsidRDefault="0078353A" w:rsidP="00576892">
            <w:pPr>
              <w:spacing w:before="240"/>
              <w:rPr>
                <w:rFonts w:ascii="Times New Roman" w:hAnsi="Times New Roman" w:cs="Times New Roman"/>
              </w:rPr>
            </w:pPr>
            <w:r w:rsidRPr="0078353A">
              <w:rPr>
                <w:rFonts w:ascii="Times New Roman" w:hAnsi="Times New Roman" w:cs="Times New Roman"/>
                <w:color w:val="222222"/>
                <w:shd w:val="clear" w:color="auto" w:fill="FFFFFF"/>
              </w:rPr>
              <w:t>American Journal of Engineering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40D7E663" w:rsidR="00010104" w:rsidRPr="005E19AD" w:rsidRDefault="0078353A"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D2013AA" w:rsidR="00576892" w:rsidRPr="005E19AD" w:rsidRDefault="0078353A"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138F326" w:rsidR="00576892" w:rsidRPr="005E19AD" w:rsidRDefault="0078353A"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23011FF4" w:rsidR="00852B20" w:rsidRPr="0078353A" w:rsidRDefault="0078353A" w:rsidP="00576892">
            <w:pPr>
              <w:spacing w:before="240"/>
              <w:rPr>
                <w:rFonts w:ascii="Times New Roman" w:hAnsi="Times New Roman" w:cs="Times New Roman"/>
              </w:rPr>
            </w:pPr>
            <w:proofErr w:type="gramStart"/>
            <w:r w:rsidRPr="0078353A">
              <w:rPr>
                <w:rFonts w:ascii="Times New Roman" w:hAnsi="Times New Roman" w:cs="Times New Roman"/>
                <w:color w:val="222222"/>
                <w:shd w:val="clear" w:color="auto" w:fill="FFFFFF"/>
              </w:rPr>
              <w:t>AJER(</w:t>
            </w:r>
            <w:proofErr w:type="gramEnd"/>
            <w:r w:rsidRPr="0078353A">
              <w:rPr>
                <w:rFonts w:ascii="Times New Roman" w:hAnsi="Times New Roman" w:cs="Times New Roman"/>
                <w:color w:val="222222"/>
                <w:shd w:val="clear" w:color="auto" w:fill="FFFFFF"/>
              </w:rPr>
              <w:t>online)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B76E254" w:rsidR="00852B20" w:rsidRPr="0078353A" w:rsidRDefault="0078353A" w:rsidP="00576892">
            <w:pPr>
              <w:spacing w:before="240"/>
              <w:rPr>
                <w:rFonts w:ascii="Times New Roman" w:hAnsi="Times New Roman" w:cs="Times New Roman"/>
              </w:rPr>
            </w:pPr>
            <w:r w:rsidRPr="0078353A">
              <w:rPr>
                <w:rFonts w:ascii="Times New Roman" w:hAnsi="Times New Roman" w:cs="Times New Roman"/>
                <w:color w:val="222222"/>
                <w:shd w:val="clear" w:color="auto" w:fill="FFFFFF"/>
              </w:rPr>
              <w:t>2015/9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4CAE419" w:rsidR="00852B20" w:rsidRPr="005E19AD" w:rsidRDefault="00320E74" w:rsidP="00576892">
            <w:pPr>
              <w:spacing w:before="240"/>
              <w:rPr>
                <w:rFonts w:ascii="Times New Roman" w:hAnsi="Times New Roman" w:cs="Times New Roman"/>
              </w:rPr>
            </w:pPr>
            <w:r>
              <w:t>2320-0847</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3B96B9" w:rsidR="00852B20" w:rsidRPr="00320E74" w:rsidRDefault="00320E74" w:rsidP="00C333A6">
            <w:pPr>
              <w:spacing w:before="240"/>
              <w:rPr>
                <w:rFonts w:ascii="Times New Roman" w:hAnsi="Times New Roman" w:cs="Times New Roman"/>
                <w:sz w:val="24"/>
                <w:szCs w:val="24"/>
              </w:rPr>
            </w:pPr>
            <w:hyperlink r:id="rId11" w:history="1">
              <w:r w:rsidRPr="00320E74">
                <w:rPr>
                  <w:rStyle w:val="Hyperlink"/>
                  <w:rFonts w:ascii="Times New Roman" w:hAnsi="Times New Roman" w:cs="Times New Roman"/>
                  <w:sz w:val="24"/>
                  <w:szCs w:val="24"/>
                </w:rPr>
                <w:t>N049081086-with-cover-page-v2.pdf (d1wqtxts1xzle7.cloudfront.net)</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5F1958A" w:rsidR="00C9238F" w:rsidRPr="00320E74" w:rsidRDefault="00320E74" w:rsidP="00576892">
            <w:pPr>
              <w:spacing w:before="240"/>
              <w:rPr>
                <w:rFonts w:ascii="Times New Roman" w:hAnsi="Times New Roman" w:cs="Times New Roman"/>
                <w:sz w:val="24"/>
                <w:szCs w:val="24"/>
              </w:rPr>
            </w:pPr>
            <w:hyperlink r:id="rId12" w:history="1">
              <w:r w:rsidRPr="00320E74">
                <w:rPr>
                  <w:rStyle w:val="Hyperlink"/>
                  <w:rFonts w:ascii="Times New Roman" w:hAnsi="Times New Roman" w:cs="Times New Roman"/>
                  <w:sz w:val="24"/>
                  <w:szCs w:val="24"/>
                </w:rPr>
                <w:t>N049081086-with-cover-page-v2.pdf (d1wqtxts1xzle7.cloudfront.net)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466702D"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78353A">
              <w:rPr>
                <w:rFonts w:ascii="Times New Roman" w:hAnsi="Times New Roman" w:cs="Times New Roman"/>
              </w:rPr>
              <w:t>81-86</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BC0994A"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4A3A3B">
            <w:pPr>
              <w:jc w:val="both"/>
              <w:rPr>
                <w:rFonts w:ascii="Times New Roman" w:hAnsi="Times New Roman" w:cs="Times New Roman"/>
              </w:rPr>
            </w:pPr>
          </w:p>
          <w:p w14:paraId="5F7C0417" w14:textId="7E84D888" w:rsidR="00852B20" w:rsidRPr="00320E74" w:rsidRDefault="0078353A" w:rsidP="00320E74">
            <w:pPr>
              <w:jc w:val="both"/>
              <w:rPr>
                <w:rFonts w:ascii="Times New Roman" w:hAnsi="Times New Roman" w:cs="Times New Roman"/>
              </w:rPr>
            </w:pPr>
            <w:r w:rsidRPr="00320E74">
              <w:rPr>
                <w:rFonts w:ascii="Times New Roman" w:hAnsi="Times New Roman" w:cs="Times New Roman"/>
              </w:rPr>
              <w:t xml:space="preserve">Teaching and learning are no longer confined to the classroom or the school day. There are many technologies that can offer a great deal of flexibility in when, where, and how education is distributed. The Teacher's Guide to Distance Learning is intended for K-12 educators who are interested in implementing distance learning technologies. It provides an overview of the advantages and characteristics of the various technologies now being used to reach remote learners. Distance learning provides "access to learning when the source of information and the learners are separated by time and distance, or both." Distance education courses that require a physical on-site presence for any reason (excluding taking examinations) may be referred to as hybrid or blended courses of study. Massive open online courses (MOOCs), aimed at large-scale interactive participation and open access via the web or other network technologies, are recent developments in distance education. A number of other terms are used roughly synonymously with distance education. </w:t>
            </w:r>
            <w:proofErr w:type="gramStart"/>
            <w:r w:rsidRPr="00320E74">
              <w:rPr>
                <w:rFonts w:ascii="Times New Roman" w:hAnsi="Times New Roman" w:cs="Times New Roman"/>
              </w:rPr>
              <w:t>However</w:t>
            </w:r>
            <w:proofErr w:type="gramEnd"/>
            <w:r w:rsidRPr="00320E74">
              <w:rPr>
                <w:rFonts w:ascii="Times New Roman" w:hAnsi="Times New Roman" w:cs="Times New Roman"/>
              </w:rPr>
              <w:t xml:space="preserve"> distance is the oldest and mostly commonly used term globally. It is also the broadest term and has the largest collection of related research articles. The main objective of this paper is </w:t>
            </w:r>
            <w:proofErr w:type="gramStart"/>
            <w:r w:rsidRPr="00320E74">
              <w:rPr>
                <w:rFonts w:ascii="Times New Roman" w:hAnsi="Times New Roman" w:cs="Times New Roman"/>
              </w:rPr>
              <w:t>develop</w:t>
            </w:r>
            <w:proofErr w:type="gramEnd"/>
            <w:r w:rsidRPr="00320E74">
              <w:rPr>
                <w:rFonts w:ascii="Times New Roman" w:hAnsi="Times New Roman" w:cs="Times New Roman"/>
              </w:rPr>
              <w:t xml:space="preserve"> an understanding of the characteristics and needs of distant students with little first-hand experience and limited, if any, face-to-face contact. </w:t>
            </w: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305DA257"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F74FD" w14:textId="77777777" w:rsidR="00E558AF" w:rsidRDefault="00E558AF" w:rsidP="00C9238F">
      <w:pPr>
        <w:spacing w:after="0" w:line="240" w:lineRule="auto"/>
      </w:pPr>
      <w:r>
        <w:separator/>
      </w:r>
    </w:p>
  </w:endnote>
  <w:endnote w:type="continuationSeparator" w:id="0">
    <w:p w14:paraId="32BEAE0C" w14:textId="77777777" w:rsidR="00E558AF" w:rsidRDefault="00E558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114A2E-4469-4CC1-91DC-397041C9F9D5}"/>
    <w:embedBold r:id="rId2" w:fontKey="{539F5F0C-D94B-4560-A220-9014FB4BBFCC}"/>
    <w:embedItalic r:id="rId3" w:fontKey="{4CEF2A94-95AA-4D55-BC3A-4A7F8475C0B8}"/>
    <w:embedBoldItalic r:id="rId4" w:fontKey="{6E004D9E-F810-4076-91C1-902123F31055}"/>
  </w:font>
  <w:font w:name="Corbel">
    <w:panose1 w:val="020B0503020204020204"/>
    <w:charset w:val="00"/>
    <w:family w:val="swiss"/>
    <w:pitch w:val="variable"/>
    <w:sig w:usb0="A00002EF" w:usb1="4000A44B" w:usb2="00000000" w:usb3="00000000" w:csb0="0000019F" w:csb1="00000000"/>
    <w:embedRegular r:id="rId5" w:fontKey="{01826484-6EB9-441A-84A5-F72529234A39}"/>
    <w:embedBold r:id="rId6" w:fontKey="{B342A8CD-51AC-47B8-8696-202F49D0DE87}"/>
    <w:embedItalic r:id="rId7" w:fontKey="{7716D2FC-C227-42B0-B219-D757AF12BA71}"/>
  </w:font>
  <w:font w:name="Shonar Bangla">
    <w:charset w:val="00"/>
    <w:family w:val="roman"/>
    <w:pitch w:val="variable"/>
    <w:sig w:usb0="00010003" w:usb1="00000000" w:usb2="00000000" w:usb3="00000000" w:csb0="00000001" w:csb1="00000000"/>
    <w:embedRegular r:id="rId8" w:fontKey="{750C9243-94AE-49C3-BC77-60FC75FBEAA2}"/>
    <w:embedBold r:id="rId9" w:fontKey="{1F68C469-9F5C-4B88-A49E-85A5866EC3BF}"/>
    <w:embedItalic r:id="rId10" w:fontKey="{229625E1-B4EE-40E1-AEFA-A8BFD106F09B}"/>
    <w:embedBoldItalic r:id="rId11" w:fontKey="{7A1BD807-F1C8-4A79-BB38-44884DA4D37B}"/>
  </w:font>
  <w:font w:name="Consolas">
    <w:panose1 w:val="020B0609020204030204"/>
    <w:charset w:val="00"/>
    <w:family w:val="modern"/>
    <w:pitch w:val="fixed"/>
    <w:sig w:usb0="E00006FF" w:usb1="0000FCFF" w:usb2="00000001" w:usb3="00000000" w:csb0="0000019F" w:csb1="00000000"/>
    <w:embedRegular r:id="rId12" w:fontKey="{989C5D2A-568B-4E2F-8890-7E0318B85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4AEDB" w14:textId="77777777" w:rsidR="00E558AF" w:rsidRDefault="00E558AF" w:rsidP="00C9238F">
      <w:pPr>
        <w:spacing w:after="0" w:line="240" w:lineRule="auto"/>
      </w:pPr>
      <w:r>
        <w:separator/>
      </w:r>
    </w:p>
  </w:footnote>
  <w:footnote w:type="continuationSeparator" w:id="0">
    <w:p w14:paraId="3D69E459" w14:textId="77777777" w:rsidR="00E558AF" w:rsidRDefault="00E558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E63E9"/>
    <w:rsid w:val="001F5CF8"/>
    <w:rsid w:val="0024574A"/>
    <w:rsid w:val="002C56E6"/>
    <w:rsid w:val="002D3238"/>
    <w:rsid w:val="002F2AC1"/>
    <w:rsid w:val="00320E74"/>
    <w:rsid w:val="00361E11"/>
    <w:rsid w:val="00370C3C"/>
    <w:rsid w:val="003F0847"/>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A70A5"/>
    <w:rsid w:val="0073710F"/>
    <w:rsid w:val="00770F25"/>
    <w:rsid w:val="00774C74"/>
    <w:rsid w:val="0078353A"/>
    <w:rsid w:val="007A35A8"/>
    <w:rsid w:val="007B0A85"/>
    <w:rsid w:val="007C674D"/>
    <w:rsid w:val="007C6A52"/>
    <w:rsid w:val="007E4956"/>
    <w:rsid w:val="00806263"/>
    <w:rsid w:val="00810E1F"/>
    <w:rsid w:val="0082043E"/>
    <w:rsid w:val="00852B20"/>
    <w:rsid w:val="0087459C"/>
    <w:rsid w:val="00887812"/>
    <w:rsid w:val="00897670"/>
    <w:rsid w:val="008B0E32"/>
    <w:rsid w:val="008D63F4"/>
    <w:rsid w:val="008E203A"/>
    <w:rsid w:val="008E2DBA"/>
    <w:rsid w:val="0091229C"/>
    <w:rsid w:val="0092022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558AF"/>
    <w:rsid w:val="00E61C09"/>
    <w:rsid w:val="00EB3B58"/>
    <w:rsid w:val="00EC7359"/>
    <w:rsid w:val="00EE3054"/>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1wqtxts1xzle7.cloudfront.net/39051139/N049081086-with-cover-page-v2.pdf?Expires=1661835592&amp;Signature=Nc~jETCAoNhk81-Pf~UbCPcG8Jv2uShFvEAjg5lNwnYT6jVdZ2Cc7mrbPbhWni~QvhPLCUekVkbudNh~HOBOHbtkQGPuw2it5uhHTqJRcff3HZXojiURRs~cnPbL6UwKpk4BlDz9LR8W2KSihDO3W6-211OL7CYz76xnR~6U2K7DbwD51R3OkrOTCC4efMPGsAYFUmxQU7XMGzGq0TPx8c3NjHTe-oI~AE3SKHDV4xp9jXahn070V8icw33onNBOKFmVDWNxLxOeh~1BjgFETG0b5ChRuBfzEasTTdFLB1bHjkKqJyKKLF1Jc2pytOt3033fU5ksp4G53AyYwEOhVA__&amp;Key-Pair-Id=APKAJLOHF5GGSLRBV4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1wqtxts1xzle7.cloudfront.net/39051139/N049081086-with-cover-page-v2.pdf?Expires=1661835592&amp;Signature=Nc~jETCAoNhk81-Pf~UbCPcG8Jv2uShFvEAjg5lNwnYT6jVdZ2Cc7mrbPbhWni~QvhPLCUekVkbudNh~HOBOHbtkQGPuw2it5uhHTqJRcff3HZXojiURRs~cnPbL6UwKpk4BlDz9LR8W2KSihDO3W6-211OL7CYz76xnR~6U2K7DbwD51R3OkrOTCC4efMPGsAYFUmxQU7XMGzGq0TPx8c3NjHTe-oI~AE3SKHDV4xp9jXahn070V8icw33onNBOKFmVDWNxLxOeh~1BjgFETG0b5ChRuBfzEasTTdFLB1bHjkKqJyKKLF1Jc2pytOt3033fU5ksp4G53AyYwEOhVA__&amp;Key-Pair-Id=APKAJLOHF5GGSLRBV4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2022-08-30T04:08:00Z</dcterms:created>
  <dcterms:modified xsi:type="dcterms:W3CDTF">2022-08-30T04:08:00Z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