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7D85" w14:textId="630154A8" w:rsidR="004C56A2" w:rsidRPr="00D22E77" w:rsidRDefault="004349E3" w:rsidP="00D22E77">
      <w:pPr>
        <w:pStyle w:val="Heading1"/>
        <w:jc w:val="center"/>
        <w:rPr>
          <w:rFonts w:cs="Times New Roman"/>
          <w:sz w:val="24"/>
          <w:szCs w:val="24"/>
        </w:rPr>
      </w:pPr>
      <w:r w:rsidRPr="00D22E77">
        <w:rPr>
          <w:rFonts w:cs="Times New Roman"/>
          <w:color w:val="4472C4" w:themeColor="accent1"/>
          <w:sz w:val="24"/>
          <w:szCs w:val="24"/>
        </w:rPr>
        <w:t>MoU Between AIUB and PAP International Ltd</w:t>
      </w:r>
      <w:r w:rsidRPr="00D22E77">
        <w:rPr>
          <w:rFonts w:cs="Times New Roman"/>
          <w:sz w:val="24"/>
          <w:szCs w:val="24"/>
        </w:rPr>
        <w:t>.</w:t>
      </w:r>
    </w:p>
    <w:p w14:paraId="70A0CDF2" w14:textId="6409A417" w:rsidR="004349E3" w:rsidRPr="00D22E77" w:rsidRDefault="004349E3" w:rsidP="004349E3">
      <w:pPr>
        <w:rPr>
          <w:rFonts w:cs="Times New Roman"/>
          <w:szCs w:val="24"/>
        </w:rPr>
      </w:pPr>
    </w:p>
    <w:p w14:paraId="60E8E4D7" w14:textId="6CBDD6B6" w:rsidR="004349E3" w:rsidRPr="00D22E77" w:rsidRDefault="0003655B" w:rsidP="004349E3">
      <w:pPr>
        <w:rPr>
          <w:rFonts w:cs="Times New Roman"/>
          <w:szCs w:val="24"/>
        </w:rPr>
      </w:pPr>
      <w:r w:rsidRPr="00D22E77">
        <w:rPr>
          <w:rFonts w:cs="Times New Roman"/>
          <w:szCs w:val="24"/>
        </w:rPr>
        <w:t xml:space="preserve">With the intention of fostering knowledge sharing and arranging significant practical training on futuristic technologies for the students of American International University - Bangladesh (AIUB), AIUB </w:t>
      </w:r>
      <w:r w:rsidR="0060044E" w:rsidRPr="00D22E77">
        <w:rPr>
          <w:rFonts w:cs="Times New Roman"/>
          <w:szCs w:val="24"/>
        </w:rPr>
        <w:t xml:space="preserve">and </w:t>
      </w:r>
      <w:r w:rsidR="006F3C7B" w:rsidRPr="00D22E77">
        <w:rPr>
          <w:rFonts w:cs="Times New Roman"/>
          <w:szCs w:val="24"/>
        </w:rPr>
        <w:t xml:space="preserve">Project Archive Point (PAP) </w:t>
      </w:r>
      <w:r w:rsidR="0060044E" w:rsidRPr="00D22E77">
        <w:rPr>
          <w:rFonts w:cs="Times New Roman"/>
          <w:szCs w:val="24"/>
        </w:rPr>
        <w:t xml:space="preserve">International </w:t>
      </w:r>
      <w:r w:rsidR="00C810ED" w:rsidRPr="00D22E77">
        <w:rPr>
          <w:rFonts w:cs="Times New Roman"/>
          <w:szCs w:val="24"/>
        </w:rPr>
        <w:t>Ltd, have</w:t>
      </w:r>
      <w:r w:rsidR="00A66D15" w:rsidRPr="00D22E77">
        <w:rPr>
          <w:rFonts w:cs="Times New Roman"/>
          <w:szCs w:val="24"/>
        </w:rPr>
        <w:t xml:space="preserve"> </w:t>
      </w:r>
      <w:r w:rsidR="0060044E" w:rsidRPr="00D22E77">
        <w:rPr>
          <w:rFonts w:cs="Times New Roman"/>
          <w:szCs w:val="24"/>
        </w:rPr>
        <w:t xml:space="preserve">signed </w:t>
      </w:r>
      <w:r w:rsidR="00A66D15" w:rsidRPr="00D22E77">
        <w:rPr>
          <w:rFonts w:cs="Times New Roman"/>
          <w:szCs w:val="24"/>
        </w:rPr>
        <w:t xml:space="preserve">a </w:t>
      </w:r>
      <w:r w:rsidR="0060044E" w:rsidRPr="00D22E77">
        <w:rPr>
          <w:rFonts w:cs="Times New Roman"/>
          <w:szCs w:val="24"/>
        </w:rPr>
        <w:t>Memorandum of Understanding (MoU) on September 27 at 3:30 p</w:t>
      </w:r>
      <w:r w:rsidR="00D96E52" w:rsidRPr="00D22E77">
        <w:rPr>
          <w:rFonts w:cs="Times New Roman"/>
          <w:szCs w:val="24"/>
        </w:rPr>
        <w:t>m at AIUB permanent campus premise.</w:t>
      </w:r>
      <w:r w:rsidR="0060044E" w:rsidRPr="00D22E77">
        <w:rPr>
          <w:rFonts w:cs="Times New Roman"/>
          <w:szCs w:val="24"/>
        </w:rPr>
        <w:t xml:space="preserve"> </w:t>
      </w:r>
      <w:r w:rsidR="00A5422F" w:rsidRPr="00D22E77">
        <w:rPr>
          <w:rFonts w:cs="Times New Roman"/>
          <w:szCs w:val="24"/>
        </w:rPr>
        <w:t>PAP International is a Technology development and Business solution provider</w:t>
      </w:r>
      <w:r w:rsidR="005D4598" w:rsidRPr="00D22E77">
        <w:rPr>
          <w:rFonts w:cs="Times New Roman"/>
          <w:szCs w:val="24"/>
        </w:rPr>
        <w:t>, founded in the United Kingdom in year 2010.</w:t>
      </w:r>
      <w:r w:rsidR="00A5422F" w:rsidRPr="00D22E77">
        <w:rPr>
          <w:rFonts w:cs="Times New Roman"/>
          <w:szCs w:val="24"/>
        </w:rPr>
        <w:t xml:space="preserve"> </w:t>
      </w:r>
      <w:r w:rsidR="00E0137D">
        <w:rPr>
          <w:rFonts w:cs="Times New Roman"/>
          <w:szCs w:val="24"/>
        </w:rPr>
        <w:t xml:space="preserve">PAP </w:t>
      </w:r>
      <w:r w:rsidR="0060044E" w:rsidRPr="00D22E77">
        <w:rPr>
          <w:rFonts w:cs="Times New Roman"/>
          <w:szCs w:val="24"/>
        </w:rPr>
        <w:t>International Ltd. is a socioeconomic research site</w:t>
      </w:r>
      <w:r w:rsidR="00BE043F" w:rsidRPr="00D22E77">
        <w:rPr>
          <w:rFonts w:cs="Times New Roman"/>
          <w:szCs w:val="24"/>
        </w:rPr>
        <w:t xml:space="preserve">, that is operating in Bangladesh as an extension of the parent company in UK. </w:t>
      </w:r>
      <w:r w:rsidR="00EB6804" w:rsidRPr="00D22E77">
        <w:rPr>
          <w:rFonts w:cs="Times New Roman"/>
          <w:szCs w:val="24"/>
        </w:rPr>
        <w:t>They</w:t>
      </w:r>
      <w:r w:rsidR="0060044E" w:rsidRPr="00D22E77">
        <w:rPr>
          <w:rFonts w:cs="Times New Roman"/>
          <w:szCs w:val="24"/>
        </w:rPr>
        <w:t xml:space="preserve"> </w:t>
      </w:r>
      <w:r w:rsidR="00EB6804" w:rsidRPr="00D22E77">
        <w:rPr>
          <w:rFonts w:cs="Times New Roman"/>
          <w:szCs w:val="24"/>
        </w:rPr>
        <w:t>operate</w:t>
      </w:r>
      <w:r w:rsidR="0060044E" w:rsidRPr="00D22E77">
        <w:rPr>
          <w:rFonts w:cs="Times New Roman"/>
          <w:szCs w:val="24"/>
        </w:rPr>
        <w:t xml:space="preserve"> as a research group and is at the forefront of business and socioeconomic </w:t>
      </w:r>
      <w:r w:rsidR="00DD14D4" w:rsidRPr="00D22E77">
        <w:rPr>
          <w:rFonts w:cs="Times New Roman"/>
          <w:szCs w:val="24"/>
        </w:rPr>
        <w:t>practices</w:t>
      </w:r>
      <w:r w:rsidR="0060044E" w:rsidRPr="00D22E77">
        <w:rPr>
          <w:rFonts w:cs="Times New Roman"/>
          <w:szCs w:val="24"/>
        </w:rPr>
        <w:t xml:space="preserve"> for the benefit of social economic growth. This institution has conducted research into relevant technologies with the purpose of contributing to the nation's increased body of knowledge. Their primary focus is on the growing need for high-tech applications and innovative ideas in both the private and public sectors. AIUB and PAP International Ltd. </w:t>
      </w:r>
      <w:r w:rsidR="006C7433" w:rsidRPr="00D22E77">
        <w:rPr>
          <w:rFonts w:cs="Times New Roman"/>
          <w:szCs w:val="24"/>
        </w:rPr>
        <w:t>has reached an agreement to w</w:t>
      </w:r>
      <w:r w:rsidR="0060044E" w:rsidRPr="00D22E77">
        <w:rPr>
          <w:rFonts w:cs="Times New Roman"/>
          <w:szCs w:val="24"/>
        </w:rPr>
        <w:t xml:space="preserve">ork together to create a cooperative environment for basic academic research and development in a variety of fields, with the additional goal of acquainting students with the workings of the current world. </w:t>
      </w:r>
      <w:r w:rsidR="00805D45">
        <w:rPr>
          <w:rFonts w:cs="Times New Roman"/>
          <w:szCs w:val="24"/>
        </w:rPr>
        <w:t>From</w:t>
      </w:r>
      <w:r w:rsidR="0060044E" w:rsidRPr="00D22E77">
        <w:rPr>
          <w:rFonts w:cs="Times New Roman"/>
          <w:szCs w:val="24"/>
        </w:rPr>
        <w:t xml:space="preserve"> the date of the </w:t>
      </w:r>
      <w:r w:rsidR="00805D45">
        <w:rPr>
          <w:rFonts w:cs="Times New Roman"/>
          <w:szCs w:val="24"/>
        </w:rPr>
        <w:t>signing</w:t>
      </w:r>
      <w:r w:rsidR="0060044E" w:rsidRPr="00D22E77">
        <w:rPr>
          <w:rFonts w:cs="Times New Roman"/>
          <w:szCs w:val="24"/>
        </w:rPr>
        <w:t xml:space="preserve">, the Memorandum of Understanding will remain in effect for a period of three years. Professor </w:t>
      </w:r>
      <w:r w:rsidR="001E4937" w:rsidRPr="00D22E77">
        <w:rPr>
          <w:rFonts w:cs="Times New Roman"/>
          <w:szCs w:val="24"/>
        </w:rPr>
        <w:t xml:space="preserve">Dr. </w:t>
      </w:r>
      <w:r w:rsidR="0060044E" w:rsidRPr="00D22E77">
        <w:rPr>
          <w:rFonts w:cs="Times New Roman"/>
          <w:szCs w:val="24"/>
        </w:rPr>
        <w:t xml:space="preserve">Tabin Hasan, the Head of Computer Science (Graduate Program) and Department of Management Information Systems, Faculty of Business Administration of AIUB, and </w:t>
      </w:r>
      <w:r w:rsidR="001E4937" w:rsidRPr="00D22E77">
        <w:rPr>
          <w:rFonts w:cs="Times New Roman"/>
          <w:szCs w:val="24"/>
        </w:rPr>
        <w:t xml:space="preserve">Ms. </w:t>
      </w:r>
      <w:r w:rsidR="0060044E" w:rsidRPr="00D22E77">
        <w:rPr>
          <w:rFonts w:cs="Times New Roman"/>
          <w:szCs w:val="24"/>
        </w:rPr>
        <w:t xml:space="preserve">Farida Mamakinta Kabir (Helen), Deputy Director of PAP International Ltd., signed the MoU on behalf of their respective institutions. </w:t>
      </w:r>
      <w:r w:rsidR="00DA0AB4" w:rsidRPr="00D22E77">
        <w:rPr>
          <w:rFonts w:cs="Times New Roman"/>
          <w:szCs w:val="24"/>
        </w:rPr>
        <w:t xml:space="preserve">Professor Dr. Tazul Islam, Dean </w:t>
      </w:r>
      <w:r w:rsidR="00CB060B" w:rsidRPr="00D22E77">
        <w:rPr>
          <w:rFonts w:cs="Times New Roman"/>
          <w:szCs w:val="24"/>
        </w:rPr>
        <w:t>of Faculty</w:t>
      </w:r>
      <w:r w:rsidR="00DA0AB4" w:rsidRPr="00D22E77">
        <w:rPr>
          <w:rFonts w:cs="Times New Roman"/>
          <w:szCs w:val="24"/>
        </w:rPr>
        <w:t xml:space="preserve"> of Arts and Social Science &amp; Dean in Charge, Faculty of Business Administration; Professor Farheen Hassan (Phd), director, BBA Program &amp; Dept. Head, Management and HRM</w:t>
      </w:r>
      <w:r w:rsidR="00805D45">
        <w:rPr>
          <w:rFonts w:cs="Times New Roman"/>
          <w:szCs w:val="24"/>
        </w:rPr>
        <w:t>;</w:t>
      </w:r>
      <w:r w:rsidR="00DA0AB4" w:rsidRPr="00D22E77">
        <w:rPr>
          <w:rFonts w:cs="Times New Roman"/>
          <w:szCs w:val="24"/>
        </w:rPr>
        <w:t xml:space="preserve"> </w:t>
      </w:r>
      <w:r w:rsidR="00CB060B" w:rsidRPr="00D22E77">
        <w:rPr>
          <w:rFonts w:cs="Times New Roman"/>
          <w:szCs w:val="24"/>
        </w:rPr>
        <w:t xml:space="preserve">Mr. </w:t>
      </w:r>
      <w:r w:rsidR="00DA0AB4" w:rsidRPr="00D22E77">
        <w:rPr>
          <w:rFonts w:cs="Times New Roman"/>
          <w:szCs w:val="24"/>
        </w:rPr>
        <w:t>Danilo G. Morgia, Sr. Assistant Professor, Director of IT Operations</w:t>
      </w:r>
      <w:r w:rsidR="00805D45">
        <w:rPr>
          <w:rFonts w:cs="Times New Roman"/>
          <w:szCs w:val="24"/>
        </w:rPr>
        <w:t>,</w:t>
      </w:r>
      <w:r w:rsidR="00CB060B" w:rsidRPr="00D22E77">
        <w:rPr>
          <w:rFonts w:cs="Times New Roman"/>
          <w:szCs w:val="24"/>
        </w:rPr>
        <w:t xml:space="preserve"> graced the event with their presence</w:t>
      </w:r>
      <w:r w:rsidR="00805D45">
        <w:rPr>
          <w:rFonts w:cs="Times New Roman"/>
          <w:szCs w:val="24"/>
        </w:rPr>
        <w:t>s</w:t>
      </w:r>
      <w:r w:rsidR="00CB060B" w:rsidRPr="00D22E77">
        <w:rPr>
          <w:rFonts w:cs="Times New Roman"/>
          <w:szCs w:val="24"/>
        </w:rPr>
        <w:t xml:space="preserve">. </w:t>
      </w:r>
      <w:r w:rsidR="00D22E77" w:rsidRPr="00D22E77">
        <w:rPr>
          <w:rFonts w:cs="Times New Roman"/>
          <w:szCs w:val="24"/>
        </w:rPr>
        <w:t xml:space="preserve">Faculty members from the Department of MIS, </w:t>
      </w:r>
      <w:r w:rsidR="0060044E" w:rsidRPr="00D22E77">
        <w:rPr>
          <w:rFonts w:cs="Times New Roman"/>
          <w:szCs w:val="24"/>
        </w:rPr>
        <w:t xml:space="preserve">Ms. Nazia Farhana, </w:t>
      </w:r>
      <w:r w:rsidR="001E4937" w:rsidRPr="00D22E77">
        <w:rPr>
          <w:rFonts w:cs="Times New Roman"/>
          <w:szCs w:val="24"/>
        </w:rPr>
        <w:t xml:space="preserve">Mr. </w:t>
      </w:r>
      <w:r w:rsidR="0060044E" w:rsidRPr="00D22E77">
        <w:rPr>
          <w:rFonts w:cs="Times New Roman"/>
          <w:szCs w:val="24"/>
        </w:rPr>
        <w:t xml:space="preserve">Md. Mehzabul Hoque Nahid, </w:t>
      </w:r>
      <w:r w:rsidR="001E4937" w:rsidRPr="00D22E77">
        <w:rPr>
          <w:rFonts w:cs="Times New Roman"/>
          <w:szCs w:val="24"/>
        </w:rPr>
        <w:t>Mr.</w:t>
      </w:r>
      <w:r w:rsidR="0060044E" w:rsidRPr="00D22E77">
        <w:rPr>
          <w:rFonts w:cs="Times New Roman"/>
          <w:szCs w:val="24"/>
        </w:rPr>
        <w:t xml:space="preserve"> Jubayer Suhan, </w:t>
      </w:r>
      <w:r w:rsidR="001E4937" w:rsidRPr="00D22E77">
        <w:rPr>
          <w:rFonts w:cs="Times New Roman"/>
          <w:szCs w:val="24"/>
        </w:rPr>
        <w:t>Ms.</w:t>
      </w:r>
      <w:r w:rsidR="0060044E" w:rsidRPr="00D22E77">
        <w:rPr>
          <w:rFonts w:cs="Times New Roman"/>
          <w:szCs w:val="24"/>
        </w:rPr>
        <w:t xml:space="preserve"> Azmery Sultana, </w:t>
      </w:r>
      <w:r w:rsidR="00943280" w:rsidRPr="00D22E77">
        <w:rPr>
          <w:rFonts w:cs="Times New Roman"/>
          <w:szCs w:val="24"/>
        </w:rPr>
        <w:t xml:space="preserve">and </w:t>
      </w:r>
      <w:r w:rsidR="00D22E77" w:rsidRPr="00D22E77">
        <w:rPr>
          <w:rFonts w:cs="Times New Roman"/>
          <w:szCs w:val="24"/>
        </w:rPr>
        <w:t xml:space="preserve">Executive officer from PAP International </w:t>
      </w:r>
      <w:r w:rsidR="0060044E" w:rsidRPr="00D22E77">
        <w:rPr>
          <w:rFonts w:cs="Times New Roman"/>
          <w:szCs w:val="24"/>
        </w:rPr>
        <w:t xml:space="preserve">Mr. Hasibul Hossain Shanto, were </w:t>
      </w:r>
      <w:r w:rsidR="00943280" w:rsidRPr="00D22E77">
        <w:rPr>
          <w:rFonts w:cs="Times New Roman"/>
          <w:szCs w:val="24"/>
        </w:rPr>
        <w:t xml:space="preserve">also </w:t>
      </w:r>
      <w:r w:rsidR="0060044E" w:rsidRPr="00D22E77">
        <w:rPr>
          <w:rFonts w:cs="Times New Roman"/>
          <w:szCs w:val="24"/>
        </w:rPr>
        <w:t>present at the ceremony.</w:t>
      </w:r>
    </w:p>
    <w:sectPr w:rsidR="004349E3" w:rsidRPr="00D22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E3"/>
    <w:rsid w:val="0003655B"/>
    <w:rsid w:val="00120DD3"/>
    <w:rsid w:val="00137727"/>
    <w:rsid w:val="001E4937"/>
    <w:rsid w:val="004349E3"/>
    <w:rsid w:val="00484016"/>
    <w:rsid w:val="004C56A2"/>
    <w:rsid w:val="005D4598"/>
    <w:rsid w:val="0060044E"/>
    <w:rsid w:val="00623F05"/>
    <w:rsid w:val="00672A7C"/>
    <w:rsid w:val="006C7433"/>
    <w:rsid w:val="006F3C7B"/>
    <w:rsid w:val="007808B8"/>
    <w:rsid w:val="007C26D7"/>
    <w:rsid w:val="00805D45"/>
    <w:rsid w:val="00926886"/>
    <w:rsid w:val="00943280"/>
    <w:rsid w:val="009724A8"/>
    <w:rsid w:val="009A6EEE"/>
    <w:rsid w:val="00A5422F"/>
    <w:rsid w:val="00A66D15"/>
    <w:rsid w:val="00BE043F"/>
    <w:rsid w:val="00BE1EE4"/>
    <w:rsid w:val="00C810ED"/>
    <w:rsid w:val="00CB060B"/>
    <w:rsid w:val="00D22E77"/>
    <w:rsid w:val="00D96E52"/>
    <w:rsid w:val="00DA0AB4"/>
    <w:rsid w:val="00DD14D4"/>
    <w:rsid w:val="00E0137D"/>
    <w:rsid w:val="00EB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2F4F"/>
  <w15:chartTrackingRefBased/>
  <w15:docId w15:val="{E47FC419-C42D-479C-82F7-91AF0AD9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9E3"/>
    <w:pPr>
      <w:jc w:val="both"/>
    </w:pPr>
    <w:rPr>
      <w:rFonts w:ascii="Times New Roman" w:hAnsi="Times New Roman"/>
      <w:sz w:val="24"/>
    </w:rPr>
  </w:style>
  <w:style w:type="paragraph" w:styleId="Heading1">
    <w:name w:val="heading 1"/>
    <w:basedOn w:val="Normal"/>
    <w:next w:val="Normal"/>
    <w:link w:val="Heading1Char"/>
    <w:uiPriority w:val="9"/>
    <w:qFormat/>
    <w:rsid w:val="004349E3"/>
    <w:pPr>
      <w:keepNext/>
      <w:keepLines/>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9E3"/>
    <w:rPr>
      <w:rFonts w:ascii="Times New Roman" w:eastAsiaTheme="majorEastAsia" w:hAnsi="Times New Roman"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Azmery Sultana</dc:creator>
  <cp:keywords/>
  <dc:description/>
  <cp:lastModifiedBy>Nazia Farhana</cp:lastModifiedBy>
  <cp:revision>22</cp:revision>
  <dcterms:created xsi:type="dcterms:W3CDTF">2022-09-28T09:04:00Z</dcterms:created>
  <dcterms:modified xsi:type="dcterms:W3CDTF">2022-09-29T08:58:00Z</dcterms:modified>
</cp:coreProperties>
</file>