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5C8793C9" w:rsidR="00C9238F" w:rsidRPr="00C333A6" w:rsidRDefault="00431F6A" w:rsidP="00431F6A">
            <w:pPr>
              <w:spacing w:before="240"/>
              <w:rPr>
                <w:rFonts w:ascii="Times New Roman" w:hAnsi="Times New Roman" w:cs="Times New Roman"/>
              </w:rPr>
            </w:pPr>
            <w:r w:rsidRPr="00431F6A">
              <w:rPr>
                <w:rFonts w:ascii="Times New Roman" w:hAnsi="Times New Roman" w:cs="Times New Roman"/>
              </w:rPr>
              <w:t>IoT Based Power Monitoring of Solar Panel</w:t>
            </w:r>
            <w:r>
              <w:rPr>
                <w:rFonts w:ascii="Times New Roman" w:hAnsi="Times New Roman" w:cs="Times New Roman"/>
              </w:rPr>
              <w:t xml:space="preserve"> </w:t>
            </w:r>
            <w:r w:rsidRPr="00431F6A">
              <w:rPr>
                <w:rFonts w:ascii="Times New Roman" w:hAnsi="Times New Roman" w:cs="Times New Roman"/>
              </w:rPr>
              <w:t>Incorporating Tracking System</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0D6827B" w:rsidR="00C9238F" w:rsidRPr="005E19AD" w:rsidRDefault="00431F6A" w:rsidP="005E19AD">
            <w:pPr>
              <w:spacing w:before="240"/>
              <w:rPr>
                <w:rFonts w:ascii="Times New Roman" w:hAnsi="Times New Roman" w:cs="Times New Roman"/>
              </w:rPr>
            </w:pPr>
            <w:r w:rsidRPr="00431F6A">
              <w:rPr>
                <w:rFonts w:ascii="Times New Roman" w:hAnsi="Times New Roman" w:cs="Times New Roman"/>
              </w:rPr>
              <w:t>Md. Masud Ali Shah; Md. Shahariar Parvez; Abir Ahmed; Md. Rifat Hazari</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2EBB271" w:rsidR="00C9238F" w:rsidRPr="005E19AD" w:rsidRDefault="00E10B5A" w:rsidP="00576892">
            <w:pPr>
              <w:spacing w:before="240"/>
              <w:rPr>
                <w:rFonts w:ascii="Times New Roman" w:hAnsi="Times New Roman" w:cs="Times New Roman"/>
              </w:rPr>
            </w:pPr>
            <w:r>
              <w:rPr>
                <w:rFonts w:ascii="Times New Roman" w:hAnsi="Times New Roman" w:cs="Times New Roman"/>
              </w:rPr>
              <w:t>a</w:t>
            </w:r>
            <w:r w:rsidR="00431F6A">
              <w:rPr>
                <w:rFonts w:ascii="Times New Roman" w:hAnsi="Times New Roman" w:cs="Times New Roman"/>
              </w:rPr>
              <w:t>bir.ahmed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1DB046E3"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7A33CE">
              <w:rPr>
                <w:rFonts w:ascii="Times New Roman" w:hAnsi="Times New Roman" w:cs="Times New Roman"/>
                <w:b/>
                <w:bCs/>
              </w:rPr>
              <w:t>Conference</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A0D4804" w:rsidR="00C9238F" w:rsidRPr="005E19AD" w:rsidRDefault="007A33CE" w:rsidP="00576892">
            <w:pPr>
              <w:spacing w:before="240"/>
              <w:rPr>
                <w:rFonts w:ascii="Times New Roman" w:hAnsi="Times New Roman" w:cs="Times New Roman"/>
              </w:rPr>
            </w:pPr>
            <w:r w:rsidRPr="007A33CE">
              <w:rPr>
                <w:rFonts w:ascii="Times New Roman" w:hAnsi="Times New Roman" w:cs="Times New Roman"/>
              </w:rPr>
              <w:t>2021 International Conference on Automation, Control and Mechatronics for Industry 4.0 (ACMI)</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744A610D" w:rsidR="00010104" w:rsidRPr="005E19AD" w:rsidRDefault="007A33CE"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647A3205"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EDDE539"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437E8D9F" w:rsidR="00852B20" w:rsidRPr="005E19AD" w:rsidRDefault="007A33CE"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3E7144E2" w:rsidR="00852B20" w:rsidRPr="005E19AD" w:rsidRDefault="007A33CE" w:rsidP="00576892">
            <w:pPr>
              <w:spacing w:before="240"/>
              <w:rPr>
                <w:rFonts w:ascii="Times New Roman" w:hAnsi="Times New Roman" w:cs="Times New Roman"/>
              </w:rPr>
            </w:pPr>
            <w:r>
              <w:rPr>
                <w:rFonts w:ascii="Times New Roman" w:hAnsi="Times New Roman" w:cs="Times New Roman"/>
              </w:rPr>
              <w:t>July</w:t>
            </w:r>
            <w:r w:rsidR="00BC6682" w:rsidRPr="00BC6682">
              <w:rPr>
                <w:rFonts w:ascii="Times New Roman" w:hAnsi="Times New Roman" w:cs="Times New Roman"/>
              </w:rPr>
              <w:t xml:space="preserve"> </w:t>
            </w:r>
            <w:r>
              <w:rPr>
                <w:rFonts w:ascii="Times New Roman" w:hAnsi="Times New Roman" w:cs="Times New Roman"/>
              </w:rPr>
              <w:t>8</w:t>
            </w:r>
            <w:r w:rsidR="00BC6682" w:rsidRPr="00BC6682">
              <w:rPr>
                <w:rFonts w:ascii="Times New Roman" w:hAnsi="Times New Roman" w:cs="Times New Roman"/>
              </w:rPr>
              <w:t>, 2021</w:t>
            </w:r>
          </w:p>
        </w:tc>
      </w:tr>
      <w:tr w:rsidR="00852B20" w:rsidRPr="005E19AD" w14:paraId="04C32390" w14:textId="77777777" w:rsidTr="000D68B9">
        <w:tc>
          <w:tcPr>
            <w:tcW w:w="1011" w:type="pct"/>
            <w:vAlign w:val="center"/>
          </w:tcPr>
          <w:p w14:paraId="13D6FAC3" w14:textId="1B4533BD"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w:t>
            </w:r>
            <w:r w:rsidR="007A33CE">
              <w:rPr>
                <w:rFonts w:ascii="Times New Roman" w:hAnsi="Times New Roman" w:cs="Times New Roman"/>
                <w:b/>
                <w:bCs/>
              </w:rPr>
              <w:t>B</w:t>
            </w:r>
            <w:r w:rsidRPr="000B26A5">
              <w:rPr>
                <w:rFonts w:ascii="Times New Roman" w:hAnsi="Times New Roman" w:cs="Times New Roman"/>
                <w:b/>
                <w:bCs/>
              </w:rPr>
              <w:t>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DCA37F3" w:rsidR="00852B20" w:rsidRPr="005E19AD" w:rsidRDefault="007A33CE" w:rsidP="00576892">
            <w:pPr>
              <w:spacing w:before="240"/>
              <w:rPr>
                <w:rFonts w:ascii="Times New Roman" w:hAnsi="Times New Roman" w:cs="Times New Roman"/>
              </w:rPr>
            </w:pPr>
            <w:r w:rsidRPr="007A33CE">
              <w:rPr>
                <w:rFonts w:ascii="Times New Roman" w:hAnsi="Times New Roman" w:cs="Times New Roman"/>
              </w:rPr>
              <w:t>978-1-6654-3844-5</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3F99C6A1" w:rsidR="00852B20" w:rsidRPr="00C333A6" w:rsidRDefault="00431F6A" w:rsidP="00C333A6">
            <w:pPr>
              <w:spacing w:before="240"/>
              <w:rPr>
                <w:rFonts w:ascii="Times New Roman" w:hAnsi="Times New Roman" w:cs="Times New Roman"/>
              </w:rPr>
            </w:pPr>
            <w:r w:rsidRPr="00431F6A">
              <w:rPr>
                <w:rFonts w:ascii="Arial" w:hAnsi="Arial" w:cs="Arial"/>
                <w:sz w:val="27"/>
                <w:szCs w:val="27"/>
                <w:shd w:val="clear" w:color="auto" w:fill="FFFFFF"/>
              </w:rPr>
              <w:t>10.1109/ACMI53878.2021.9528207</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72C75DB" w:rsidR="00C9238F" w:rsidRPr="005E19AD" w:rsidRDefault="00431F6A" w:rsidP="00576892">
            <w:pPr>
              <w:spacing w:before="240"/>
              <w:rPr>
                <w:rFonts w:ascii="Times New Roman" w:hAnsi="Times New Roman" w:cs="Times New Roman"/>
              </w:rPr>
            </w:pPr>
            <w:r w:rsidRPr="00431F6A">
              <w:rPr>
                <w:rFonts w:ascii="Times New Roman" w:hAnsi="Times New Roman" w:cs="Times New Roman"/>
              </w:rPr>
              <w:t>https://ieeexplore.ieee.org/document/9528207</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4C8F7247"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3E741B50" w:rsidR="00852B20" w:rsidRPr="005E19AD" w:rsidRDefault="00431F6A" w:rsidP="00431F6A">
            <w:pPr>
              <w:jc w:val="both"/>
              <w:rPr>
                <w:rFonts w:ascii="Times New Roman" w:hAnsi="Times New Roman" w:cs="Times New Roman"/>
              </w:rPr>
            </w:pPr>
            <w:r w:rsidRPr="00431F6A">
              <w:rPr>
                <w:rFonts w:ascii="Times New Roman" w:hAnsi="Times New Roman" w:cs="Times New Roman"/>
              </w:rPr>
              <w:t>Solar power added a significant value in energy harvesting in developing country like Bangladesh. People use solar power for homemade electrical appliances, vehicles, satellites and industries etc. The sun position and dust may affect the output of solar panel. Therefore, this paper designed an internet of thing (IoT) based smart system which can rotate the panel to enable tracking characteristics, cleaning and monitoring of the output. The overall IoT system is employed Arduino Uno, Wi-fi module and mobile phone to get necessary information in the application. Designed system has been verified through both simulation and hardware analysis to validate the work.</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F4C221" w14:textId="77777777" w:rsidR="00A53374" w:rsidRDefault="00A53374" w:rsidP="00C9238F">
      <w:pPr>
        <w:spacing w:after="0" w:line="240" w:lineRule="auto"/>
      </w:pPr>
      <w:r>
        <w:separator/>
      </w:r>
    </w:p>
  </w:endnote>
  <w:endnote w:type="continuationSeparator" w:id="0">
    <w:p w14:paraId="6506CBE6" w14:textId="77777777" w:rsidR="00A53374" w:rsidRDefault="00A53374"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EADB3A6-2771-4DE2-853E-D12FE7D109DD}"/>
    <w:embedBold r:id="rId2" w:fontKey="{3E9E4D41-C941-46C4-8E2C-8521990ADF99}"/>
    <w:embedItalic r:id="rId3" w:fontKey="{3EC8B6FC-2CA6-4CCF-BC0A-884A62C2DDDE}"/>
  </w:font>
  <w:font w:name="Corbel">
    <w:panose1 w:val="020B0503020204020204"/>
    <w:charset w:val="00"/>
    <w:family w:val="swiss"/>
    <w:pitch w:val="variable"/>
    <w:sig w:usb0="A00002EF" w:usb1="4000A44B" w:usb2="00000000" w:usb3="00000000" w:csb0="0000019F" w:csb1="00000000"/>
    <w:embedRegular r:id="rId4" w:fontKey="{1E035729-1AF7-4CE9-8CC3-1EEE47C1522A}"/>
    <w:embedBold r:id="rId5" w:fontKey="{0B03A46D-FE7B-4EDF-9F23-FAAAC962D3DB}"/>
    <w:embedItalic r:id="rId6" w:fontKey="{38D2113F-9D9D-4FB3-BCA3-D2A1731052F5}"/>
  </w:font>
  <w:font w:name="Consolas">
    <w:panose1 w:val="020B0609020204030204"/>
    <w:charset w:val="00"/>
    <w:family w:val="modern"/>
    <w:pitch w:val="fixed"/>
    <w:sig w:usb0="E00006FF" w:usb1="0000FCFF" w:usb2="00000001" w:usb3="00000000" w:csb0="0000019F" w:csb1="00000000"/>
    <w:embedRegular r:id="rId7" w:fontKey="{5416D8FD-806A-45FA-B01C-832CD6C211C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5C87D" w14:textId="77777777" w:rsidR="00A53374" w:rsidRDefault="00A53374" w:rsidP="00C9238F">
      <w:pPr>
        <w:spacing w:after="0" w:line="240" w:lineRule="auto"/>
      </w:pPr>
      <w:r>
        <w:separator/>
      </w:r>
    </w:p>
  </w:footnote>
  <w:footnote w:type="continuationSeparator" w:id="0">
    <w:p w14:paraId="1C4F04FE" w14:textId="77777777" w:rsidR="00A53374" w:rsidRDefault="00A53374"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784345233">
    <w:abstractNumId w:val="12"/>
  </w:num>
  <w:num w:numId="2" w16cid:durableId="1792481800">
    <w:abstractNumId w:val="8"/>
  </w:num>
  <w:num w:numId="3" w16cid:durableId="1465270358">
    <w:abstractNumId w:val="16"/>
  </w:num>
  <w:num w:numId="4" w16cid:durableId="817383742">
    <w:abstractNumId w:val="13"/>
  </w:num>
  <w:num w:numId="5" w16cid:durableId="1883249125">
    <w:abstractNumId w:val="14"/>
  </w:num>
  <w:num w:numId="6" w16cid:durableId="9722279">
    <w:abstractNumId w:val="20"/>
  </w:num>
  <w:num w:numId="7" w16cid:durableId="884876242">
    <w:abstractNumId w:val="7"/>
  </w:num>
  <w:num w:numId="8" w16cid:durableId="1026910638">
    <w:abstractNumId w:val="11"/>
  </w:num>
  <w:num w:numId="9" w16cid:durableId="1602956603">
    <w:abstractNumId w:val="18"/>
  </w:num>
  <w:num w:numId="10" w16cid:durableId="2114473824">
    <w:abstractNumId w:val="2"/>
  </w:num>
  <w:num w:numId="11" w16cid:durableId="1614172349">
    <w:abstractNumId w:val="6"/>
  </w:num>
  <w:num w:numId="12" w16cid:durableId="224874615">
    <w:abstractNumId w:val="1"/>
  </w:num>
  <w:num w:numId="13" w16cid:durableId="561329300">
    <w:abstractNumId w:val="3"/>
  </w:num>
  <w:num w:numId="14" w16cid:durableId="662661253">
    <w:abstractNumId w:val="10"/>
  </w:num>
  <w:num w:numId="15" w16cid:durableId="123550255">
    <w:abstractNumId w:val="9"/>
  </w:num>
  <w:num w:numId="16" w16cid:durableId="2035113960">
    <w:abstractNumId w:val="17"/>
  </w:num>
  <w:num w:numId="17" w16cid:durableId="1783762130">
    <w:abstractNumId w:val="4"/>
  </w:num>
  <w:num w:numId="18" w16cid:durableId="1262495294">
    <w:abstractNumId w:val="22"/>
  </w:num>
  <w:num w:numId="19" w16cid:durableId="1453790374">
    <w:abstractNumId w:val="19"/>
  </w:num>
  <w:num w:numId="20" w16cid:durableId="970398632">
    <w:abstractNumId w:val="15"/>
  </w:num>
  <w:num w:numId="21" w16cid:durableId="1994872454">
    <w:abstractNumId w:val="21"/>
  </w:num>
  <w:num w:numId="22" w16cid:durableId="1716000449">
    <w:abstractNumId w:val="5"/>
  </w:num>
  <w:num w:numId="23" w16cid:durableId="42106989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A03"/>
    <w:rsid w:val="001F5CF8"/>
    <w:rsid w:val="0020377B"/>
    <w:rsid w:val="00237E80"/>
    <w:rsid w:val="002B68E4"/>
    <w:rsid w:val="002C56E6"/>
    <w:rsid w:val="002D3238"/>
    <w:rsid w:val="00361E11"/>
    <w:rsid w:val="003F0847"/>
    <w:rsid w:val="0040090B"/>
    <w:rsid w:val="00421017"/>
    <w:rsid w:val="00431F6A"/>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3CE"/>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53374"/>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10B5A"/>
    <w:rsid w:val="00E61C09"/>
    <w:rsid w:val="00EB3B58"/>
    <w:rsid w:val="00EC7359"/>
    <w:rsid w:val="00EE3054"/>
    <w:rsid w:val="00F00606"/>
    <w:rsid w:val="00F01256"/>
    <w:rsid w:val="00F6558E"/>
    <w:rsid w:val="00F66EB6"/>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DDE9E1E7-09ED-40C0-87C7-6D614D019595}">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189</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2023-01-27T17:48:00Z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