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091"/>
        <w:gridCol w:w="6634"/>
        <w:gridCol w:w="1458"/>
      </w:tblGrid>
      <w:tr w:rsidR="00F252F0" w:rsidRPr="00EF7647" w14:paraId="382D8FCE" w14:textId="77777777" w:rsidTr="001D316D">
        <w:tc>
          <w:tcPr>
            <w:tcW w:w="2091" w:type="dxa"/>
            <w:shd w:val="clear" w:color="auto" w:fill="auto"/>
            <w:vAlign w:val="center"/>
          </w:tcPr>
          <w:p w14:paraId="0FCA1476" w14:textId="77777777" w:rsidR="00377F0F" w:rsidRPr="00EF7647" w:rsidRDefault="00F252F0" w:rsidP="00CF0E4C">
            <w:pPr>
              <w:jc w:val="center"/>
              <w:rPr>
                <w:rFonts w:ascii="Garamond" w:hAnsi="Garamond" w:cs="Arial"/>
                <w:b/>
              </w:rPr>
            </w:pPr>
            <w:r>
              <w:rPr>
                <w:rFonts w:ascii="Garamond" w:hAnsi="Garamond" w:cs="Arial"/>
                <w:b/>
                <w:noProof/>
              </w:rPr>
              <w:drawing>
                <wp:inline distT="0" distB="0" distL="0" distR="0" wp14:anchorId="309F523C" wp14:editId="6B22A4DB">
                  <wp:extent cx="1111438" cy="11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B_whol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985" cy="1148847"/>
                          </a:xfrm>
                          <a:prstGeom prst="rect">
                            <a:avLst/>
                          </a:prstGeom>
                        </pic:spPr>
                      </pic:pic>
                    </a:graphicData>
                  </a:graphic>
                </wp:inline>
              </w:drawing>
            </w:r>
          </w:p>
        </w:tc>
        <w:tc>
          <w:tcPr>
            <w:tcW w:w="6634" w:type="dxa"/>
            <w:shd w:val="clear" w:color="auto" w:fill="auto"/>
            <w:vAlign w:val="center"/>
          </w:tcPr>
          <w:p w14:paraId="567FA6CB" w14:textId="77777777" w:rsidR="00377F0F" w:rsidRPr="00EF7647" w:rsidRDefault="00377F0F" w:rsidP="00CF0E4C">
            <w:pPr>
              <w:jc w:val="center"/>
              <w:rPr>
                <w:rFonts w:ascii="Garamond" w:hAnsi="Garamond" w:cs="Arial"/>
                <w:b/>
                <w:sz w:val="28"/>
                <w:szCs w:val="28"/>
              </w:rPr>
            </w:pPr>
            <w:r w:rsidRPr="00EF7647">
              <w:rPr>
                <w:rFonts w:ascii="Garamond" w:hAnsi="Garamond" w:cs="Arial"/>
                <w:b/>
                <w:sz w:val="28"/>
                <w:szCs w:val="28"/>
              </w:rPr>
              <w:t>AMERICAN INTERNATIONAL UNIVERSITY-BANGLADESH (AIUB)</w:t>
            </w:r>
          </w:p>
          <w:p w14:paraId="7A2E8EDD" w14:textId="77777777" w:rsidR="00377F0F" w:rsidRPr="00EF7647" w:rsidRDefault="00377F0F" w:rsidP="00CF0E4C">
            <w:pPr>
              <w:jc w:val="center"/>
              <w:rPr>
                <w:rFonts w:ascii="Garamond" w:hAnsi="Garamond"/>
                <w:sz w:val="26"/>
                <w:szCs w:val="26"/>
              </w:rPr>
            </w:pPr>
            <w:r w:rsidRPr="00EF7647">
              <w:rPr>
                <w:rFonts w:ascii="Garamond" w:hAnsi="Garamond"/>
                <w:sz w:val="26"/>
                <w:szCs w:val="26"/>
              </w:rPr>
              <w:t>Faculty of Engineering</w:t>
            </w:r>
          </w:p>
          <w:p w14:paraId="672B9B4F" w14:textId="77777777" w:rsidR="00377F0F" w:rsidRPr="00EF7647" w:rsidRDefault="00377F0F" w:rsidP="00E57942">
            <w:pPr>
              <w:jc w:val="center"/>
              <w:rPr>
                <w:rFonts w:ascii="Garamond" w:hAnsi="Garamond"/>
                <w:sz w:val="26"/>
                <w:szCs w:val="26"/>
              </w:rPr>
            </w:pPr>
            <w:r w:rsidRPr="00EF7647">
              <w:rPr>
                <w:rFonts w:ascii="Garamond" w:hAnsi="Garamond"/>
                <w:sz w:val="26"/>
                <w:szCs w:val="26"/>
              </w:rPr>
              <w:t>Department of EEE and CoE</w:t>
            </w:r>
          </w:p>
          <w:p w14:paraId="0EF21C9D" w14:textId="77777777" w:rsidR="00377F0F" w:rsidRPr="00EF7647" w:rsidRDefault="00377F0F" w:rsidP="00CF0E4C">
            <w:pPr>
              <w:jc w:val="center"/>
              <w:rPr>
                <w:rFonts w:ascii="Garamond" w:hAnsi="Garamond"/>
                <w:sz w:val="28"/>
                <w:szCs w:val="28"/>
              </w:rPr>
            </w:pPr>
            <w:r w:rsidRPr="00EF7647">
              <w:rPr>
                <w:rFonts w:ascii="Garamond" w:hAnsi="Garamond"/>
                <w:sz w:val="26"/>
                <w:szCs w:val="26"/>
              </w:rPr>
              <w:t>Undergraduate Program</w:t>
            </w:r>
          </w:p>
        </w:tc>
        <w:tc>
          <w:tcPr>
            <w:tcW w:w="1458" w:type="dxa"/>
            <w:vAlign w:val="center"/>
          </w:tcPr>
          <w:p w14:paraId="7940709F" w14:textId="77777777" w:rsidR="00377F0F" w:rsidRPr="00EF7647" w:rsidRDefault="001D316D" w:rsidP="00CF0E4C">
            <w:pPr>
              <w:jc w:val="center"/>
              <w:rPr>
                <w:rFonts w:ascii="Garamond" w:hAnsi="Garamond" w:cs="Arial"/>
                <w:b/>
                <w:sz w:val="28"/>
                <w:szCs w:val="28"/>
              </w:rPr>
            </w:pPr>
            <w:r>
              <w:rPr>
                <w:rFonts w:ascii="Garamond" w:eastAsia="Calibri" w:hAnsi="Garamond" w:cs="Arial"/>
                <w:noProof/>
                <w:sz w:val="21"/>
                <w:szCs w:val="21"/>
              </w:rPr>
              <w:drawing>
                <wp:inline distT="0" distB="0" distL="0" distR="0" wp14:anchorId="2B1B5654" wp14:editId="52CB963A">
                  <wp:extent cx="760730" cy="954876"/>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606" cy="967272"/>
                          </a:xfrm>
                          <a:prstGeom prst="rect">
                            <a:avLst/>
                          </a:prstGeom>
                          <a:noFill/>
                          <a:ln>
                            <a:noFill/>
                          </a:ln>
                        </pic:spPr>
                      </pic:pic>
                    </a:graphicData>
                  </a:graphic>
                </wp:inline>
              </w:drawing>
            </w:r>
          </w:p>
        </w:tc>
      </w:tr>
    </w:tbl>
    <w:p w14:paraId="46F2980B" w14:textId="77777777"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3"/>
      </w:tblGrid>
      <w:tr w:rsidR="00B3201D" w:rsidRPr="00EF7647" w14:paraId="4E1EB15A" w14:textId="77777777" w:rsidTr="00CB2FE0">
        <w:tc>
          <w:tcPr>
            <w:tcW w:w="10413" w:type="dxa"/>
            <w:tcBorders>
              <w:top w:val="single" w:sz="4" w:space="0" w:color="auto"/>
              <w:left w:val="single" w:sz="4" w:space="0" w:color="auto"/>
              <w:bottom w:val="single" w:sz="4" w:space="0" w:color="auto"/>
              <w:right w:val="single" w:sz="4" w:space="0" w:color="auto"/>
            </w:tcBorders>
            <w:shd w:val="clear" w:color="auto" w:fill="FFC000"/>
          </w:tcPr>
          <w:p w14:paraId="63BFBF67" w14:textId="34823353" w:rsidR="00B3201D" w:rsidRPr="00EF7647" w:rsidRDefault="00B3201D" w:rsidP="009433A7">
            <w:pPr>
              <w:spacing w:before="40" w:after="40"/>
              <w:rPr>
                <w:rFonts w:ascii="Garamond" w:hAnsi="Garamond" w:cs="Arial"/>
                <w:b/>
                <w:sz w:val="32"/>
                <w:szCs w:val="32"/>
              </w:rPr>
            </w:pPr>
            <w:r w:rsidRPr="00EF7647">
              <w:rPr>
                <w:rFonts w:ascii="Garamond" w:hAnsi="Garamond" w:cs="Arial"/>
                <w:b/>
                <w:sz w:val="32"/>
                <w:szCs w:val="32"/>
              </w:rPr>
              <w:t>COURSE PLAN</w:t>
            </w:r>
            <w:r w:rsidRPr="00EF7647">
              <w:rPr>
                <w:rFonts w:ascii="Garamond" w:hAnsi="Garamond" w:cs="Arial"/>
                <w:b/>
                <w:sz w:val="32"/>
                <w:szCs w:val="32"/>
              </w:rPr>
              <w:tab/>
            </w:r>
            <w:r w:rsidR="00377F0F" w:rsidRPr="00EF7647">
              <w:rPr>
                <w:rFonts w:ascii="Garamond" w:hAnsi="Garamond" w:cs="Arial"/>
                <w:b/>
                <w:sz w:val="32"/>
                <w:szCs w:val="32"/>
              </w:rPr>
              <w:t xml:space="preserve">                    </w:t>
            </w:r>
            <w:r w:rsidR="00377F0F">
              <w:rPr>
                <w:rFonts w:ascii="Garamond" w:hAnsi="Garamond" w:cs="Arial"/>
                <w:b/>
                <w:sz w:val="32"/>
                <w:szCs w:val="32"/>
              </w:rPr>
              <w:t xml:space="preserve">                         </w:t>
            </w:r>
            <w:r w:rsidR="00565F28">
              <w:rPr>
                <w:rFonts w:ascii="Garamond" w:hAnsi="Garamond" w:cs="Arial"/>
                <w:b/>
                <w:szCs w:val="32"/>
              </w:rPr>
              <w:t>FALL</w:t>
            </w:r>
            <w:r w:rsidR="00377F0F" w:rsidRPr="00EF7647">
              <w:rPr>
                <w:rFonts w:ascii="Garamond" w:hAnsi="Garamond" w:cs="Arial"/>
                <w:b/>
                <w:szCs w:val="32"/>
              </w:rPr>
              <w:t xml:space="preserve"> 20</w:t>
            </w:r>
            <w:r w:rsidR="008E6864">
              <w:rPr>
                <w:rFonts w:ascii="Garamond" w:hAnsi="Garamond" w:cs="Arial"/>
                <w:b/>
                <w:szCs w:val="32"/>
              </w:rPr>
              <w:t>2</w:t>
            </w:r>
            <w:r w:rsidR="00565F28">
              <w:rPr>
                <w:rFonts w:ascii="Garamond" w:hAnsi="Garamond" w:cs="Arial"/>
                <w:b/>
                <w:szCs w:val="32"/>
              </w:rPr>
              <w:t>1</w:t>
            </w:r>
            <w:r w:rsidR="00377F0F" w:rsidRPr="00EF7647">
              <w:rPr>
                <w:rFonts w:ascii="Garamond" w:hAnsi="Garamond" w:cs="Arial"/>
                <w:b/>
                <w:szCs w:val="32"/>
              </w:rPr>
              <w:t>-20</w:t>
            </w:r>
            <w:r w:rsidR="00377F0F">
              <w:rPr>
                <w:rFonts w:ascii="Garamond" w:hAnsi="Garamond" w:cs="Arial"/>
                <w:b/>
                <w:szCs w:val="32"/>
              </w:rPr>
              <w:t>2</w:t>
            </w:r>
            <w:r w:rsidR="00565F28">
              <w:rPr>
                <w:rFonts w:ascii="Garamond" w:hAnsi="Garamond" w:cs="Arial"/>
                <w:b/>
                <w:szCs w:val="32"/>
              </w:rPr>
              <w:t>2</w:t>
            </w:r>
            <w:r w:rsidR="00377F0F" w:rsidRPr="00EF7647">
              <w:rPr>
                <w:rFonts w:ascii="Garamond" w:hAnsi="Garamond" w:cs="Arial"/>
                <w:b/>
                <w:szCs w:val="32"/>
              </w:rPr>
              <w:t xml:space="preserve"> </w:t>
            </w:r>
            <w:r w:rsidRPr="00EF7647">
              <w:rPr>
                <w:rFonts w:ascii="Garamond" w:hAnsi="Garamond" w:cs="Arial"/>
                <w:b/>
                <w:szCs w:val="32"/>
              </w:rPr>
              <w:t>SEMESTER</w:t>
            </w:r>
          </w:p>
        </w:tc>
      </w:tr>
    </w:tbl>
    <w:p w14:paraId="0A86A8DC" w14:textId="77777777" w:rsidR="00B3201D" w:rsidRPr="00EF7647" w:rsidRDefault="00B3201D" w:rsidP="007F7E1A">
      <w:pPr>
        <w:rPr>
          <w:rFonts w:ascii="Garamond" w:hAnsi="Garamond" w:cs="Arial"/>
          <w:b/>
          <w:sz w:val="32"/>
          <w:szCs w:val="32"/>
        </w:rPr>
      </w:pPr>
    </w:p>
    <w:tbl>
      <w:tblPr>
        <w:tblStyle w:val="TableGrid"/>
        <w:tblW w:w="0" w:type="auto"/>
        <w:tblLook w:val="04A0" w:firstRow="1" w:lastRow="0" w:firstColumn="1" w:lastColumn="0" w:noHBand="0" w:noVBand="1"/>
      </w:tblPr>
      <w:tblGrid>
        <w:gridCol w:w="4516"/>
        <w:gridCol w:w="268"/>
        <w:gridCol w:w="5399"/>
      </w:tblGrid>
      <w:tr w:rsidR="00BA5801" w:rsidRPr="00EF7647" w14:paraId="75F0D24C" w14:textId="77777777" w:rsidTr="00892BDB">
        <w:tc>
          <w:tcPr>
            <w:tcW w:w="4608" w:type="dxa"/>
            <w:shd w:val="clear" w:color="auto" w:fill="D9D9D9" w:themeFill="background1" w:themeFillShade="D9"/>
          </w:tcPr>
          <w:p w14:paraId="6B08A742" w14:textId="77777777" w:rsidR="00DC33E0" w:rsidRPr="002E65C0" w:rsidRDefault="00DC33E0" w:rsidP="00DC33E0">
            <w:pPr>
              <w:spacing w:line="360" w:lineRule="auto"/>
              <w:rPr>
                <w:rFonts w:ascii="Garamond" w:hAnsi="Garamond" w:cs="Arial"/>
              </w:rPr>
            </w:pPr>
            <w:r w:rsidRPr="002E65C0">
              <w:rPr>
                <w:rFonts w:ascii="Garamond" w:hAnsi="Garamond" w:cs="Arial"/>
                <w:b/>
                <w:bCs/>
              </w:rPr>
              <w:t>I.</w:t>
            </w:r>
            <w:r w:rsidRPr="002E65C0">
              <w:rPr>
                <w:rFonts w:ascii="Garamond" w:hAnsi="Garamond" w:cs="Arial"/>
              </w:rPr>
              <w:t xml:space="preserve"> Course Core and Title</w:t>
            </w:r>
          </w:p>
          <w:p w14:paraId="460576AD" w14:textId="77777777" w:rsidR="00DC33E0" w:rsidRPr="002E65C0" w:rsidRDefault="00DC33E0" w:rsidP="00DC33E0">
            <w:pPr>
              <w:spacing w:line="360" w:lineRule="auto"/>
              <w:rPr>
                <w:rFonts w:ascii="Garamond" w:hAnsi="Garamond" w:cs="Arial"/>
                <w:b/>
              </w:rPr>
            </w:pPr>
            <w:r w:rsidRPr="005C30CD">
              <w:rPr>
                <w:rFonts w:ascii="Garamond" w:hAnsi="Garamond" w:cs="Arial"/>
                <w:b/>
              </w:rPr>
              <w:t>EEE 3101: Digital Logic and Circuits</w:t>
            </w:r>
          </w:p>
          <w:p w14:paraId="5AA6B3AC" w14:textId="77777777" w:rsidR="00DC33E0" w:rsidRPr="002E65C0" w:rsidRDefault="00DC33E0" w:rsidP="00DC33E0">
            <w:pPr>
              <w:spacing w:line="360" w:lineRule="auto"/>
              <w:rPr>
                <w:rFonts w:ascii="Garamond" w:hAnsi="Garamond" w:cs="Arial"/>
              </w:rPr>
            </w:pPr>
            <w:r w:rsidRPr="002E65C0">
              <w:rPr>
                <w:rFonts w:ascii="Garamond" w:hAnsi="Garamond" w:cs="Arial"/>
                <w:b/>
                <w:bCs/>
              </w:rPr>
              <w:t>II.</w:t>
            </w:r>
            <w:r w:rsidRPr="002E65C0">
              <w:rPr>
                <w:rFonts w:ascii="Garamond" w:hAnsi="Garamond" w:cs="Arial"/>
              </w:rPr>
              <w:t xml:space="preserve"> Credit </w:t>
            </w:r>
          </w:p>
          <w:p w14:paraId="4847ABBE" w14:textId="77777777" w:rsidR="00DC33E0" w:rsidRPr="002E65C0" w:rsidRDefault="00DC33E0" w:rsidP="00DC33E0">
            <w:pPr>
              <w:spacing w:line="360" w:lineRule="auto"/>
              <w:rPr>
                <w:rFonts w:ascii="Garamond" w:hAnsi="Garamond" w:cs="Arial"/>
                <w:b/>
              </w:rPr>
            </w:pPr>
            <w:r w:rsidRPr="002E65C0">
              <w:rPr>
                <w:rFonts w:ascii="Garamond" w:hAnsi="Garamond" w:cs="Arial"/>
                <w:b/>
              </w:rPr>
              <w:t>3 credit hours (3 hours of theory per week)</w:t>
            </w:r>
          </w:p>
          <w:p w14:paraId="00948533" w14:textId="77777777" w:rsidR="00DC33E0" w:rsidRPr="002E65C0" w:rsidRDefault="00DC33E0" w:rsidP="00DC33E0">
            <w:pPr>
              <w:spacing w:line="360" w:lineRule="auto"/>
              <w:ind w:left="720" w:hanging="720"/>
              <w:rPr>
                <w:rFonts w:ascii="Garamond" w:hAnsi="Garamond" w:cs="Arial"/>
              </w:rPr>
            </w:pPr>
            <w:r w:rsidRPr="002E65C0">
              <w:rPr>
                <w:rFonts w:ascii="Garamond" w:hAnsi="Garamond" w:cs="Arial"/>
                <w:b/>
                <w:bCs/>
              </w:rPr>
              <w:t>III.</w:t>
            </w:r>
            <w:r w:rsidRPr="002E65C0">
              <w:rPr>
                <w:rFonts w:ascii="Garamond" w:hAnsi="Garamond" w:cs="Arial"/>
              </w:rPr>
              <w:t xml:space="preserve"> Nature </w:t>
            </w:r>
          </w:p>
          <w:p w14:paraId="5CC69B97" w14:textId="77777777" w:rsidR="00DC33E0" w:rsidRPr="002E65C0" w:rsidRDefault="00DC33E0" w:rsidP="00DC33E0">
            <w:pPr>
              <w:spacing w:line="360" w:lineRule="auto"/>
              <w:rPr>
                <w:rFonts w:ascii="Garamond" w:hAnsi="Garamond" w:cs="Arial"/>
                <w:b/>
              </w:rPr>
            </w:pPr>
            <w:r w:rsidRPr="002E65C0">
              <w:rPr>
                <w:rFonts w:ascii="Garamond" w:hAnsi="Garamond" w:cs="Arial"/>
                <w:b/>
              </w:rPr>
              <w:t>Core Course for EEE</w:t>
            </w:r>
          </w:p>
          <w:p w14:paraId="4A4BD42F" w14:textId="77777777" w:rsidR="00DC33E0" w:rsidRPr="002E65C0" w:rsidRDefault="00DC33E0" w:rsidP="00DC33E0">
            <w:pPr>
              <w:spacing w:line="360" w:lineRule="auto"/>
              <w:ind w:left="720" w:hanging="720"/>
              <w:rPr>
                <w:rFonts w:ascii="Garamond" w:hAnsi="Garamond" w:cs="Arial"/>
              </w:rPr>
            </w:pPr>
            <w:r w:rsidRPr="002E65C0">
              <w:rPr>
                <w:rFonts w:ascii="Garamond" w:hAnsi="Garamond" w:cs="Arial"/>
                <w:b/>
                <w:bCs/>
              </w:rPr>
              <w:t>IV.</w:t>
            </w:r>
            <w:r w:rsidRPr="002E65C0">
              <w:rPr>
                <w:rFonts w:ascii="Garamond" w:hAnsi="Garamond" w:cs="Arial"/>
              </w:rPr>
              <w:t xml:space="preserve"> Prerequisite </w:t>
            </w:r>
          </w:p>
          <w:p w14:paraId="5A17FCB1" w14:textId="77777777" w:rsidR="00EE55C3" w:rsidRPr="00EE55C3" w:rsidRDefault="00DC33E0" w:rsidP="00DC33E0">
            <w:pPr>
              <w:rPr>
                <w:rFonts w:ascii="Garamond" w:hAnsi="Garamond" w:cs="Arial"/>
                <w:b/>
              </w:rPr>
            </w:pPr>
            <w:r>
              <w:rPr>
                <w:rFonts w:ascii="Garamond" w:hAnsi="Garamond" w:cs="Arial"/>
                <w:b/>
              </w:rPr>
              <w:t>EEE 2103</w:t>
            </w:r>
            <w:r w:rsidRPr="002E65C0">
              <w:rPr>
                <w:rFonts w:ascii="Garamond" w:hAnsi="Garamond" w:cs="Arial"/>
                <w:b/>
              </w:rPr>
              <w:t>: Elect</w:t>
            </w:r>
            <w:r>
              <w:rPr>
                <w:rFonts w:ascii="Garamond" w:hAnsi="Garamond" w:cs="Arial"/>
                <w:b/>
              </w:rPr>
              <w:t>ronic Devices</w:t>
            </w:r>
          </w:p>
        </w:tc>
        <w:tc>
          <w:tcPr>
            <w:tcW w:w="270" w:type="dxa"/>
            <w:tcBorders>
              <w:top w:val="nil"/>
              <w:bottom w:val="nil"/>
            </w:tcBorders>
          </w:tcPr>
          <w:p w14:paraId="65460889" w14:textId="77777777" w:rsidR="00BA5801" w:rsidRPr="00EF7647" w:rsidRDefault="00BA5801" w:rsidP="007F7E1A">
            <w:pPr>
              <w:rPr>
                <w:rFonts w:ascii="Garamond" w:hAnsi="Garamond" w:cs="Arial"/>
                <w:b/>
                <w:sz w:val="32"/>
                <w:szCs w:val="32"/>
              </w:rPr>
            </w:pPr>
          </w:p>
        </w:tc>
        <w:tc>
          <w:tcPr>
            <w:tcW w:w="5535" w:type="dxa"/>
            <w:shd w:val="clear" w:color="auto" w:fill="D9D9D9" w:themeFill="background1" w:themeFillShade="D9"/>
          </w:tcPr>
          <w:p w14:paraId="4AC261BC" w14:textId="77777777" w:rsidR="00DC33E0" w:rsidRPr="002D0E5C" w:rsidRDefault="00DC33E0" w:rsidP="00DC33E0">
            <w:pPr>
              <w:jc w:val="both"/>
              <w:rPr>
                <w:rFonts w:ascii="Garamond" w:eastAsia="Calibri" w:hAnsi="Garamond" w:cs="Arial"/>
                <w:sz w:val="21"/>
                <w:szCs w:val="21"/>
              </w:rPr>
            </w:pPr>
            <w:r w:rsidRPr="00EF7647">
              <w:rPr>
                <w:rFonts w:ascii="Garamond" w:hAnsi="Garamond" w:cs="Arial"/>
                <w:b/>
                <w:sz w:val="22"/>
                <w:szCs w:val="22"/>
              </w:rPr>
              <w:t>V. Mission</w:t>
            </w:r>
            <w:r>
              <w:rPr>
                <w:rFonts w:ascii="Garamond" w:hAnsi="Garamond" w:cs="Arial"/>
                <w:b/>
                <w:sz w:val="22"/>
                <w:szCs w:val="22"/>
              </w:rPr>
              <w:t xml:space="preserve"> of Faculty of Engineering</w:t>
            </w:r>
            <w:r w:rsidRPr="002D0E5C">
              <w:rPr>
                <w:rFonts w:ascii="Garamond" w:hAnsi="Garamond" w:cs="Arial"/>
                <w:sz w:val="22"/>
                <w:szCs w:val="22"/>
              </w:rPr>
              <w:t xml:space="preserve">: </w:t>
            </w:r>
            <w:r w:rsidRPr="002D0E5C">
              <w:rPr>
                <w:rFonts w:ascii="Garamond" w:eastAsia="Calibri" w:hAnsi="Garamond" w:cs="Arial"/>
                <w:sz w:val="21"/>
                <w:szCs w:val="21"/>
              </w:rPr>
              <w:t>To develop engineers with highest level of commitment toward the betterment of the society by applying science and technology</w:t>
            </w:r>
          </w:p>
          <w:p w14:paraId="1E2C4DB4" w14:textId="77777777" w:rsidR="00DC33E0" w:rsidRPr="002D0E5C" w:rsidRDefault="00DC33E0" w:rsidP="00DC33E0">
            <w:pPr>
              <w:jc w:val="both"/>
              <w:rPr>
                <w:rFonts w:ascii="Garamond" w:eastAsia="Calibri" w:hAnsi="Garamond" w:cs="Arial"/>
                <w:sz w:val="21"/>
                <w:szCs w:val="21"/>
              </w:rPr>
            </w:pPr>
            <w:r w:rsidRPr="002D0E5C">
              <w:rPr>
                <w:rFonts w:ascii="Garamond" w:eastAsia="Calibri" w:hAnsi="Garamond" w:cs="Arial"/>
                <w:sz w:val="21"/>
                <w:szCs w:val="21"/>
              </w:rPr>
              <w:t>To nurture young leaders with perspectives and ethics</w:t>
            </w:r>
          </w:p>
          <w:p w14:paraId="24ADB527" w14:textId="77777777" w:rsidR="00DC33E0" w:rsidRPr="002D0E5C" w:rsidRDefault="00DC33E0" w:rsidP="00DC33E0">
            <w:pPr>
              <w:jc w:val="both"/>
              <w:rPr>
                <w:rFonts w:ascii="Garamond" w:hAnsi="Garamond" w:cs="Arial"/>
                <w:sz w:val="22"/>
                <w:szCs w:val="22"/>
              </w:rPr>
            </w:pPr>
            <w:r w:rsidRPr="002D0E5C">
              <w:rPr>
                <w:rFonts w:ascii="Garamond" w:eastAsia="Calibri" w:hAnsi="Garamond" w:cs="Arial"/>
                <w:sz w:val="21"/>
                <w:szCs w:val="21"/>
              </w:rPr>
              <w:t>To create and disseminate state of the art knowledge and technical skills with problem solving attitude for a sustainable society</w:t>
            </w:r>
          </w:p>
          <w:p w14:paraId="370B6CF0" w14:textId="77777777" w:rsidR="00DC33E0" w:rsidRPr="00EF7647" w:rsidRDefault="00DC33E0" w:rsidP="00DC33E0">
            <w:pPr>
              <w:rPr>
                <w:rFonts w:ascii="Garamond" w:hAnsi="Garamond" w:cs="Arial"/>
                <w:b/>
                <w:sz w:val="22"/>
                <w:szCs w:val="22"/>
              </w:rPr>
            </w:pPr>
          </w:p>
          <w:p w14:paraId="4C5F0FE0" w14:textId="77777777" w:rsidR="00BA5801" w:rsidRPr="00EF7647" w:rsidRDefault="00DC33E0" w:rsidP="00DC33E0">
            <w:pPr>
              <w:jc w:val="both"/>
              <w:rPr>
                <w:rFonts w:ascii="Garamond" w:hAnsi="Garamond" w:cs="Arial"/>
                <w:b/>
                <w:sz w:val="32"/>
                <w:szCs w:val="32"/>
              </w:rPr>
            </w:pPr>
            <w:r w:rsidRPr="00EF7647">
              <w:rPr>
                <w:rFonts w:ascii="Garamond" w:hAnsi="Garamond" w:cs="Arial"/>
                <w:b/>
                <w:sz w:val="22"/>
                <w:szCs w:val="22"/>
              </w:rPr>
              <w:t>VI. Vision</w:t>
            </w:r>
            <w:r>
              <w:rPr>
                <w:rFonts w:ascii="Garamond" w:hAnsi="Garamond" w:cs="Arial"/>
                <w:b/>
                <w:sz w:val="22"/>
                <w:szCs w:val="22"/>
              </w:rPr>
              <w:t xml:space="preserve"> of Faculty of Engineering</w:t>
            </w:r>
            <w:r w:rsidRPr="00EF7647">
              <w:rPr>
                <w:rFonts w:ascii="Garamond" w:hAnsi="Garamond" w:cs="Arial"/>
                <w:b/>
                <w:sz w:val="22"/>
                <w:szCs w:val="22"/>
              </w:rPr>
              <w:t xml:space="preserve">: </w:t>
            </w:r>
            <w:r w:rsidRPr="002D0E5C">
              <w:rPr>
                <w:rFonts w:ascii="Garamond" w:eastAsia="Calibri" w:hAnsi="Garamond" w:cs="Arial"/>
                <w:sz w:val="22"/>
                <w:szCs w:val="22"/>
              </w:rPr>
              <w:t>The Faculty of Engineering will endeavor to nurture young engineers for innovation and creativity dedicated to problem solving and lifelong learning for research, entrepreneurship, and professionalism with respective communities.</w:t>
            </w:r>
          </w:p>
        </w:tc>
      </w:tr>
    </w:tbl>
    <w:p w14:paraId="32C0AA37" w14:textId="77777777" w:rsidR="00B3201D" w:rsidRPr="00EF7647" w:rsidRDefault="00B3201D" w:rsidP="007F7E1A">
      <w:pPr>
        <w:rPr>
          <w:rFonts w:ascii="Garamond" w:hAnsi="Garamond" w:cs="Arial"/>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14:paraId="006E9A4F"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244EDC85" w14:textId="77777777" w:rsidR="00246869" w:rsidRPr="00EF7647" w:rsidRDefault="00246869" w:rsidP="00246869">
            <w:pPr>
              <w:spacing w:before="60" w:after="60"/>
              <w:rPr>
                <w:rFonts w:ascii="Garamond" w:hAnsi="Garamond" w:cs="Arial"/>
                <w:b/>
                <w:sz w:val="32"/>
                <w:szCs w:val="32"/>
              </w:rPr>
            </w:pPr>
            <w:smartTag w:uri="urn:schemas-microsoft-com:office:smarttags" w:element="stockticker">
              <w:r w:rsidRPr="00EF7647">
                <w:rPr>
                  <w:rFonts w:ascii="Garamond" w:hAnsi="Garamond" w:cs="Arial"/>
                  <w:b/>
                  <w:sz w:val="28"/>
                  <w:szCs w:val="32"/>
                </w:rPr>
                <w:t>VII</w:t>
              </w:r>
            </w:smartTag>
            <w:r w:rsidRPr="00EF7647">
              <w:rPr>
                <w:rFonts w:ascii="Garamond" w:hAnsi="Garamond" w:cs="Arial"/>
                <w:b/>
                <w:sz w:val="28"/>
                <w:szCs w:val="32"/>
              </w:rPr>
              <w:t xml:space="preserve"> -</w:t>
            </w:r>
            <w:r w:rsidRPr="00EF7647">
              <w:rPr>
                <w:rFonts w:ascii="Garamond" w:hAnsi="Garamond" w:cs="Arial"/>
                <w:b/>
                <w:sz w:val="28"/>
                <w:szCs w:val="32"/>
              </w:rPr>
              <w:tab/>
              <w:t>Course Description:</w:t>
            </w:r>
          </w:p>
        </w:tc>
      </w:tr>
    </w:tbl>
    <w:p w14:paraId="2E2280D2" w14:textId="77777777" w:rsidR="00350B5B" w:rsidRDefault="00350B5B" w:rsidP="00DC33E0">
      <w:pPr>
        <w:tabs>
          <w:tab w:val="left" w:pos="0"/>
        </w:tabs>
        <w:spacing w:after="240"/>
        <w:ind w:right="90"/>
        <w:jc w:val="both"/>
        <w:rPr>
          <w:rFonts w:ascii="Garamond" w:eastAsia="Arial" w:hAnsi="Garamond" w:cs="Arial"/>
          <w:spacing w:val="2"/>
        </w:rPr>
      </w:pPr>
    </w:p>
    <w:p w14:paraId="7CB4D400" w14:textId="77777777" w:rsidR="00DC33E0" w:rsidRPr="002E65C0" w:rsidRDefault="00DC33E0" w:rsidP="00DC33E0">
      <w:pPr>
        <w:jc w:val="both"/>
        <w:rPr>
          <w:rFonts w:ascii="Garamond" w:eastAsia="Arial" w:hAnsi="Garamond" w:cs="Arial"/>
          <w:spacing w:val="2"/>
        </w:rPr>
      </w:pPr>
      <w:r w:rsidRPr="002E65C0">
        <w:rPr>
          <w:rFonts w:ascii="Garamond" w:eastAsia="Arial" w:hAnsi="Garamond" w:cs="Arial"/>
          <w:spacing w:val="2"/>
        </w:rPr>
        <w:t>This is core course of Electrical and Electronic Engineering</w:t>
      </w:r>
      <w:r>
        <w:rPr>
          <w:rFonts w:ascii="Garamond" w:eastAsia="Arial" w:hAnsi="Garamond" w:cs="Arial"/>
          <w:spacing w:val="2"/>
        </w:rPr>
        <w:t xml:space="preserve"> &amp; Computer Engineering</w:t>
      </w:r>
      <w:r w:rsidRPr="002E65C0">
        <w:rPr>
          <w:rFonts w:ascii="Garamond" w:eastAsia="Arial" w:hAnsi="Garamond" w:cs="Arial"/>
          <w:spacing w:val="2"/>
        </w:rPr>
        <w:t xml:space="preserve"> program that presents basic tools for the design of digital circuits. It serves as a building block in many disciplines that utilize data of digital nature like digital control, data communication, digital computers etc. </w:t>
      </w:r>
    </w:p>
    <w:p w14:paraId="4035F5EE" w14:textId="77777777" w:rsidR="00DC33E0" w:rsidRPr="002E65C0" w:rsidRDefault="00DC33E0" w:rsidP="00DC33E0">
      <w:pPr>
        <w:spacing w:line="360" w:lineRule="auto"/>
        <w:rPr>
          <w:rFonts w:ascii="Garamond" w:eastAsia="Arial" w:hAnsi="Garamond" w:cs="Arial"/>
          <w:spacing w:val="2"/>
        </w:rPr>
      </w:pPr>
    </w:p>
    <w:p w14:paraId="7128794F" w14:textId="77777777" w:rsidR="00DC33E0" w:rsidRPr="002E65C0" w:rsidRDefault="00DC33E0" w:rsidP="00DC33E0">
      <w:pPr>
        <w:spacing w:line="360" w:lineRule="auto"/>
        <w:jc w:val="both"/>
        <w:rPr>
          <w:rFonts w:ascii="Garamond" w:eastAsia="Arial" w:hAnsi="Garamond" w:cs="Arial"/>
          <w:spacing w:val="2"/>
        </w:rPr>
      </w:pPr>
      <w:r w:rsidRPr="002E65C0">
        <w:rPr>
          <w:rFonts w:ascii="Garamond" w:eastAsia="Arial" w:hAnsi="Garamond" w:cs="Arial"/>
          <w:spacing w:val="2"/>
        </w:rPr>
        <w:t xml:space="preserve">This course is </w:t>
      </w:r>
      <w:r>
        <w:rPr>
          <w:rFonts w:ascii="Garamond" w:eastAsia="Arial" w:hAnsi="Garamond" w:cs="Arial"/>
          <w:spacing w:val="2"/>
        </w:rPr>
        <w:t xml:space="preserve">designed </w:t>
      </w:r>
      <w:r w:rsidRPr="002E65C0">
        <w:rPr>
          <w:rFonts w:ascii="Garamond" w:eastAsia="Arial" w:hAnsi="Garamond" w:cs="Arial"/>
          <w:spacing w:val="2"/>
        </w:rPr>
        <w:t>to:</w:t>
      </w:r>
    </w:p>
    <w:p w14:paraId="38C2C156" w14:textId="77777777" w:rsidR="00DC33E0" w:rsidRDefault="00DC33E0" w:rsidP="00DC33E0">
      <w:pPr>
        <w:spacing w:line="280" w:lineRule="exact"/>
        <w:jc w:val="both"/>
        <w:rPr>
          <w:rFonts w:ascii="Garamond" w:eastAsia="Arial" w:hAnsi="Garamond"/>
        </w:rPr>
      </w:pPr>
      <w:r>
        <w:rPr>
          <w:rFonts w:ascii="Garamond" w:eastAsia="Arial" w:hAnsi="Garamond"/>
        </w:rPr>
        <w:t>Manipulate Boolean algebraic structures, Implement the Boolean Functions using NAND and NOR gates, Simplify the Boolean expressions using Karnaugh Map, Analyze and design various combinational logic circuits, Study of Storage Elements: Introduction to the behavior and structure of latches, flip-flops, and registers, Understand the importance of state diagram representation of sequential circuits, Study Sequential Circuits: Analyze and design clocked sequential circuits, Perform Timing Analysis: Introduction to timing analysis of combinational and sequential circuits.</w:t>
      </w:r>
      <w:r>
        <w:rPr>
          <w:rFonts w:ascii="Garamond" w:hAnsi="Garamond"/>
        </w:rPr>
        <w:t xml:space="preserve"> </w:t>
      </w:r>
      <w:r>
        <w:rPr>
          <w:rFonts w:ascii="Garamond" w:eastAsia="Arial" w:hAnsi="Garamond"/>
        </w:rPr>
        <w:t>Special characteristics of Digital logic families and their comparative discussion. Definition and Problem solving on Fan out, Noise Margin, Propagation Delay, Power Dissipation, Duty Cycle and Speed Power Product. Diode Logic Gates. Basic Diode Transistor Logic Gates: RTL, DTL, Modified DTL and HTL with operational detail.</w:t>
      </w:r>
    </w:p>
    <w:p w14:paraId="227FE0FA" w14:textId="77777777" w:rsidR="00DC33E0" w:rsidRDefault="00DC33E0" w:rsidP="00DC33E0">
      <w:pPr>
        <w:spacing w:line="280" w:lineRule="exact"/>
        <w:jc w:val="both"/>
        <w:rPr>
          <w:rFonts w:ascii="Garamond" w:eastAsia="Arial" w:hAnsi="Garamond"/>
        </w:rPr>
      </w:pPr>
    </w:p>
    <w:p w14:paraId="1EE69D68" w14:textId="1CE934DC" w:rsidR="00DC33E0" w:rsidRDefault="00DC33E0" w:rsidP="00DC33E0">
      <w:pPr>
        <w:spacing w:line="280" w:lineRule="exact"/>
        <w:jc w:val="both"/>
        <w:rPr>
          <w:rFonts w:ascii="Garamond" w:eastAsia="Arial" w:hAnsi="Garamond"/>
        </w:rPr>
      </w:pPr>
      <w:r>
        <w:rPr>
          <w:rFonts w:ascii="Garamond" w:eastAsia="Arial" w:hAnsi="Garamond"/>
        </w:rPr>
        <w:t>MOS and CMOS Logic with operational detail.</w:t>
      </w:r>
      <w:r w:rsidR="00C83FC7">
        <w:rPr>
          <w:rFonts w:ascii="Garamond" w:eastAsia="Arial" w:hAnsi="Garamond"/>
        </w:rPr>
        <w:t xml:space="preserve"> </w:t>
      </w:r>
      <w:r>
        <w:rPr>
          <w:rFonts w:ascii="Garamond" w:eastAsia="Arial" w:hAnsi="Garamond"/>
        </w:rPr>
        <w:t>Basic memory units and operations. Memory system: RAM Family. Memory System: ROM Family. Memory System: Flash Memory, Magnetic storage, USB Flash Drive, SSD hard drive. DSP basics: Sample and Hold circuits.</w:t>
      </w:r>
      <w:r w:rsidR="00C83FC7">
        <w:rPr>
          <w:rFonts w:ascii="Garamond" w:eastAsia="Arial" w:hAnsi="Garamond"/>
        </w:rPr>
        <w:t xml:space="preserve"> </w:t>
      </w:r>
      <w:r>
        <w:rPr>
          <w:rFonts w:ascii="Garamond" w:eastAsia="Arial" w:hAnsi="Garamond"/>
        </w:rPr>
        <w:t>Digital to Analog Conversion with application. Analog to Digital Conversion with application.</w:t>
      </w:r>
      <w:r w:rsidR="00C83FC7">
        <w:rPr>
          <w:rFonts w:ascii="Garamond" w:eastAsia="Arial" w:hAnsi="Garamond"/>
        </w:rPr>
        <w:t xml:space="preserve"> </w:t>
      </w:r>
      <w:r>
        <w:rPr>
          <w:rFonts w:ascii="Garamond" w:eastAsia="Arial" w:hAnsi="Garamond"/>
        </w:rPr>
        <w:t>Operation and Mathematical operation of 555 integrated timer circuit: Monostable, Astable multi-vibrator.</w:t>
      </w:r>
      <w:r w:rsidR="00C83FC7">
        <w:rPr>
          <w:rFonts w:ascii="Garamond" w:eastAsia="Arial" w:hAnsi="Garamond"/>
        </w:rPr>
        <w:t xml:space="preserve"> </w:t>
      </w:r>
      <w:r>
        <w:rPr>
          <w:rFonts w:ascii="Garamond" w:eastAsia="Arial" w:hAnsi="Garamond"/>
        </w:rPr>
        <w:t>Introduction to Programmable Logic Devices (PLDs): Advantages &amp; disadvantages over discrete logic gates, Implementation of digital circuits using PLDs (using PAL and PLA).</w:t>
      </w:r>
    </w:p>
    <w:p w14:paraId="1031564E" w14:textId="77777777" w:rsidR="00DC33E0" w:rsidRDefault="00DC33E0">
      <w:pPr>
        <w:rPr>
          <w:rFonts w:ascii="Garamond" w:eastAsia="Arial" w:hAnsi="Garamond" w:cs="Arial"/>
          <w:spacing w:val="2"/>
        </w:rPr>
      </w:pPr>
      <w:r>
        <w:rPr>
          <w:rFonts w:ascii="Garamond" w:eastAsia="Arial" w:hAnsi="Garamond" w:cs="Arial"/>
          <w:spacing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14:paraId="626132CA" w14:textId="77777777" w:rsidTr="00DC33E0">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14:paraId="4FC8B8AA" w14:textId="77777777" w:rsidR="00246869" w:rsidRPr="00EF7647" w:rsidRDefault="00246869" w:rsidP="00700AC3">
            <w:pPr>
              <w:spacing w:before="60" w:after="60"/>
              <w:rPr>
                <w:rFonts w:ascii="Garamond" w:hAnsi="Garamond" w:cs="Arial"/>
                <w:b/>
                <w:sz w:val="32"/>
                <w:szCs w:val="32"/>
              </w:rPr>
            </w:pPr>
            <w:r w:rsidRPr="00EF7647">
              <w:rPr>
                <w:rFonts w:ascii="Garamond" w:hAnsi="Garamond" w:cs="Arial"/>
                <w:b/>
                <w:sz w:val="28"/>
                <w:szCs w:val="32"/>
              </w:rPr>
              <w:lastRenderedPageBreak/>
              <w:t>VIII – Course Outcomes (CO) Matrix:</w:t>
            </w:r>
          </w:p>
        </w:tc>
      </w:tr>
    </w:tbl>
    <w:p w14:paraId="45E651D7" w14:textId="77777777" w:rsidR="00F17F18" w:rsidRDefault="00771901" w:rsidP="00F17F18">
      <w:pPr>
        <w:tabs>
          <w:tab w:val="left" w:pos="0"/>
          <w:tab w:val="left" w:pos="2130"/>
        </w:tabs>
        <w:ind w:right="90"/>
        <w:jc w:val="both"/>
        <w:rPr>
          <w:sz w:val="22"/>
          <w:szCs w:val="20"/>
          <w:lang w:val="en-GB"/>
        </w:rPr>
      </w:pPr>
      <w:r w:rsidRPr="002E2614">
        <w:rPr>
          <w:sz w:val="22"/>
          <w:szCs w:val="20"/>
          <w:lang w:val="en-GB"/>
        </w:rPr>
        <w:t>By the end of this course, students should be able to –</w:t>
      </w:r>
    </w:p>
    <w:p w14:paraId="2FDE7282" w14:textId="77777777" w:rsidR="0090268D" w:rsidRDefault="0090268D" w:rsidP="00F17F18">
      <w:pPr>
        <w:tabs>
          <w:tab w:val="left" w:pos="0"/>
          <w:tab w:val="left" w:pos="2130"/>
        </w:tabs>
        <w:ind w:right="90"/>
        <w:jc w:val="both"/>
        <w:rPr>
          <w:sz w:val="22"/>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069"/>
        <w:gridCol w:w="363"/>
        <w:gridCol w:w="339"/>
        <w:gridCol w:w="375"/>
        <w:gridCol w:w="388"/>
        <w:gridCol w:w="483"/>
        <w:gridCol w:w="375"/>
        <w:gridCol w:w="1182"/>
        <w:gridCol w:w="1266"/>
        <w:gridCol w:w="1674"/>
      </w:tblGrid>
      <w:tr w:rsidR="000F0718" w:rsidRPr="002E2614" w14:paraId="34E9FA93" w14:textId="77777777" w:rsidTr="000F0718">
        <w:tc>
          <w:tcPr>
            <w:tcW w:w="328" w:type="pct"/>
            <w:vMerge w:val="restart"/>
            <w:shd w:val="clear" w:color="auto" w:fill="FFE599" w:themeFill="accent4" w:themeFillTint="66"/>
            <w:vAlign w:val="center"/>
          </w:tcPr>
          <w:p w14:paraId="03DBB10F" w14:textId="77777777" w:rsidR="00681B22" w:rsidRPr="00E44BA1" w:rsidRDefault="00681B22" w:rsidP="00441167">
            <w:pPr>
              <w:jc w:val="both"/>
              <w:rPr>
                <w:rFonts w:ascii="Garamond" w:hAnsi="Garamond"/>
                <w:b/>
                <w:szCs w:val="20"/>
                <w:lang w:val="en-GB"/>
              </w:rPr>
            </w:pPr>
            <w:r w:rsidRPr="00E44BA1">
              <w:rPr>
                <w:rFonts w:ascii="Garamond" w:hAnsi="Garamond"/>
                <w:b/>
                <w:szCs w:val="20"/>
                <w:lang w:val="en-GB"/>
              </w:rPr>
              <w:t>COs</w:t>
            </w:r>
          </w:p>
        </w:tc>
        <w:tc>
          <w:tcPr>
            <w:tcW w:w="1520" w:type="pct"/>
            <w:vMerge w:val="restart"/>
            <w:shd w:val="clear" w:color="auto" w:fill="FFE599" w:themeFill="accent4" w:themeFillTint="66"/>
            <w:vAlign w:val="center"/>
          </w:tcPr>
          <w:p w14:paraId="1E243909" w14:textId="77777777" w:rsidR="00681B22" w:rsidRPr="00E44BA1" w:rsidRDefault="00681B22" w:rsidP="00441167">
            <w:pPr>
              <w:tabs>
                <w:tab w:val="left" w:pos="0"/>
              </w:tabs>
              <w:jc w:val="both"/>
              <w:rPr>
                <w:rFonts w:ascii="Garamond" w:hAnsi="Garamond"/>
                <w:b/>
                <w:szCs w:val="16"/>
                <w:lang w:val="en-GB"/>
              </w:rPr>
            </w:pPr>
            <w:r w:rsidRPr="00E44BA1">
              <w:rPr>
                <w:rFonts w:ascii="Garamond" w:hAnsi="Garamond"/>
                <w:b/>
                <w:szCs w:val="16"/>
                <w:lang w:val="en-GB"/>
              </w:rPr>
              <w:t>Details</w:t>
            </w:r>
          </w:p>
        </w:tc>
        <w:tc>
          <w:tcPr>
            <w:tcW w:w="529" w:type="pct"/>
            <w:gridSpan w:val="3"/>
            <w:shd w:val="clear" w:color="auto" w:fill="FFE599" w:themeFill="accent4" w:themeFillTint="66"/>
            <w:vAlign w:val="center"/>
            <w:hideMark/>
          </w:tcPr>
          <w:p w14:paraId="6EACC4AA" w14:textId="77777777" w:rsidR="00681B22" w:rsidRPr="00E44BA1" w:rsidRDefault="00681B22" w:rsidP="00441167">
            <w:pPr>
              <w:tabs>
                <w:tab w:val="left" w:pos="0"/>
              </w:tabs>
              <w:jc w:val="center"/>
              <w:rPr>
                <w:rFonts w:ascii="Garamond" w:hAnsi="Garamond"/>
                <w:b/>
                <w:szCs w:val="16"/>
                <w:lang w:val="en-GB"/>
              </w:rPr>
            </w:pPr>
            <w:r w:rsidRPr="00E44BA1">
              <w:rPr>
                <w:rFonts w:ascii="Garamond" w:hAnsi="Garamond"/>
                <w:b/>
                <w:szCs w:val="16"/>
                <w:lang w:val="en-GB"/>
              </w:rPr>
              <w:t>Level of Domain</w:t>
            </w:r>
          </w:p>
        </w:tc>
        <w:tc>
          <w:tcPr>
            <w:tcW w:w="191" w:type="pct"/>
            <w:vMerge w:val="restart"/>
            <w:shd w:val="clear" w:color="auto" w:fill="FFE599" w:themeFill="accent4" w:themeFillTint="66"/>
            <w:vAlign w:val="center"/>
          </w:tcPr>
          <w:p w14:paraId="7501A903" w14:textId="77777777" w:rsidR="00681B22" w:rsidRPr="00441167" w:rsidRDefault="00681B22" w:rsidP="00441167">
            <w:pPr>
              <w:tabs>
                <w:tab w:val="left" w:pos="0"/>
              </w:tabs>
              <w:jc w:val="center"/>
              <w:rPr>
                <w:b/>
                <w:bCs/>
                <w:sz w:val="22"/>
                <w:lang w:val="en-GB"/>
              </w:rPr>
            </w:pPr>
            <w:r w:rsidRPr="00441167">
              <w:rPr>
                <w:b/>
                <w:bCs/>
                <w:sz w:val="22"/>
                <w:lang w:val="en-GB"/>
              </w:rPr>
              <w:t>K</w:t>
            </w:r>
          </w:p>
        </w:tc>
        <w:tc>
          <w:tcPr>
            <w:tcW w:w="172" w:type="pct"/>
            <w:vMerge w:val="restart"/>
            <w:shd w:val="clear" w:color="auto" w:fill="FFE599" w:themeFill="accent4" w:themeFillTint="66"/>
            <w:vAlign w:val="center"/>
          </w:tcPr>
          <w:p w14:paraId="5BBDD0A6" w14:textId="77777777" w:rsidR="00681B22" w:rsidRPr="00441167" w:rsidRDefault="00681B22" w:rsidP="00441167">
            <w:pPr>
              <w:tabs>
                <w:tab w:val="left" w:pos="0"/>
              </w:tabs>
              <w:jc w:val="center"/>
              <w:rPr>
                <w:b/>
                <w:bCs/>
                <w:sz w:val="22"/>
                <w:lang w:val="en-GB"/>
              </w:rPr>
            </w:pPr>
            <w:r w:rsidRPr="00441167">
              <w:rPr>
                <w:b/>
                <w:bCs/>
                <w:sz w:val="22"/>
                <w:lang w:val="en-GB"/>
              </w:rPr>
              <w:t>P</w:t>
            </w:r>
          </w:p>
        </w:tc>
        <w:tc>
          <w:tcPr>
            <w:tcW w:w="174" w:type="pct"/>
            <w:vMerge w:val="restart"/>
            <w:shd w:val="clear" w:color="auto" w:fill="FFE599" w:themeFill="accent4" w:themeFillTint="66"/>
            <w:vAlign w:val="center"/>
          </w:tcPr>
          <w:p w14:paraId="1BFA5430" w14:textId="77777777" w:rsidR="00681B22" w:rsidRPr="00441167" w:rsidRDefault="00681B22" w:rsidP="00441167">
            <w:pPr>
              <w:tabs>
                <w:tab w:val="left" w:pos="0"/>
              </w:tabs>
              <w:jc w:val="center"/>
              <w:rPr>
                <w:b/>
                <w:bCs/>
                <w:sz w:val="22"/>
                <w:lang w:val="en-GB"/>
              </w:rPr>
            </w:pPr>
            <w:r w:rsidRPr="00441167">
              <w:rPr>
                <w:b/>
                <w:bCs/>
                <w:sz w:val="22"/>
                <w:lang w:val="en-GB"/>
              </w:rPr>
              <w:t>A</w:t>
            </w:r>
          </w:p>
        </w:tc>
        <w:tc>
          <w:tcPr>
            <w:tcW w:w="617" w:type="pct"/>
            <w:vMerge w:val="restart"/>
            <w:shd w:val="clear" w:color="auto" w:fill="FFE599" w:themeFill="accent4" w:themeFillTint="66"/>
          </w:tcPr>
          <w:p w14:paraId="6D7C6DC8" w14:textId="77777777" w:rsidR="00681B22" w:rsidRPr="00681B22" w:rsidRDefault="00681B22" w:rsidP="00681B22">
            <w:pPr>
              <w:tabs>
                <w:tab w:val="left" w:pos="0"/>
              </w:tabs>
              <w:jc w:val="center"/>
              <w:rPr>
                <w:rFonts w:ascii="Garamond" w:hAnsi="Garamond"/>
                <w:b/>
                <w:szCs w:val="16"/>
                <w:lang w:val="en-GB"/>
              </w:rPr>
            </w:pPr>
            <w:r w:rsidRPr="00681B22">
              <w:rPr>
                <w:rFonts w:ascii="Garamond" w:hAnsi="Garamond"/>
                <w:b/>
                <w:szCs w:val="16"/>
                <w:lang w:val="en-GB"/>
              </w:rPr>
              <w:t>Delivery methods</w:t>
            </w:r>
          </w:p>
          <w:p w14:paraId="598C8246" w14:textId="77777777" w:rsidR="00681B22" w:rsidRPr="00E44BA1" w:rsidRDefault="00681B22" w:rsidP="00681B22">
            <w:pPr>
              <w:tabs>
                <w:tab w:val="left" w:pos="0"/>
              </w:tabs>
              <w:jc w:val="center"/>
              <w:rPr>
                <w:rFonts w:ascii="Garamond" w:hAnsi="Garamond"/>
                <w:b/>
                <w:szCs w:val="16"/>
                <w:lang w:val="en-GB"/>
              </w:rPr>
            </w:pPr>
            <w:r w:rsidRPr="00681B22">
              <w:rPr>
                <w:rFonts w:ascii="Garamond" w:hAnsi="Garamond"/>
                <w:b/>
                <w:szCs w:val="16"/>
                <w:lang w:val="en-GB"/>
              </w:rPr>
              <w:t>and activities</w:t>
            </w:r>
          </w:p>
        </w:tc>
        <w:tc>
          <w:tcPr>
            <w:tcW w:w="622" w:type="pct"/>
            <w:vMerge w:val="restart"/>
            <w:shd w:val="clear" w:color="auto" w:fill="FFE599" w:themeFill="accent4" w:themeFillTint="66"/>
            <w:vAlign w:val="center"/>
            <w:hideMark/>
          </w:tcPr>
          <w:p w14:paraId="7E6E9191" w14:textId="77777777" w:rsidR="00681B22" w:rsidRDefault="00681B22" w:rsidP="00441167">
            <w:pPr>
              <w:tabs>
                <w:tab w:val="left" w:pos="0"/>
              </w:tabs>
              <w:jc w:val="center"/>
              <w:rPr>
                <w:rFonts w:ascii="Garamond" w:hAnsi="Garamond"/>
                <w:b/>
                <w:szCs w:val="16"/>
                <w:lang w:val="en-GB"/>
              </w:rPr>
            </w:pPr>
            <w:r w:rsidRPr="00E44BA1">
              <w:rPr>
                <w:rFonts w:ascii="Garamond" w:hAnsi="Garamond"/>
                <w:b/>
                <w:szCs w:val="16"/>
                <w:lang w:val="en-GB"/>
              </w:rPr>
              <w:t>Assessed Program Outcomes</w:t>
            </w:r>
          </w:p>
          <w:p w14:paraId="72D35538" w14:textId="77777777" w:rsidR="00681B22" w:rsidRPr="00E44BA1" w:rsidRDefault="00681B22" w:rsidP="00441167">
            <w:pPr>
              <w:tabs>
                <w:tab w:val="left" w:pos="0"/>
              </w:tabs>
              <w:jc w:val="center"/>
              <w:rPr>
                <w:rFonts w:ascii="Garamond" w:hAnsi="Garamond"/>
                <w:b/>
                <w:szCs w:val="16"/>
                <w:lang w:val="en-GB"/>
              </w:rPr>
            </w:pPr>
            <w:r w:rsidRPr="00E44BA1">
              <w:rPr>
                <w:rFonts w:ascii="Garamond" w:hAnsi="Garamond"/>
                <w:b/>
                <w:szCs w:val="16"/>
                <w:lang w:val="en-GB"/>
              </w:rPr>
              <w:t xml:space="preserve"> (PO)</w:t>
            </w:r>
            <w:r w:rsidRPr="00E44BA1">
              <w:rPr>
                <w:rFonts w:ascii="Garamond" w:hAnsi="Garamond"/>
                <w:b/>
                <w:szCs w:val="16"/>
                <w:vertAlign w:val="superscript"/>
                <w:lang w:val="en-GB"/>
              </w:rPr>
              <w:t>#</w:t>
            </w:r>
          </w:p>
        </w:tc>
        <w:tc>
          <w:tcPr>
            <w:tcW w:w="847" w:type="pct"/>
            <w:vMerge w:val="restart"/>
            <w:shd w:val="clear" w:color="auto" w:fill="FFE599" w:themeFill="accent4" w:themeFillTint="66"/>
            <w:vAlign w:val="center"/>
          </w:tcPr>
          <w:p w14:paraId="307934C3" w14:textId="77777777" w:rsidR="00681B22" w:rsidRPr="00E44BA1" w:rsidRDefault="00681B22" w:rsidP="00441167">
            <w:pPr>
              <w:tabs>
                <w:tab w:val="left" w:pos="0"/>
              </w:tabs>
              <w:jc w:val="center"/>
              <w:rPr>
                <w:rFonts w:ascii="Garamond" w:hAnsi="Garamond"/>
                <w:b/>
                <w:szCs w:val="16"/>
                <w:lang w:val="en-GB"/>
              </w:rPr>
            </w:pPr>
            <w:r w:rsidRPr="004C1200">
              <w:rPr>
                <w:rFonts w:ascii="Garamond" w:hAnsi="Garamond"/>
                <w:b/>
                <w:szCs w:val="16"/>
                <w:lang w:val="en-GB"/>
              </w:rPr>
              <w:t>Assessment</w:t>
            </w:r>
          </w:p>
        </w:tc>
      </w:tr>
      <w:tr w:rsidR="000F0718" w:rsidRPr="002E2614" w14:paraId="6FBF0210" w14:textId="77777777" w:rsidTr="000F0718">
        <w:tc>
          <w:tcPr>
            <w:tcW w:w="328" w:type="pct"/>
            <w:vMerge/>
            <w:vAlign w:val="center"/>
            <w:hideMark/>
          </w:tcPr>
          <w:p w14:paraId="0F3EBC29" w14:textId="77777777" w:rsidR="000F0718" w:rsidRPr="002E2614" w:rsidRDefault="000F0718" w:rsidP="00441167">
            <w:pPr>
              <w:rPr>
                <w:rFonts w:ascii="Garamond" w:hAnsi="Garamond"/>
                <w:szCs w:val="20"/>
                <w:lang w:val="en-GB"/>
              </w:rPr>
            </w:pPr>
          </w:p>
        </w:tc>
        <w:tc>
          <w:tcPr>
            <w:tcW w:w="1520" w:type="pct"/>
            <w:vMerge/>
            <w:vAlign w:val="center"/>
            <w:hideMark/>
          </w:tcPr>
          <w:p w14:paraId="74C533CD" w14:textId="77777777" w:rsidR="000F0718" w:rsidRPr="002E2614" w:rsidRDefault="000F0718" w:rsidP="00441167">
            <w:pPr>
              <w:rPr>
                <w:rFonts w:ascii="Garamond" w:hAnsi="Garamond"/>
                <w:szCs w:val="16"/>
                <w:lang w:val="en-GB"/>
              </w:rPr>
            </w:pPr>
          </w:p>
        </w:tc>
        <w:tc>
          <w:tcPr>
            <w:tcW w:w="178" w:type="pct"/>
            <w:shd w:val="clear" w:color="auto" w:fill="FFE599" w:themeFill="accent4" w:themeFillTint="66"/>
            <w:hideMark/>
          </w:tcPr>
          <w:p w14:paraId="4C61478B" w14:textId="77777777" w:rsidR="000F0718" w:rsidRPr="0042166B" w:rsidRDefault="000F0718" w:rsidP="00441167">
            <w:pPr>
              <w:tabs>
                <w:tab w:val="left" w:pos="0"/>
              </w:tabs>
              <w:jc w:val="both"/>
              <w:rPr>
                <w:sz w:val="22"/>
                <w:lang w:val="en-GB"/>
              </w:rPr>
            </w:pPr>
            <w:r w:rsidRPr="0042166B">
              <w:rPr>
                <w:sz w:val="22"/>
                <w:lang w:val="en-GB"/>
              </w:rPr>
              <w:t>C</w:t>
            </w:r>
          </w:p>
        </w:tc>
        <w:tc>
          <w:tcPr>
            <w:tcW w:w="166" w:type="pct"/>
            <w:shd w:val="clear" w:color="auto" w:fill="FFE599" w:themeFill="accent4" w:themeFillTint="66"/>
            <w:hideMark/>
          </w:tcPr>
          <w:p w14:paraId="4B0273F1" w14:textId="77777777" w:rsidR="000F0718" w:rsidRPr="0042166B" w:rsidRDefault="000F0718" w:rsidP="00441167">
            <w:pPr>
              <w:tabs>
                <w:tab w:val="left" w:pos="0"/>
              </w:tabs>
              <w:jc w:val="both"/>
              <w:rPr>
                <w:sz w:val="22"/>
                <w:lang w:val="en-GB"/>
              </w:rPr>
            </w:pPr>
            <w:r w:rsidRPr="0042166B">
              <w:rPr>
                <w:sz w:val="22"/>
                <w:lang w:val="en-GB"/>
              </w:rPr>
              <w:t>P</w:t>
            </w:r>
          </w:p>
        </w:tc>
        <w:tc>
          <w:tcPr>
            <w:tcW w:w="184" w:type="pct"/>
            <w:shd w:val="clear" w:color="auto" w:fill="FFE599" w:themeFill="accent4" w:themeFillTint="66"/>
            <w:hideMark/>
          </w:tcPr>
          <w:p w14:paraId="3826B33A" w14:textId="77777777" w:rsidR="000F0718" w:rsidRPr="0042166B" w:rsidRDefault="000F0718" w:rsidP="00441167">
            <w:pPr>
              <w:tabs>
                <w:tab w:val="left" w:pos="0"/>
              </w:tabs>
              <w:jc w:val="center"/>
              <w:rPr>
                <w:sz w:val="22"/>
                <w:lang w:val="en-GB"/>
              </w:rPr>
            </w:pPr>
            <w:r w:rsidRPr="0042166B">
              <w:rPr>
                <w:sz w:val="22"/>
                <w:lang w:val="en-GB"/>
              </w:rPr>
              <w:t>A</w:t>
            </w:r>
          </w:p>
        </w:tc>
        <w:tc>
          <w:tcPr>
            <w:tcW w:w="191" w:type="pct"/>
            <w:vMerge/>
            <w:shd w:val="clear" w:color="auto" w:fill="92D050"/>
          </w:tcPr>
          <w:p w14:paraId="3FB68745" w14:textId="77777777" w:rsidR="000F0718" w:rsidRPr="002E2614" w:rsidRDefault="000F0718" w:rsidP="00441167">
            <w:pPr>
              <w:rPr>
                <w:rFonts w:ascii="Garamond" w:hAnsi="Garamond"/>
                <w:szCs w:val="16"/>
                <w:lang w:val="en-GB"/>
              </w:rPr>
            </w:pPr>
          </w:p>
        </w:tc>
        <w:tc>
          <w:tcPr>
            <w:tcW w:w="172" w:type="pct"/>
            <w:vMerge/>
            <w:shd w:val="clear" w:color="auto" w:fill="92D050"/>
          </w:tcPr>
          <w:p w14:paraId="58703BAE" w14:textId="77777777" w:rsidR="000F0718" w:rsidRPr="002E2614" w:rsidRDefault="000F0718" w:rsidP="00441167">
            <w:pPr>
              <w:rPr>
                <w:rFonts w:ascii="Garamond" w:hAnsi="Garamond"/>
                <w:szCs w:val="16"/>
                <w:lang w:val="en-GB"/>
              </w:rPr>
            </w:pPr>
          </w:p>
        </w:tc>
        <w:tc>
          <w:tcPr>
            <w:tcW w:w="174" w:type="pct"/>
            <w:vMerge/>
            <w:shd w:val="clear" w:color="auto" w:fill="92D050"/>
          </w:tcPr>
          <w:p w14:paraId="64AE6557" w14:textId="77777777" w:rsidR="000F0718" w:rsidRPr="002E2614" w:rsidRDefault="000F0718" w:rsidP="00441167">
            <w:pPr>
              <w:rPr>
                <w:rFonts w:ascii="Garamond" w:hAnsi="Garamond"/>
                <w:szCs w:val="16"/>
                <w:lang w:val="en-GB"/>
              </w:rPr>
            </w:pPr>
          </w:p>
        </w:tc>
        <w:tc>
          <w:tcPr>
            <w:tcW w:w="617" w:type="pct"/>
            <w:vMerge/>
            <w:shd w:val="clear" w:color="auto" w:fill="92D050"/>
          </w:tcPr>
          <w:p w14:paraId="1172A05C" w14:textId="77777777" w:rsidR="000F0718" w:rsidRPr="002E2614" w:rsidRDefault="000F0718" w:rsidP="00441167">
            <w:pPr>
              <w:rPr>
                <w:rFonts w:ascii="Garamond" w:hAnsi="Garamond"/>
                <w:szCs w:val="16"/>
                <w:lang w:val="en-GB"/>
              </w:rPr>
            </w:pPr>
          </w:p>
        </w:tc>
        <w:tc>
          <w:tcPr>
            <w:tcW w:w="622" w:type="pct"/>
            <w:vMerge/>
            <w:shd w:val="clear" w:color="auto" w:fill="92D050"/>
            <w:vAlign w:val="center"/>
            <w:hideMark/>
          </w:tcPr>
          <w:p w14:paraId="757EB685" w14:textId="77777777" w:rsidR="000F0718" w:rsidRPr="002E2614" w:rsidRDefault="000F0718" w:rsidP="00441167">
            <w:pPr>
              <w:rPr>
                <w:rFonts w:ascii="Garamond" w:hAnsi="Garamond"/>
                <w:szCs w:val="16"/>
                <w:lang w:val="en-GB"/>
              </w:rPr>
            </w:pPr>
          </w:p>
        </w:tc>
        <w:tc>
          <w:tcPr>
            <w:tcW w:w="847" w:type="pct"/>
            <w:vMerge/>
            <w:shd w:val="clear" w:color="auto" w:fill="92D050"/>
          </w:tcPr>
          <w:p w14:paraId="192D0900" w14:textId="77777777" w:rsidR="000F0718" w:rsidRPr="002E2614" w:rsidRDefault="000F0718" w:rsidP="00441167">
            <w:pPr>
              <w:rPr>
                <w:rFonts w:ascii="Garamond" w:hAnsi="Garamond"/>
                <w:szCs w:val="16"/>
                <w:lang w:val="en-GB"/>
              </w:rPr>
            </w:pPr>
          </w:p>
        </w:tc>
      </w:tr>
      <w:tr w:rsidR="000F0718" w:rsidRPr="002E2614" w14:paraId="6C58F4E3" w14:textId="77777777" w:rsidTr="000F0718">
        <w:tc>
          <w:tcPr>
            <w:tcW w:w="328" w:type="pct"/>
            <w:hideMark/>
          </w:tcPr>
          <w:p w14:paraId="0DBF2171" w14:textId="77777777" w:rsidR="000F0718" w:rsidRPr="008A439F" w:rsidRDefault="000F0718" w:rsidP="004C1200">
            <w:pPr>
              <w:jc w:val="center"/>
              <w:rPr>
                <w:rFonts w:ascii="Garamond" w:hAnsi="Garamond"/>
                <w:b/>
                <w:szCs w:val="20"/>
                <w:lang w:val="en-GB"/>
              </w:rPr>
            </w:pPr>
            <w:r w:rsidRPr="008A439F">
              <w:rPr>
                <w:rFonts w:ascii="Garamond" w:hAnsi="Garamond"/>
                <w:b/>
                <w:szCs w:val="20"/>
                <w:lang w:val="en-GB"/>
              </w:rPr>
              <w:t>CO1</w:t>
            </w:r>
          </w:p>
        </w:tc>
        <w:tc>
          <w:tcPr>
            <w:tcW w:w="1520" w:type="pct"/>
          </w:tcPr>
          <w:p w14:paraId="7872A8D1" w14:textId="77777777" w:rsidR="000F0718" w:rsidRPr="008A439F" w:rsidRDefault="00DC33E0" w:rsidP="004C1200">
            <w:pPr>
              <w:jc w:val="both"/>
              <w:rPr>
                <w:b/>
              </w:rPr>
            </w:pPr>
            <w:r>
              <w:rPr>
                <w:szCs w:val="20"/>
                <w:lang w:val="en-GB"/>
              </w:rPr>
              <w:t xml:space="preserve">Remember characteristics of various logic gates, techniques of simplification of expressions using </w:t>
            </w:r>
            <w:r w:rsidR="007736BC">
              <w:rPr>
                <w:szCs w:val="20"/>
                <w:lang w:val="en-GB"/>
              </w:rPr>
              <w:t>B</w:t>
            </w:r>
            <w:r>
              <w:rPr>
                <w:szCs w:val="20"/>
                <w:lang w:val="en-GB"/>
              </w:rPr>
              <w:t xml:space="preserve">oolean algebra/ k-map, techniques of drawing logic gate circuits (both gate and transistor level), and special characteristics of logic families.  </w:t>
            </w:r>
          </w:p>
        </w:tc>
        <w:tc>
          <w:tcPr>
            <w:tcW w:w="178" w:type="pct"/>
            <w:vAlign w:val="center"/>
          </w:tcPr>
          <w:p w14:paraId="61C33FAD" w14:textId="77777777" w:rsidR="000F0718" w:rsidRPr="00DC33E0" w:rsidRDefault="00DC33E0" w:rsidP="004C1200">
            <w:pPr>
              <w:tabs>
                <w:tab w:val="left" w:pos="0"/>
              </w:tabs>
              <w:jc w:val="center"/>
              <w:rPr>
                <w:bCs/>
                <w:szCs w:val="18"/>
                <w:lang w:val="en-GB"/>
              </w:rPr>
            </w:pPr>
            <w:r w:rsidRPr="00DC33E0">
              <w:rPr>
                <w:bCs/>
                <w:szCs w:val="18"/>
                <w:lang w:val="en-GB"/>
              </w:rPr>
              <w:t>1</w:t>
            </w:r>
          </w:p>
        </w:tc>
        <w:tc>
          <w:tcPr>
            <w:tcW w:w="166" w:type="pct"/>
            <w:vAlign w:val="center"/>
          </w:tcPr>
          <w:p w14:paraId="1A6EC377" w14:textId="77777777" w:rsidR="000F0718" w:rsidRPr="008A439F" w:rsidRDefault="000F0718" w:rsidP="004C1200">
            <w:pPr>
              <w:tabs>
                <w:tab w:val="left" w:pos="0"/>
              </w:tabs>
              <w:jc w:val="center"/>
              <w:rPr>
                <w:b/>
                <w:szCs w:val="18"/>
                <w:lang w:val="en-GB"/>
              </w:rPr>
            </w:pPr>
          </w:p>
        </w:tc>
        <w:tc>
          <w:tcPr>
            <w:tcW w:w="184" w:type="pct"/>
            <w:vAlign w:val="center"/>
          </w:tcPr>
          <w:p w14:paraId="264D6A20" w14:textId="77777777" w:rsidR="000F0718" w:rsidRPr="008A439F" w:rsidRDefault="000F0718" w:rsidP="004C1200">
            <w:pPr>
              <w:tabs>
                <w:tab w:val="left" w:pos="0"/>
              </w:tabs>
              <w:rPr>
                <w:b/>
                <w:szCs w:val="18"/>
                <w:lang w:val="en-GB"/>
              </w:rPr>
            </w:pPr>
          </w:p>
        </w:tc>
        <w:tc>
          <w:tcPr>
            <w:tcW w:w="191" w:type="pct"/>
          </w:tcPr>
          <w:p w14:paraId="02ED0274" w14:textId="77777777" w:rsidR="000F0718" w:rsidRPr="008A439F" w:rsidRDefault="000F0718" w:rsidP="004C1200">
            <w:pPr>
              <w:tabs>
                <w:tab w:val="left" w:pos="0"/>
              </w:tabs>
              <w:jc w:val="center"/>
              <w:rPr>
                <w:b/>
              </w:rPr>
            </w:pPr>
          </w:p>
        </w:tc>
        <w:tc>
          <w:tcPr>
            <w:tcW w:w="172" w:type="pct"/>
          </w:tcPr>
          <w:p w14:paraId="5983D1CA" w14:textId="77777777" w:rsidR="000F0718" w:rsidRPr="008A439F" w:rsidRDefault="000F0718" w:rsidP="004C1200">
            <w:pPr>
              <w:tabs>
                <w:tab w:val="left" w:pos="0"/>
              </w:tabs>
              <w:jc w:val="center"/>
              <w:rPr>
                <w:b/>
              </w:rPr>
            </w:pPr>
          </w:p>
        </w:tc>
        <w:tc>
          <w:tcPr>
            <w:tcW w:w="174" w:type="pct"/>
          </w:tcPr>
          <w:p w14:paraId="31140E53" w14:textId="77777777" w:rsidR="000F0718" w:rsidRPr="008A439F" w:rsidRDefault="000F0718" w:rsidP="004C1200">
            <w:pPr>
              <w:tabs>
                <w:tab w:val="left" w:pos="0"/>
              </w:tabs>
              <w:jc w:val="center"/>
              <w:rPr>
                <w:b/>
              </w:rPr>
            </w:pPr>
          </w:p>
        </w:tc>
        <w:tc>
          <w:tcPr>
            <w:tcW w:w="617" w:type="pct"/>
          </w:tcPr>
          <w:p w14:paraId="69764BC2" w14:textId="77777777" w:rsidR="000F0718" w:rsidRPr="008A439F" w:rsidRDefault="000F0718" w:rsidP="00681B22">
            <w:pPr>
              <w:tabs>
                <w:tab w:val="left" w:pos="0"/>
              </w:tabs>
              <w:jc w:val="center"/>
              <w:rPr>
                <w:b/>
              </w:rPr>
            </w:pPr>
          </w:p>
        </w:tc>
        <w:tc>
          <w:tcPr>
            <w:tcW w:w="622" w:type="pct"/>
            <w:vAlign w:val="center"/>
          </w:tcPr>
          <w:p w14:paraId="7A4547DC" w14:textId="77777777" w:rsidR="000F0718" w:rsidRPr="00DC33E0" w:rsidRDefault="00DC33E0" w:rsidP="00681B22">
            <w:pPr>
              <w:tabs>
                <w:tab w:val="left" w:pos="0"/>
              </w:tabs>
              <w:jc w:val="center"/>
              <w:rPr>
                <w:bCs/>
              </w:rPr>
            </w:pPr>
            <w:r w:rsidRPr="00DC33E0">
              <w:rPr>
                <w:bCs/>
              </w:rPr>
              <w:t>N/A</w:t>
            </w:r>
            <w:r w:rsidR="000F0718" w:rsidRPr="00DC33E0">
              <w:rPr>
                <w:bCs/>
              </w:rPr>
              <w:t xml:space="preserve"> </w:t>
            </w:r>
          </w:p>
        </w:tc>
        <w:tc>
          <w:tcPr>
            <w:tcW w:w="847" w:type="pct"/>
            <w:shd w:val="clear" w:color="auto" w:fill="auto"/>
            <w:vAlign w:val="center"/>
          </w:tcPr>
          <w:p w14:paraId="4EE2C2D3" w14:textId="77777777" w:rsidR="000F0718" w:rsidRPr="004C1200" w:rsidRDefault="000F0718" w:rsidP="004C1200">
            <w:pPr>
              <w:tabs>
                <w:tab w:val="left" w:pos="0"/>
              </w:tabs>
              <w:jc w:val="center"/>
              <w:rPr>
                <w:b/>
              </w:rPr>
            </w:pPr>
          </w:p>
        </w:tc>
      </w:tr>
      <w:tr w:rsidR="000F0718" w:rsidRPr="002E2614" w14:paraId="079911F6" w14:textId="77777777" w:rsidTr="000F0718">
        <w:tc>
          <w:tcPr>
            <w:tcW w:w="328" w:type="pct"/>
            <w:hideMark/>
          </w:tcPr>
          <w:p w14:paraId="2BB7994F" w14:textId="77777777" w:rsidR="000F0718" w:rsidRPr="002E2614" w:rsidRDefault="000F0718" w:rsidP="004C1200">
            <w:pPr>
              <w:jc w:val="center"/>
              <w:rPr>
                <w:rFonts w:ascii="Garamond" w:hAnsi="Garamond"/>
                <w:szCs w:val="20"/>
                <w:lang w:val="en-GB"/>
              </w:rPr>
            </w:pPr>
            <w:r w:rsidRPr="002E2614">
              <w:rPr>
                <w:rFonts w:ascii="Garamond" w:hAnsi="Garamond"/>
                <w:szCs w:val="20"/>
                <w:lang w:val="en-GB"/>
              </w:rPr>
              <w:t>CO</w:t>
            </w:r>
            <w:r>
              <w:rPr>
                <w:rFonts w:ascii="Garamond" w:hAnsi="Garamond"/>
                <w:szCs w:val="20"/>
                <w:lang w:val="en-GB"/>
              </w:rPr>
              <w:t>2</w:t>
            </w:r>
          </w:p>
        </w:tc>
        <w:tc>
          <w:tcPr>
            <w:tcW w:w="1520" w:type="pct"/>
          </w:tcPr>
          <w:p w14:paraId="3D813474" w14:textId="13AD4A52" w:rsidR="000F0718" w:rsidRPr="000B3C49" w:rsidRDefault="00DC33E0" w:rsidP="004C1200">
            <w:pPr>
              <w:jc w:val="both"/>
            </w:pPr>
            <w:r>
              <w:rPr>
                <w:szCs w:val="20"/>
                <w:lang w:val="en-GB"/>
              </w:rPr>
              <w:t xml:space="preserve">Understand the applications of </w:t>
            </w:r>
            <w:r w:rsidR="00A82315">
              <w:rPr>
                <w:szCs w:val="20"/>
                <w:lang w:val="en-GB"/>
              </w:rPr>
              <w:t>B</w:t>
            </w:r>
            <w:r>
              <w:rPr>
                <w:szCs w:val="20"/>
                <w:lang w:val="en-GB"/>
              </w:rPr>
              <w:t xml:space="preserve">oolean algebra simplification and apply appropriate techniques to design </w:t>
            </w:r>
            <w:r>
              <w:t xml:space="preserve">digital logic circuits (Combinational Logic Circuits like, adder, </w:t>
            </w:r>
            <w:r w:rsidR="00565F28">
              <w:t>2’s complement</w:t>
            </w:r>
            <w:r>
              <w:t>, magnitude comparator, encoder/ decoder, multiplexer/ demultiplexer) at gate level and transistor level (using RTL, DTL, TTL, CMOS)</w:t>
            </w:r>
            <w:r w:rsidR="00565F28">
              <w:t>, negative temperature co-efficient for MOSFET</w:t>
            </w:r>
          </w:p>
        </w:tc>
        <w:tc>
          <w:tcPr>
            <w:tcW w:w="178" w:type="pct"/>
            <w:vAlign w:val="center"/>
          </w:tcPr>
          <w:p w14:paraId="20C62E4B" w14:textId="77777777" w:rsidR="000F0718" w:rsidRDefault="00DC33E0" w:rsidP="004C1200">
            <w:pPr>
              <w:tabs>
                <w:tab w:val="left" w:pos="0"/>
              </w:tabs>
              <w:jc w:val="center"/>
              <w:rPr>
                <w:szCs w:val="18"/>
                <w:lang w:val="en-GB"/>
              </w:rPr>
            </w:pPr>
            <w:r>
              <w:rPr>
                <w:szCs w:val="18"/>
                <w:lang w:val="en-GB"/>
              </w:rPr>
              <w:t>2</w:t>
            </w:r>
          </w:p>
        </w:tc>
        <w:tc>
          <w:tcPr>
            <w:tcW w:w="166" w:type="pct"/>
            <w:vAlign w:val="center"/>
          </w:tcPr>
          <w:p w14:paraId="6DEAB927" w14:textId="77777777" w:rsidR="000F0718" w:rsidRDefault="000F0718" w:rsidP="004C1200">
            <w:pPr>
              <w:tabs>
                <w:tab w:val="left" w:pos="0"/>
              </w:tabs>
              <w:jc w:val="center"/>
              <w:rPr>
                <w:szCs w:val="18"/>
                <w:lang w:val="en-GB"/>
              </w:rPr>
            </w:pPr>
          </w:p>
        </w:tc>
        <w:tc>
          <w:tcPr>
            <w:tcW w:w="184" w:type="pct"/>
            <w:vAlign w:val="center"/>
          </w:tcPr>
          <w:p w14:paraId="60CDF910" w14:textId="77777777" w:rsidR="000F0718" w:rsidRDefault="000F0718" w:rsidP="004C1200">
            <w:pPr>
              <w:tabs>
                <w:tab w:val="left" w:pos="0"/>
              </w:tabs>
              <w:rPr>
                <w:szCs w:val="18"/>
                <w:lang w:val="en-GB"/>
              </w:rPr>
            </w:pPr>
          </w:p>
        </w:tc>
        <w:tc>
          <w:tcPr>
            <w:tcW w:w="191" w:type="pct"/>
          </w:tcPr>
          <w:p w14:paraId="58D8CA3B" w14:textId="77777777" w:rsidR="000F0718" w:rsidRPr="00E15527" w:rsidRDefault="000F0718" w:rsidP="004C1200">
            <w:pPr>
              <w:tabs>
                <w:tab w:val="left" w:pos="0"/>
              </w:tabs>
              <w:jc w:val="center"/>
            </w:pPr>
          </w:p>
        </w:tc>
        <w:tc>
          <w:tcPr>
            <w:tcW w:w="172" w:type="pct"/>
          </w:tcPr>
          <w:p w14:paraId="0FD31719" w14:textId="77777777" w:rsidR="000F0718" w:rsidRPr="00E15527" w:rsidRDefault="000F0718" w:rsidP="004C1200">
            <w:pPr>
              <w:tabs>
                <w:tab w:val="left" w:pos="0"/>
              </w:tabs>
              <w:jc w:val="center"/>
            </w:pPr>
          </w:p>
        </w:tc>
        <w:tc>
          <w:tcPr>
            <w:tcW w:w="174" w:type="pct"/>
          </w:tcPr>
          <w:p w14:paraId="3029CF82" w14:textId="77777777" w:rsidR="000F0718" w:rsidRPr="00E15527" w:rsidRDefault="000F0718" w:rsidP="004C1200">
            <w:pPr>
              <w:tabs>
                <w:tab w:val="left" w:pos="0"/>
              </w:tabs>
              <w:jc w:val="center"/>
            </w:pPr>
          </w:p>
        </w:tc>
        <w:tc>
          <w:tcPr>
            <w:tcW w:w="617" w:type="pct"/>
          </w:tcPr>
          <w:p w14:paraId="4F0A7542" w14:textId="77777777" w:rsidR="000F0718" w:rsidRPr="00E15527" w:rsidRDefault="000F0718" w:rsidP="004C1200">
            <w:pPr>
              <w:tabs>
                <w:tab w:val="left" w:pos="0"/>
              </w:tabs>
              <w:jc w:val="center"/>
            </w:pPr>
          </w:p>
        </w:tc>
        <w:tc>
          <w:tcPr>
            <w:tcW w:w="622" w:type="pct"/>
            <w:vAlign w:val="center"/>
          </w:tcPr>
          <w:p w14:paraId="5F41464F" w14:textId="77777777" w:rsidR="000F0718" w:rsidRPr="002E2614" w:rsidRDefault="00DC33E0" w:rsidP="004C1200">
            <w:pPr>
              <w:tabs>
                <w:tab w:val="left" w:pos="0"/>
              </w:tabs>
              <w:jc w:val="center"/>
              <w:rPr>
                <w:rFonts w:ascii="Garamond" w:hAnsi="Garamond"/>
                <w:szCs w:val="18"/>
                <w:lang w:val="en-GB"/>
              </w:rPr>
            </w:pPr>
            <w:r>
              <w:t>N/A</w:t>
            </w:r>
          </w:p>
        </w:tc>
        <w:tc>
          <w:tcPr>
            <w:tcW w:w="847" w:type="pct"/>
            <w:shd w:val="clear" w:color="auto" w:fill="auto"/>
            <w:vAlign w:val="center"/>
          </w:tcPr>
          <w:p w14:paraId="66331CAA" w14:textId="77777777" w:rsidR="000F0718" w:rsidRPr="00AE5C86" w:rsidRDefault="000F0718" w:rsidP="004C1200">
            <w:pPr>
              <w:tabs>
                <w:tab w:val="left" w:pos="0"/>
              </w:tabs>
              <w:jc w:val="center"/>
              <w:rPr>
                <w:bCs/>
              </w:rPr>
            </w:pPr>
            <w:r w:rsidRPr="00AE5C86">
              <w:rPr>
                <w:bCs/>
              </w:rPr>
              <w:t>10+10</w:t>
            </w:r>
          </w:p>
          <w:p w14:paraId="51DF8909" w14:textId="77777777" w:rsidR="000F0718" w:rsidRPr="00AE5C86" w:rsidRDefault="000F0718" w:rsidP="004C1200">
            <w:pPr>
              <w:tabs>
                <w:tab w:val="left" w:pos="0"/>
              </w:tabs>
              <w:jc w:val="center"/>
              <w:rPr>
                <w:bCs/>
              </w:rPr>
            </w:pPr>
            <w:r w:rsidRPr="00AE5C86">
              <w:rPr>
                <w:bCs/>
              </w:rPr>
              <w:t>Quiz 3, Q4</w:t>
            </w:r>
          </w:p>
        </w:tc>
      </w:tr>
      <w:tr w:rsidR="000F0718" w:rsidRPr="002E2614" w14:paraId="262EC0D8" w14:textId="77777777" w:rsidTr="000F0718">
        <w:tc>
          <w:tcPr>
            <w:tcW w:w="328" w:type="pct"/>
            <w:hideMark/>
          </w:tcPr>
          <w:p w14:paraId="1652CF3B" w14:textId="77777777" w:rsidR="000F0718" w:rsidRPr="002E2614" w:rsidRDefault="000F0718" w:rsidP="004C1200">
            <w:pPr>
              <w:jc w:val="center"/>
              <w:rPr>
                <w:rFonts w:ascii="Garamond" w:hAnsi="Garamond"/>
                <w:szCs w:val="20"/>
                <w:lang w:val="en-GB"/>
              </w:rPr>
            </w:pPr>
            <w:r w:rsidRPr="002E2614">
              <w:rPr>
                <w:rFonts w:ascii="Garamond" w:hAnsi="Garamond"/>
                <w:szCs w:val="20"/>
                <w:lang w:val="en-GB"/>
              </w:rPr>
              <w:t>CO</w:t>
            </w:r>
            <w:r>
              <w:rPr>
                <w:rFonts w:ascii="Garamond" w:hAnsi="Garamond"/>
                <w:szCs w:val="20"/>
                <w:lang w:val="en-GB"/>
              </w:rPr>
              <w:t>3</w:t>
            </w:r>
          </w:p>
        </w:tc>
        <w:tc>
          <w:tcPr>
            <w:tcW w:w="1520" w:type="pct"/>
          </w:tcPr>
          <w:p w14:paraId="01E4BB24" w14:textId="13793EDA" w:rsidR="000F0718" w:rsidRPr="008A514D" w:rsidRDefault="00151BFF" w:rsidP="004C1200">
            <w:pPr>
              <w:jc w:val="both"/>
              <w:rPr>
                <w:rFonts w:ascii="Garamond" w:eastAsia="Arial" w:hAnsi="Garamond" w:cs="Arial"/>
                <w:spacing w:val="2"/>
              </w:rPr>
            </w:pPr>
            <w:r>
              <w:t>Formulate solutions of a complex engineering problem with conflicting requirements by applying information, concepts and procedures in engineering fundamentals of digital logic and circuits at gate and transistor level.</w:t>
            </w:r>
          </w:p>
        </w:tc>
        <w:tc>
          <w:tcPr>
            <w:tcW w:w="178" w:type="pct"/>
            <w:vAlign w:val="center"/>
          </w:tcPr>
          <w:p w14:paraId="3EEC0A1A" w14:textId="4CC4A79E" w:rsidR="000F0718" w:rsidRPr="00944951" w:rsidRDefault="002E667E" w:rsidP="004C1200">
            <w:pPr>
              <w:tabs>
                <w:tab w:val="left" w:pos="0"/>
              </w:tabs>
              <w:jc w:val="center"/>
              <w:rPr>
                <w:b/>
                <w:bCs/>
                <w:szCs w:val="18"/>
                <w:lang w:val="en-GB"/>
              </w:rPr>
            </w:pPr>
            <w:r>
              <w:rPr>
                <w:b/>
                <w:bCs/>
                <w:szCs w:val="18"/>
                <w:lang w:val="en-GB"/>
              </w:rPr>
              <w:t>3</w:t>
            </w:r>
          </w:p>
        </w:tc>
        <w:tc>
          <w:tcPr>
            <w:tcW w:w="166" w:type="pct"/>
            <w:vAlign w:val="center"/>
          </w:tcPr>
          <w:p w14:paraId="004C5FDE" w14:textId="77777777" w:rsidR="000F0718" w:rsidRPr="007F65EB" w:rsidRDefault="000F0718" w:rsidP="004C1200">
            <w:pPr>
              <w:tabs>
                <w:tab w:val="left" w:pos="0"/>
              </w:tabs>
              <w:jc w:val="center"/>
              <w:rPr>
                <w:szCs w:val="18"/>
                <w:lang w:val="en-GB"/>
              </w:rPr>
            </w:pPr>
          </w:p>
        </w:tc>
        <w:tc>
          <w:tcPr>
            <w:tcW w:w="184" w:type="pct"/>
            <w:vAlign w:val="center"/>
          </w:tcPr>
          <w:p w14:paraId="0D0678A8" w14:textId="77777777" w:rsidR="000F0718" w:rsidRPr="007F65EB" w:rsidRDefault="000F0718" w:rsidP="004C1200">
            <w:pPr>
              <w:tabs>
                <w:tab w:val="left" w:pos="0"/>
              </w:tabs>
              <w:jc w:val="center"/>
              <w:rPr>
                <w:szCs w:val="18"/>
                <w:lang w:val="en-GB"/>
              </w:rPr>
            </w:pPr>
          </w:p>
        </w:tc>
        <w:tc>
          <w:tcPr>
            <w:tcW w:w="191" w:type="pct"/>
          </w:tcPr>
          <w:p w14:paraId="75F36AD5" w14:textId="77777777" w:rsidR="006610D4" w:rsidRPr="00D15358" w:rsidRDefault="006610D4" w:rsidP="004C1200">
            <w:pPr>
              <w:tabs>
                <w:tab w:val="left" w:pos="0"/>
              </w:tabs>
              <w:jc w:val="center"/>
              <w:rPr>
                <w:b/>
                <w:bCs/>
              </w:rPr>
            </w:pPr>
          </w:p>
          <w:p w14:paraId="0C1B85DD" w14:textId="77777777" w:rsidR="006610D4" w:rsidRPr="00D15358" w:rsidRDefault="006610D4" w:rsidP="004C1200">
            <w:pPr>
              <w:tabs>
                <w:tab w:val="left" w:pos="0"/>
              </w:tabs>
              <w:jc w:val="center"/>
              <w:rPr>
                <w:b/>
                <w:bCs/>
              </w:rPr>
            </w:pPr>
          </w:p>
          <w:p w14:paraId="55764673" w14:textId="77777777" w:rsidR="006610D4" w:rsidRPr="00D15358" w:rsidRDefault="006610D4" w:rsidP="004C1200">
            <w:pPr>
              <w:tabs>
                <w:tab w:val="left" w:pos="0"/>
              </w:tabs>
              <w:jc w:val="center"/>
              <w:rPr>
                <w:b/>
                <w:bCs/>
              </w:rPr>
            </w:pPr>
          </w:p>
          <w:p w14:paraId="4C4F7091" w14:textId="35799A9F" w:rsidR="000F0718" w:rsidRPr="00D15358" w:rsidRDefault="002E667E" w:rsidP="006610D4">
            <w:pPr>
              <w:tabs>
                <w:tab w:val="left" w:pos="0"/>
              </w:tabs>
              <w:rPr>
                <w:b/>
                <w:bCs/>
              </w:rPr>
            </w:pPr>
            <w:r w:rsidRPr="00D15358">
              <w:rPr>
                <w:b/>
                <w:bCs/>
              </w:rPr>
              <w:t>3</w:t>
            </w:r>
          </w:p>
        </w:tc>
        <w:tc>
          <w:tcPr>
            <w:tcW w:w="172" w:type="pct"/>
          </w:tcPr>
          <w:p w14:paraId="281E6BF0" w14:textId="77777777" w:rsidR="006610D4" w:rsidRPr="00D15358" w:rsidRDefault="006610D4" w:rsidP="006610D4">
            <w:pPr>
              <w:tabs>
                <w:tab w:val="left" w:pos="0"/>
              </w:tabs>
              <w:rPr>
                <w:b/>
                <w:bCs/>
              </w:rPr>
            </w:pPr>
          </w:p>
          <w:p w14:paraId="0189128F" w14:textId="77777777" w:rsidR="006610D4" w:rsidRPr="00D15358" w:rsidRDefault="006610D4" w:rsidP="006610D4">
            <w:pPr>
              <w:tabs>
                <w:tab w:val="left" w:pos="0"/>
              </w:tabs>
              <w:rPr>
                <w:b/>
                <w:bCs/>
              </w:rPr>
            </w:pPr>
          </w:p>
          <w:p w14:paraId="743961A6" w14:textId="0299B219" w:rsidR="002E667E" w:rsidRPr="00D15358" w:rsidRDefault="006610D4" w:rsidP="006610D4">
            <w:pPr>
              <w:tabs>
                <w:tab w:val="left" w:pos="0"/>
              </w:tabs>
              <w:rPr>
                <w:b/>
                <w:bCs/>
              </w:rPr>
            </w:pPr>
            <w:r w:rsidRPr="00D15358">
              <w:rPr>
                <w:b/>
                <w:bCs/>
              </w:rPr>
              <w:t>P</w:t>
            </w:r>
            <w:r w:rsidR="002E667E" w:rsidRPr="00D15358">
              <w:rPr>
                <w:b/>
                <w:bCs/>
              </w:rPr>
              <w:t xml:space="preserve">1 </w:t>
            </w:r>
            <w:r w:rsidRPr="00D15358">
              <w:rPr>
                <w:b/>
                <w:bCs/>
              </w:rPr>
              <w:t>P</w:t>
            </w:r>
            <w:r w:rsidR="002E667E" w:rsidRPr="00D15358">
              <w:rPr>
                <w:b/>
                <w:bCs/>
              </w:rPr>
              <w:t>2</w:t>
            </w:r>
          </w:p>
          <w:p w14:paraId="1E9E40FC" w14:textId="3886CEF9" w:rsidR="000F0718" w:rsidRPr="00D15358" w:rsidRDefault="006610D4" w:rsidP="004C1200">
            <w:pPr>
              <w:tabs>
                <w:tab w:val="left" w:pos="0"/>
              </w:tabs>
              <w:jc w:val="center"/>
              <w:rPr>
                <w:b/>
                <w:bCs/>
              </w:rPr>
            </w:pPr>
            <w:r w:rsidRPr="00D15358">
              <w:rPr>
                <w:b/>
                <w:bCs/>
              </w:rPr>
              <w:t>P</w:t>
            </w:r>
            <w:r w:rsidR="002E667E" w:rsidRPr="00D15358">
              <w:rPr>
                <w:b/>
                <w:bCs/>
              </w:rPr>
              <w:t>6</w:t>
            </w:r>
          </w:p>
        </w:tc>
        <w:tc>
          <w:tcPr>
            <w:tcW w:w="174" w:type="pct"/>
          </w:tcPr>
          <w:p w14:paraId="382FD7B1" w14:textId="77777777" w:rsidR="000F0718" w:rsidRDefault="000F0718" w:rsidP="004C1200">
            <w:pPr>
              <w:tabs>
                <w:tab w:val="left" w:pos="0"/>
              </w:tabs>
              <w:jc w:val="center"/>
            </w:pPr>
          </w:p>
        </w:tc>
        <w:tc>
          <w:tcPr>
            <w:tcW w:w="617" w:type="pct"/>
          </w:tcPr>
          <w:p w14:paraId="1E727A78" w14:textId="77777777" w:rsidR="000F0718" w:rsidRDefault="000F0718" w:rsidP="004C1200">
            <w:pPr>
              <w:tabs>
                <w:tab w:val="left" w:pos="0"/>
              </w:tabs>
              <w:jc w:val="center"/>
            </w:pPr>
          </w:p>
        </w:tc>
        <w:tc>
          <w:tcPr>
            <w:tcW w:w="622" w:type="pct"/>
            <w:vAlign w:val="center"/>
          </w:tcPr>
          <w:p w14:paraId="28D106EA" w14:textId="36493D18" w:rsidR="000F0718" w:rsidRPr="00944951" w:rsidRDefault="00944951" w:rsidP="004C1200">
            <w:pPr>
              <w:tabs>
                <w:tab w:val="left" w:pos="0"/>
              </w:tabs>
              <w:jc w:val="center"/>
              <w:rPr>
                <w:rFonts w:ascii="Garamond" w:hAnsi="Garamond"/>
                <w:b/>
                <w:bCs/>
                <w:szCs w:val="18"/>
                <w:lang w:val="en-GB"/>
              </w:rPr>
            </w:pPr>
            <w:r w:rsidRPr="00944951">
              <w:rPr>
                <w:rFonts w:ascii="Garamond" w:hAnsi="Garamond"/>
                <w:b/>
                <w:bCs/>
                <w:szCs w:val="18"/>
                <w:lang w:val="en-GB"/>
              </w:rPr>
              <w:t>P.</w:t>
            </w:r>
            <w:r w:rsidR="00151BFF">
              <w:rPr>
                <w:rFonts w:ascii="Garamond" w:hAnsi="Garamond"/>
                <w:b/>
                <w:bCs/>
                <w:szCs w:val="18"/>
                <w:lang w:val="en-GB"/>
              </w:rPr>
              <w:t>a</w:t>
            </w:r>
            <w:r w:rsidRPr="00944951">
              <w:rPr>
                <w:rFonts w:ascii="Garamond" w:hAnsi="Garamond"/>
                <w:b/>
                <w:bCs/>
                <w:szCs w:val="18"/>
                <w:lang w:val="en-GB"/>
              </w:rPr>
              <w:t>.</w:t>
            </w:r>
            <w:r w:rsidR="00151BFF">
              <w:rPr>
                <w:rFonts w:ascii="Garamond" w:hAnsi="Garamond"/>
                <w:b/>
                <w:bCs/>
                <w:szCs w:val="18"/>
                <w:lang w:val="en-GB"/>
              </w:rPr>
              <w:t>3</w:t>
            </w:r>
            <w:r w:rsidRPr="00944951">
              <w:rPr>
                <w:rFonts w:ascii="Garamond" w:hAnsi="Garamond"/>
                <w:b/>
                <w:bCs/>
                <w:szCs w:val="18"/>
                <w:lang w:val="en-GB"/>
              </w:rPr>
              <w:t>.C</w:t>
            </w:r>
            <w:r w:rsidR="00151BFF">
              <w:rPr>
                <w:rFonts w:ascii="Garamond" w:hAnsi="Garamond"/>
                <w:b/>
                <w:bCs/>
                <w:szCs w:val="18"/>
                <w:lang w:val="en-GB"/>
              </w:rPr>
              <w:t>3</w:t>
            </w:r>
          </w:p>
        </w:tc>
        <w:tc>
          <w:tcPr>
            <w:tcW w:w="847" w:type="pct"/>
            <w:shd w:val="clear" w:color="auto" w:fill="auto"/>
            <w:vAlign w:val="center"/>
          </w:tcPr>
          <w:p w14:paraId="7603171F" w14:textId="77777777" w:rsidR="000F0718" w:rsidRPr="00944951" w:rsidRDefault="00944951" w:rsidP="004C1200">
            <w:pPr>
              <w:tabs>
                <w:tab w:val="left" w:pos="0"/>
              </w:tabs>
              <w:jc w:val="center"/>
              <w:rPr>
                <w:b/>
              </w:rPr>
            </w:pPr>
            <w:r w:rsidRPr="00944951">
              <w:rPr>
                <w:b/>
              </w:rPr>
              <w:t>In Class</w:t>
            </w:r>
          </w:p>
          <w:p w14:paraId="6F9AF17A" w14:textId="77777777" w:rsidR="00944951" w:rsidRPr="00AE5C86" w:rsidRDefault="00944951" w:rsidP="004C1200">
            <w:pPr>
              <w:tabs>
                <w:tab w:val="left" w:pos="0"/>
              </w:tabs>
              <w:jc w:val="center"/>
              <w:rPr>
                <w:bCs/>
              </w:rPr>
            </w:pPr>
            <w:r w:rsidRPr="00944951">
              <w:rPr>
                <w:b/>
              </w:rPr>
              <w:t>Assignment</w:t>
            </w:r>
          </w:p>
        </w:tc>
      </w:tr>
      <w:tr w:rsidR="000F0718" w:rsidRPr="002E2614" w14:paraId="71EF094A" w14:textId="77777777" w:rsidTr="000F0718">
        <w:tc>
          <w:tcPr>
            <w:tcW w:w="328" w:type="pct"/>
          </w:tcPr>
          <w:p w14:paraId="6AA8EB1E" w14:textId="77777777" w:rsidR="000F0718" w:rsidRPr="002E2614" w:rsidRDefault="000F0718" w:rsidP="004C1200">
            <w:pPr>
              <w:jc w:val="center"/>
              <w:rPr>
                <w:rFonts w:ascii="Garamond" w:hAnsi="Garamond"/>
                <w:szCs w:val="20"/>
                <w:lang w:val="en-GB"/>
              </w:rPr>
            </w:pPr>
            <w:r w:rsidRPr="002E2614">
              <w:rPr>
                <w:rFonts w:ascii="Garamond" w:hAnsi="Garamond"/>
                <w:szCs w:val="20"/>
                <w:lang w:val="en-GB"/>
              </w:rPr>
              <w:t>CO</w:t>
            </w:r>
            <w:r>
              <w:rPr>
                <w:rFonts w:ascii="Garamond" w:hAnsi="Garamond"/>
                <w:szCs w:val="20"/>
                <w:lang w:val="en-GB"/>
              </w:rPr>
              <w:t>4</w:t>
            </w:r>
          </w:p>
        </w:tc>
        <w:tc>
          <w:tcPr>
            <w:tcW w:w="1520" w:type="pct"/>
          </w:tcPr>
          <w:p w14:paraId="6D50D721" w14:textId="77777777" w:rsidR="000F0718" w:rsidRDefault="00DC33E0" w:rsidP="004C1200">
            <w:pPr>
              <w:jc w:val="both"/>
            </w:pPr>
            <w:r>
              <w:t>Remember Logic Gate Diagrams, Truth-Table &amp; Timing Diagrams for Latches &amp; Flip-Flops, techniques of drawing timing diagrams of sequential logic circuits, concept of memory and memory devices, sampling, filtering and quantization.</w:t>
            </w:r>
          </w:p>
        </w:tc>
        <w:tc>
          <w:tcPr>
            <w:tcW w:w="178" w:type="pct"/>
            <w:vAlign w:val="center"/>
          </w:tcPr>
          <w:p w14:paraId="515A0925" w14:textId="77777777" w:rsidR="000F0718" w:rsidRDefault="00DC33E0" w:rsidP="004C1200">
            <w:pPr>
              <w:tabs>
                <w:tab w:val="left" w:pos="0"/>
              </w:tabs>
              <w:jc w:val="center"/>
              <w:rPr>
                <w:szCs w:val="18"/>
                <w:lang w:val="en-GB"/>
              </w:rPr>
            </w:pPr>
            <w:r>
              <w:rPr>
                <w:szCs w:val="18"/>
                <w:lang w:val="en-GB"/>
              </w:rPr>
              <w:t>1</w:t>
            </w:r>
          </w:p>
        </w:tc>
        <w:tc>
          <w:tcPr>
            <w:tcW w:w="166" w:type="pct"/>
            <w:vAlign w:val="center"/>
          </w:tcPr>
          <w:p w14:paraId="061DA989" w14:textId="77777777" w:rsidR="000F0718" w:rsidRPr="007F65EB" w:rsidRDefault="000F0718" w:rsidP="004C1200">
            <w:pPr>
              <w:tabs>
                <w:tab w:val="left" w:pos="0"/>
              </w:tabs>
              <w:jc w:val="center"/>
              <w:rPr>
                <w:szCs w:val="18"/>
                <w:lang w:val="en-GB"/>
              </w:rPr>
            </w:pPr>
          </w:p>
        </w:tc>
        <w:tc>
          <w:tcPr>
            <w:tcW w:w="184" w:type="pct"/>
            <w:vAlign w:val="center"/>
          </w:tcPr>
          <w:p w14:paraId="3AFD9F1F" w14:textId="77777777" w:rsidR="000F0718" w:rsidRPr="007F65EB" w:rsidRDefault="000F0718" w:rsidP="004C1200">
            <w:pPr>
              <w:tabs>
                <w:tab w:val="left" w:pos="0"/>
              </w:tabs>
              <w:jc w:val="center"/>
              <w:rPr>
                <w:szCs w:val="18"/>
                <w:lang w:val="en-GB"/>
              </w:rPr>
            </w:pPr>
          </w:p>
        </w:tc>
        <w:tc>
          <w:tcPr>
            <w:tcW w:w="191" w:type="pct"/>
          </w:tcPr>
          <w:p w14:paraId="2ECE4480" w14:textId="77777777" w:rsidR="000F0718" w:rsidRPr="00E15527" w:rsidRDefault="000F0718" w:rsidP="004C1200">
            <w:pPr>
              <w:tabs>
                <w:tab w:val="left" w:pos="0"/>
              </w:tabs>
              <w:jc w:val="center"/>
            </w:pPr>
          </w:p>
        </w:tc>
        <w:tc>
          <w:tcPr>
            <w:tcW w:w="172" w:type="pct"/>
          </w:tcPr>
          <w:p w14:paraId="3A26ACFB" w14:textId="77777777" w:rsidR="000F0718" w:rsidRPr="00E15527" w:rsidRDefault="000F0718" w:rsidP="004C1200">
            <w:pPr>
              <w:tabs>
                <w:tab w:val="left" w:pos="0"/>
              </w:tabs>
              <w:jc w:val="center"/>
            </w:pPr>
          </w:p>
        </w:tc>
        <w:tc>
          <w:tcPr>
            <w:tcW w:w="174" w:type="pct"/>
          </w:tcPr>
          <w:p w14:paraId="78C6E1C9" w14:textId="77777777" w:rsidR="000F0718" w:rsidRPr="00E15527" w:rsidRDefault="000F0718" w:rsidP="004C1200">
            <w:pPr>
              <w:tabs>
                <w:tab w:val="left" w:pos="0"/>
              </w:tabs>
              <w:jc w:val="center"/>
            </w:pPr>
          </w:p>
        </w:tc>
        <w:tc>
          <w:tcPr>
            <w:tcW w:w="617" w:type="pct"/>
          </w:tcPr>
          <w:p w14:paraId="00D0DC9A" w14:textId="77777777" w:rsidR="000F0718" w:rsidRPr="00E15527" w:rsidRDefault="000F0718" w:rsidP="004C1200">
            <w:pPr>
              <w:tabs>
                <w:tab w:val="left" w:pos="0"/>
              </w:tabs>
              <w:jc w:val="center"/>
            </w:pPr>
          </w:p>
        </w:tc>
        <w:tc>
          <w:tcPr>
            <w:tcW w:w="622" w:type="pct"/>
            <w:vAlign w:val="center"/>
          </w:tcPr>
          <w:p w14:paraId="67ABA7BB" w14:textId="77777777" w:rsidR="000F0718" w:rsidRPr="00E15527" w:rsidRDefault="00DC33E0" w:rsidP="004C1200">
            <w:pPr>
              <w:tabs>
                <w:tab w:val="left" w:pos="0"/>
              </w:tabs>
              <w:jc w:val="center"/>
            </w:pPr>
            <w:r>
              <w:rPr>
                <w:rFonts w:ascii="Garamond" w:hAnsi="Garamond"/>
                <w:szCs w:val="18"/>
                <w:lang w:val="en-GB"/>
              </w:rPr>
              <w:t>N/A</w:t>
            </w:r>
          </w:p>
        </w:tc>
        <w:tc>
          <w:tcPr>
            <w:tcW w:w="847" w:type="pct"/>
            <w:shd w:val="clear" w:color="auto" w:fill="auto"/>
            <w:vAlign w:val="center"/>
          </w:tcPr>
          <w:p w14:paraId="3F4E9C15" w14:textId="77777777" w:rsidR="000F0718" w:rsidRPr="00AE5C86" w:rsidRDefault="000F0718" w:rsidP="004C1200">
            <w:pPr>
              <w:tabs>
                <w:tab w:val="left" w:pos="0"/>
              </w:tabs>
              <w:jc w:val="center"/>
              <w:rPr>
                <w:bCs/>
              </w:rPr>
            </w:pPr>
            <w:r w:rsidRPr="00AE5C86">
              <w:rPr>
                <w:bCs/>
              </w:rPr>
              <w:t>10</w:t>
            </w:r>
          </w:p>
          <w:p w14:paraId="45C6AD31" w14:textId="77777777" w:rsidR="000F0718" w:rsidRPr="004C1200" w:rsidRDefault="000F0718" w:rsidP="004C1200">
            <w:pPr>
              <w:tabs>
                <w:tab w:val="left" w:pos="0"/>
              </w:tabs>
              <w:jc w:val="center"/>
              <w:rPr>
                <w:b/>
              </w:rPr>
            </w:pPr>
            <w:r w:rsidRPr="00AE5C86">
              <w:rPr>
                <w:bCs/>
              </w:rPr>
              <w:t>Final Q2</w:t>
            </w:r>
          </w:p>
        </w:tc>
      </w:tr>
      <w:tr w:rsidR="00DC33E0" w:rsidRPr="002E2614" w14:paraId="4DD0FBA4" w14:textId="77777777" w:rsidTr="000F0718">
        <w:tc>
          <w:tcPr>
            <w:tcW w:w="328" w:type="pct"/>
          </w:tcPr>
          <w:p w14:paraId="7A444993" w14:textId="77777777" w:rsidR="00DC33E0" w:rsidRPr="002E2614" w:rsidRDefault="00DC33E0" w:rsidP="004C1200">
            <w:pPr>
              <w:jc w:val="center"/>
              <w:rPr>
                <w:rFonts w:ascii="Garamond" w:hAnsi="Garamond"/>
                <w:szCs w:val="20"/>
                <w:lang w:val="en-GB"/>
              </w:rPr>
            </w:pPr>
            <w:r>
              <w:rPr>
                <w:rFonts w:ascii="Garamond" w:hAnsi="Garamond"/>
                <w:szCs w:val="20"/>
                <w:lang w:val="en-GB"/>
              </w:rPr>
              <w:t>CO5</w:t>
            </w:r>
          </w:p>
        </w:tc>
        <w:tc>
          <w:tcPr>
            <w:tcW w:w="1520" w:type="pct"/>
          </w:tcPr>
          <w:p w14:paraId="28C7899C" w14:textId="77777777" w:rsidR="00DC33E0" w:rsidRDefault="00DC33E0" w:rsidP="004C1200">
            <w:pPr>
              <w:jc w:val="both"/>
            </w:pPr>
            <w:r>
              <w:t xml:space="preserve">Understand applications of Flip-flops, methods of conversion of digital signals </w:t>
            </w:r>
            <w:r>
              <w:lastRenderedPageBreak/>
              <w:t>to analog signals and vice-versa and timer operation.</w:t>
            </w:r>
          </w:p>
        </w:tc>
        <w:tc>
          <w:tcPr>
            <w:tcW w:w="178" w:type="pct"/>
            <w:vAlign w:val="center"/>
          </w:tcPr>
          <w:p w14:paraId="09F6ED3B" w14:textId="77777777" w:rsidR="00DC33E0" w:rsidRDefault="00DC33E0" w:rsidP="004C1200">
            <w:pPr>
              <w:tabs>
                <w:tab w:val="left" w:pos="0"/>
              </w:tabs>
              <w:jc w:val="center"/>
              <w:rPr>
                <w:szCs w:val="18"/>
                <w:lang w:val="en-GB"/>
              </w:rPr>
            </w:pPr>
            <w:r>
              <w:rPr>
                <w:szCs w:val="18"/>
                <w:lang w:val="en-GB"/>
              </w:rPr>
              <w:lastRenderedPageBreak/>
              <w:t>2</w:t>
            </w:r>
          </w:p>
        </w:tc>
        <w:tc>
          <w:tcPr>
            <w:tcW w:w="166" w:type="pct"/>
            <w:vAlign w:val="center"/>
          </w:tcPr>
          <w:p w14:paraId="60F7B5D1" w14:textId="77777777" w:rsidR="00DC33E0" w:rsidRPr="007F65EB" w:rsidRDefault="00DC33E0" w:rsidP="004C1200">
            <w:pPr>
              <w:tabs>
                <w:tab w:val="left" w:pos="0"/>
              </w:tabs>
              <w:jc w:val="center"/>
              <w:rPr>
                <w:szCs w:val="18"/>
                <w:lang w:val="en-GB"/>
              </w:rPr>
            </w:pPr>
          </w:p>
        </w:tc>
        <w:tc>
          <w:tcPr>
            <w:tcW w:w="184" w:type="pct"/>
            <w:vAlign w:val="center"/>
          </w:tcPr>
          <w:p w14:paraId="1A06F469" w14:textId="77777777" w:rsidR="00DC33E0" w:rsidRPr="007F65EB" w:rsidRDefault="00DC33E0" w:rsidP="004C1200">
            <w:pPr>
              <w:tabs>
                <w:tab w:val="left" w:pos="0"/>
              </w:tabs>
              <w:jc w:val="center"/>
              <w:rPr>
                <w:szCs w:val="18"/>
                <w:lang w:val="en-GB"/>
              </w:rPr>
            </w:pPr>
          </w:p>
        </w:tc>
        <w:tc>
          <w:tcPr>
            <w:tcW w:w="191" w:type="pct"/>
          </w:tcPr>
          <w:p w14:paraId="17DB1FB0" w14:textId="77777777" w:rsidR="00DC33E0" w:rsidRPr="00E15527" w:rsidRDefault="00DC33E0" w:rsidP="004C1200">
            <w:pPr>
              <w:tabs>
                <w:tab w:val="left" w:pos="0"/>
              </w:tabs>
              <w:jc w:val="center"/>
            </w:pPr>
          </w:p>
        </w:tc>
        <w:tc>
          <w:tcPr>
            <w:tcW w:w="172" w:type="pct"/>
          </w:tcPr>
          <w:p w14:paraId="4C5B579D" w14:textId="77777777" w:rsidR="00DC33E0" w:rsidRPr="00E15527" w:rsidRDefault="00DC33E0" w:rsidP="004C1200">
            <w:pPr>
              <w:tabs>
                <w:tab w:val="left" w:pos="0"/>
              </w:tabs>
              <w:jc w:val="center"/>
            </w:pPr>
          </w:p>
        </w:tc>
        <w:tc>
          <w:tcPr>
            <w:tcW w:w="174" w:type="pct"/>
          </w:tcPr>
          <w:p w14:paraId="673CF01C" w14:textId="77777777" w:rsidR="00DC33E0" w:rsidRPr="00E15527" w:rsidRDefault="00DC33E0" w:rsidP="004C1200">
            <w:pPr>
              <w:tabs>
                <w:tab w:val="left" w:pos="0"/>
              </w:tabs>
              <w:jc w:val="center"/>
            </w:pPr>
          </w:p>
        </w:tc>
        <w:tc>
          <w:tcPr>
            <w:tcW w:w="617" w:type="pct"/>
          </w:tcPr>
          <w:p w14:paraId="27D4465A" w14:textId="77777777" w:rsidR="00DC33E0" w:rsidRPr="00E15527" w:rsidRDefault="00DC33E0" w:rsidP="004C1200">
            <w:pPr>
              <w:tabs>
                <w:tab w:val="left" w:pos="0"/>
              </w:tabs>
              <w:jc w:val="center"/>
            </w:pPr>
          </w:p>
        </w:tc>
        <w:tc>
          <w:tcPr>
            <w:tcW w:w="622" w:type="pct"/>
            <w:vAlign w:val="center"/>
          </w:tcPr>
          <w:p w14:paraId="159BBEEB" w14:textId="77777777" w:rsidR="00DC33E0" w:rsidRPr="00E15527" w:rsidRDefault="00DC33E0" w:rsidP="004C1200">
            <w:pPr>
              <w:tabs>
                <w:tab w:val="left" w:pos="0"/>
              </w:tabs>
              <w:jc w:val="center"/>
            </w:pPr>
            <w:r>
              <w:rPr>
                <w:rFonts w:ascii="Garamond" w:hAnsi="Garamond"/>
                <w:szCs w:val="18"/>
                <w:lang w:val="en-GB"/>
              </w:rPr>
              <w:t>N/A</w:t>
            </w:r>
          </w:p>
        </w:tc>
        <w:tc>
          <w:tcPr>
            <w:tcW w:w="847" w:type="pct"/>
            <w:shd w:val="clear" w:color="auto" w:fill="auto"/>
            <w:vAlign w:val="center"/>
          </w:tcPr>
          <w:p w14:paraId="12F7F725" w14:textId="77777777" w:rsidR="00DC33E0" w:rsidRPr="00AE5C86" w:rsidRDefault="00DC33E0" w:rsidP="004C1200">
            <w:pPr>
              <w:tabs>
                <w:tab w:val="left" w:pos="0"/>
              </w:tabs>
              <w:jc w:val="center"/>
              <w:rPr>
                <w:bCs/>
              </w:rPr>
            </w:pPr>
          </w:p>
        </w:tc>
      </w:tr>
      <w:tr w:rsidR="00681B22" w:rsidRPr="002E2614" w14:paraId="6945EA8F" w14:textId="77777777" w:rsidTr="00681B22">
        <w:tc>
          <w:tcPr>
            <w:tcW w:w="5000" w:type="pct"/>
            <w:gridSpan w:val="11"/>
          </w:tcPr>
          <w:p w14:paraId="65529B11" w14:textId="77777777" w:rsidR="00681B22" w:rsidRPr="00723F28" w:rsidRDefault="00681B22" w:rsidP="004C1200">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 xml:space="preserve">Level of Domain </w:t>
            </w:r>
            <w:r w:rsidR="000F0718" w:rsidRPr="00723F28">
              <w:rPr>
                <w:rFonts w:ascii="Garamond" w:hAnsi="Garamond"/>
                <w:i/>
                <w:sz w:val="20"/>
                <w:szCs w:val="12"/>
                <w:lang w:val="en-GB"/>
              </w:rPr>
              <w:t>(</w:t>
            </w:r>
            <w:r w:rsidRPr="00723F28">
              <w:rPr>
                <w:rFonts w:ascii="Garamond" w:hAnsi="Garamond"/>
                <w:i/>
                <w:sz w:val="20"/>
                <w:szCs w:val="12"/>
                <w:lang w:val="en-GB"/>
              </w:rPr>
              <w:t>C: Cognitive; P: Psychomotor; A: Affective</w:t>
            </w:r>
            <w:r w:rsidR="000F0718" w:rsidRPr="00723F28">
              <w:rPr>
                <w:rFonts w:ascii="Garamond" w:hAnsi="Garamond"/>
                <w:i/>
                <w:sz w:val="20"/>
                <w:szCs w:val="12"/>
                <w:lang w:val="en-GB"/>
              </w:rPr>
              <w:t>)</w:t>
            </w:r>
          </w:p>
          <w:p w14:paraId="2D13C8DF" w14:textId="77777777" w:rsidR="00681B22" w:rsidRPr="00723F28" w:rsidRDefault="00681B22" w:rsidP="004C1200">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K:</w:t>
            </w:r>
            <w:r w:rsidRPr="00723F28">
              <w:rPr>
                <w:sz w:val="32"/>
                <w:szCs w:val="32"/>
              </w:rPr>
              <w:t xml:space="preserve"> </w:t>
            </w:r>
            <w:r w:rsidRPr="00723F28">
              <w:rPr>
                <w:rFonts w:ascii="Garamond" w:hAnsi="Garamond"/>
                <w:i/>
                <w:sz w:val="20"/>
                <w:szCs w:val="12"/>
                <w:lang w:val="en-GB"/>
              </w:rPr>
              <w:t>Knowledge Profile; P: Range of Complex Engineering Problem Solving; A: Range of Complex Engineering Activities</w:t>
            </w:r>
          </w:p>
          <w:p w14:paraId="6B0DE9DA" w14:textId="77777777" w:rsidR="000F0718" w:rsidRPr="00723F28" w:rsidRDefault="000F0718" w:rsidP="000F0718">
            <w:pPr>
              <w:pBdr>
                <w:top w:val="single" w:sz="4" w:space="1" w:color="auto"/>
                <w:left w:val="single" w:sz="4" w:space="4" w:color="auto"/>
                <w:bottom w:val="single" w:sz="4" w:space="1" w:color="auto"/>
                <w:right w:val="single" w:sz="4" w:space="4" w:color="auto"/>
              </w:pBdr>
              <w:tabs>
                <w:tab w:val="left" w:pos="0"/>
              </w:tabs>
              <w:rPr>
                <w:rFonts w:ascii="Garamond" w:hAnsi="Garamond"/>
                <w:i/>
                <w:sz w:val="20"/>
                <w:szCs w:val="12"/>
                <w:lang w:val="en-GB"/>
              </w:rPr>
            </w:pPr>
            <w:r w:rsidRPr="00723F28">
              <w:rPr>
                <w:rFonts w:ascii="Garamond" w:hAnsi="Garamond"/>
                <w:i/>
                <w:sz w:val="20"/>
                <w:szCs w:val="12"/>
                <w:lang w:val="en-GB"/>
              </w:rPr>
              <w:t>* Culminating CO for PO attainment</w:t>
            </w:r>
          </w:p>
          <w:p w14:paraId="0FD13E0B" w14:textId="77777777" w:rsidR="00681B22" w:rsidRPr="002E2614" w:rsidRDefault="00681B22" w:rsidP="004C1200">
            <w:pPr>
              <w:pBdr>
                <w:top w:val="single" w:sz="4" w:space="1" w:color="auto"/>
                <w:left w:val="single" w:sz="4" w:space="4" w:color="auto"/>
                <w:bottom w:val="single" w:sz="4" w:space="1" w:color="auto"/>
                <w:right w:val="single" w:sz="4" w:space="4" w:color="auto"/>
              </w:pBdr>
              <w:tabs>
                <w:tab w:val="left" w:pos="0"/>
              </w:tabs>
              <w:rPr>
                <w:rFonts w:ascii="Garamond" w:hAnsi="Garamond"/>
                <w:i/>
                <w:sz w:val="16"/>
                <w:szCs w:val="8"/>
                <w:lang w:val="en-GB"/>
              </w:rPr>
            </w:pPr>
            <w:r w:rsidRPr="00723F28">
              <w:rPr>
                <w:rFonts w:ascii="Garamond" w:hAnsi="Garamond"/>
                <w:i/>
                <w:sz w:val="20"/>
                <w:szCs w:val="12"/>
                <w:lang w:val="en-GB"/>
              </w:rPr>
              <w:t xml:space="preserve"> </w:t>
            </w:r>
            <w:r w:rsidRPr="00723F28">
              <w:rPr>
                <w:rFonts w:ascii="Garamond" w:hAnsi="Garamond"/>
                <w:sz w:val="20"/>
                <w:szCs w:val="12"/>
                <w:vertAlign w:val="superscript"/>
                <w:lang w:val="en-GB"/>
              </w:rPr>
              <w:t xml:space="preserve"># </w:t>
            </w:r>
            <w:r w:rsidRPr="00723F28">
              <w:rPr>
                <w:rFonts w:ascii="Garamond" w:hAnsi="Garamond"/>
                <w:i/>
                <w:iCs/>
                <w:sz w:val="20"/>
                <w:szCs w:val="12"/>
                <w:lang w:val="en-GB"/>
              </w:rPr>
              <w:t xml:space="preserve">For </w:t>
            </w:r>
            <w:proofErr w:type="gramStart"/>
            <w:r w:rsidRPr="00723F28">
              <w:rPr>
                <w:rFonts w:ascii="Garamond" w:hAnsi="Garamond"/>
                <w:i/>
                <w:iCs/>
                <w:sz w:val="20"/>
                <w:szCs w:val="12"/>
                <w:lang w:val="en-GB"/>
              </w:rPr>
              <w:t>details</w:t>
            </w:r>
            <w:proofErr w:type="gramEnd"/>
            <w:r w:rsidRPr="00723F28">
              <w:rPr>
                <w:rFonts w:ascii="Garamond" w:hAnsi="Garamond"/>
                <w:i/>
                <w:iCs/>
                <w:sz w:val="20"/>
                <w:szCs w:val="12"/>
                <w:lang w:val="en-GB"/>
              </w:rPr>
              <w:t xml:space="preserve"> please check the appendix A</w:t>
            </w:r>
          </w:p>
        </w:tc>
      </w:tr>
    </w:tbl>
    <w:p w14:paraId="3A44637D" w14:textId="77777777" w:rsidR="0090268D" w:rsidRDefault="0090268D" w:rsidP="00F17F18">
      <w:pPr>
        <w:tabs>
          <w:tab w:val="left" w:pos="0"/>
          <w:tab w:val="left" w:pos="2130"/>
        </w:tabs>
        <w:ind w:right="90"/>
        <w:jc w:val="both"/>
        <w:rPr>
          <w:rFonts w:ascii="Garamond" w:eastAsia="Arial" w:hAnsi="Garamond" w:cs="Arial"/>
        </w:rPr>
      </w:pPr>
    </w:p>
    <w:p w14:paraId="6CA98FB2" w14:textId="77777777" w:rsidR="00A62534" w:rsidRDefault="00A62534" w:rsidP="00F17F18">
      <w:pPr>
        <w:tabs>
          <w:tab w:val="left" w:pos="0"/>
          <w:tab w:val="left" w:pos="2130"/>
        </w:tabs>
        <w:ind w:right="90"/>
        <w:jc w:val="both"/>
        <w:rPr>
          <w:rFonts w:ascii="Garamond" w:eastAsia="Arial" w:hAnsi="Garamond"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10183"/>
      </w:tblGrid>
      <w:tr w:rsidR="00246869" w:rsidRPr="00EF7647" w14:paraId="07E5F219" w14:textId="77777777" w:rsidTr="00681B22">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14:paraId="3FFA7EF9" w14:textId="77777777" w:rsidR="00246869" w:rsidRPr="00EF7647" w:rsidRDefault="00246869" w:rsidP="00246869">
            <w:pPr>
              <w:spacing w:before="60" w:after="60"/>
              <w:rPr>
                <w:rFonts w:ascii="Garamond" w:hAnsi="Garamond" w:cs="Arial"/>
                <w:b/>
                <w:sz w:val="32"/>
                <w:szCs w:val="32"/>
              </w:rPr>
            </w:pPr>
            <w:r w:rsidRPr="00EF7647">
              <w:rPr>
                <w:rFonts w:ascii="Garamond" w:hAnsi="Garamond" w:cs="Arial"/>
                <w:b/>
                <w:sz w:val="28"/>
                <w:szCs w:val="32"/>
              </w:rPr>
              <w:t>IX – Topics to be Covered*:</w:t>
            </w:r>
          </w:p>
        </w:tc>
      </w:tr>
    </w:tbl>
    <w:p w14:paraId="1B85622E" w14:textId="77777777" w:rsidR="00771901" w:rsidRPr="000A367B" w:rsidRDefault="00771901" w:rsidP="00771901">
      <w:pPr>
        <w:tabs>
          <w:tab w:val="left" w:pos="7782"/>
        </w:tabs>
        <w:jc w:val="both"/>
        <w:rPr>
          <w:rFonts w:ascii="Garamond" w:hAnsi="Garamond" w:cs="Arial"/>
          <w:b/>
          <w:sz w:val="28"/>
          <w:szCs w:val="28"/>
        </w:rPr>
      </w:pPr>
      <w:r w:rsidRPr="000A367B">
        <w:rPr>
          <w:rFonts w:ascii="Garamond" w:hAnsi="Garamond"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724"/>
        <w:gridCol w:w="3393"/>
        <w:gridCol w:w="1345"/>
        <w:gridCol w:w="1609"/>
        <w:gridCol w:w="2126"/>
      </w:tblGrid>
      <w:tr w:rsidR="002E2614" w:rsidRPr="002E2614" w14:paraId="6F8B6F3D" w14:textId="77777777" w:rsidTr="00944951">
        <w:tc>
          <w:tcPr>
            <w:tcW w:w="484" w:type="pct"/>
            <w:shd w:val="clear" w:color="auto" w:fill="FFE599" w:themeFill="accent4" w:themeFillTint="66"/>
            <w:vAlign w:val="center"/>
          </w:tcPr>
          <w:p w14:paraId="671441EB"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Time Frame</w:t>
            </w:r>
          </w:p>
        </w:tc>
        <w:tc>
          <w:tcPr>
            <w:tcW w:w="356" w:type="pct"/>
            <w:shd w:val="clear" w:color="auto" w:fill="FFE599" w:themeFill="accent4" w:themeFillTint="66"/>
            <w:vAlign w:val="center"/>
          </w:tcPr>
          <w:p w14:paraId="0F31D1F4"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CO</w:t>
            </w:r>
          </w:p>
        </w:tc>
        <w:tc>
          <w:tcPr>
            <w:tcW w:w="1666" w:type="pct"/>
            <w:shd w:val="clear" w:color="auto" w:fill="FFE599" w:themeFill="accent4" w:themeFillTint="66"/>
            <w:vAlign w:val="center"/>
          </w:tcPr>
          <w:p w14:paraId="0550419B"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Topics</w:t>
            </w:r>
          </w:p>
        </w:tc>
        <w:tc>
          <w:tcPr>
            <w:tcW w:w="660" w:type="pct"/>
            <w:shd w:val="clear" w:color="auto" w:fill="FFE599" w:themeFill="accent4" w:themeFillTint="66"/>
            <w:vAlign w:val="center"/>
          </w:tcPr>
          <w:p w14:paraId="72F1811E"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Teaching Activities</w:t>
            </w:r>
          </w:p>
        </w:tc>
        <w:tc>
          <w:tcPr>
            <w:tcW w:w="790" w:type="pct"/>
            <w:shd w:val="clear" w:color="auto" w:fill="FFE599" w:themeFill="accent4" w:themeFillTint="66"/>
            <w:vAlign w:val="center"/>
          </w:tcPr>
          <w:p w14:paraId="35F34360"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Assessment</w:t>
            </w:r>
          </w:p>
        </w:tc>
        <w:tc>
          <w:tcPr>
            <w:tcW w:w="1043" w:type="pct"/>
            <w:shd w:val="clear" w:color="auto" w:fill="FFE599" w:themeFill="accent4" w:themeFillTint="66"/>
            <w:vAlign w:val="center"/>
          </w:tcPr>
          <w:p w14:paraId="506C8DDE" w14:textId="77777777" w:rsidR="00771901" w:rsidRPr="002E2614" w:rsidRDefault="00771901" w:rsidP="00CD1039">
            <w:pPr>
              <w:jc w:val="center"/>
              <w:rPr>
                <w:rFonts w:ascii="Garamond" w:hAnsi="Garamond" w:cs="Arial"/>
                <w:b/>
                <w:sz w:val="28"/>
                <w:szCs w:val="28"/>
              </w:rPr>
            </w:pPr>
            <w:r w:rsidRPr="002E2614">
              <w:rPr>
                <w:rFonts w:ascii="Garamond" w:hAnsi="Garamond" w:cs="Arial"/>
                <w:b/>
                <w:sz w:val="28"/>
                <w:szCs w:val="28"/>
              </w:rPr>
              <w:t>Evidence</w:t>
            </w:r>
          </w:p>
        </w:tc>
      </w:tr>
      <w:tr w:rsidR="00EB167E" w:rsidRPr="002E2614" w14:paraId="179E5D25" w14:textId="77777777" w:rsidTr="00944951">
        <w:trPr>
          <w:trHeight w:val="620"/>
        </w:trPr>
        <w:tc>
          <w:tcPr>
            <w:tcW w:w="484" w:type="pct"/>
            <w:vAlign w:val="center"/>
          </w:tcPr>
          <w:p w14:paraId="53375F16" w14:textId="77777777" w:rsidR="00EB167E" w:rsidRPr="002E2614" w:rsidRDefault="00EB167E" w:rsidP="00EB167E">
            <w:pPr>
              <w:jc w:val="center"/>
              <w:rPr>
                <w:rFonts w:ascii="Garamond" w:hAnsi="Garamond" w:cs="Arial"/>
                <w:b/>
              </w:rPr>
            </w:pPr>
            <w:r w:rsidRPr="002E2614">
              <w:rPr>
                <w:rFonts w:ascii="Garamond" w:hAnsi="Garamond" w:cs="Arial"/>
                <w:b/>
              </w:rPr>
              <w:t>Week 1</w:t>
            </w:r>
          </w:p>
        </w:tc>
        <w:tc>
          <w:tcPr>
            <w:tcW w:w="356" w:type="pct"/>
            <w:vAlign w:val="center"/>
          </w:tcPr>
          <w:p w14:paraId="0E47A670" w14:textId="77777777" w:rsidR="00EB167E" w:rsidRPr="002E2614" w:rsidRDefault="00EB167E" w:rsidP="006406FC">
            <w:pPr>
              <w:jc w:val="center"/>
              <w:rPr>
                <w:rFonts w:ascii="Garamond" w:eastAsia="Arial" w:hAnsi="Garamond" w:cs="Arial"/>
                <w:spacing w:val="-1"/>
              </w:rPr>
            </w:pPr>
            <w:r w:rsidRPr="00EB167E">
              <w:rPr>
                <w:rFonts w:ascii="Garamond" w:eastAsia="Arial" w:hAnsi="Garamond" w:cs="Arial"/>
                <w:spacing w:val="-1"/>
              </w:rPr>
              <w:t>CO1</w:t>
            </w:r>
          </w:p>
        </w:tc>
        <w:tc>
          <w:tcPr>
            <w:tcW w:w="1666" w:type="pct"/>
            <w:vAlign w:val="center"/>
          </w:tcPr>
          <w:p w14:paraId="6DC8C930" w14:textId="77777777" w:rsidR="00944951" w:rsidRPr="001A2305" w:rsidRDefault="00944951" w:rsidP="00944951">
            <w:pPr>
              <w:jc w:val="both"/>
              <w:rPr>
                <w:rFonts w:ascii="Garamond" w:eastAsia="Arial" w:hAnsi="Garamond" w:cs="Arial"/>
                <w:spacing w:val="-1"/>
              </w:rPr>
            </w:pPr>
            <w:r w:rsidRPr="001A2305">
              <w:rPr>
                <w:rFonts w:ascii="Garamond" w:eastAsia="Arial" w:hAnsi="Garamond" w:cs="Arial"/>
                <w:spacing w:val="-1"/>
              </w:rPr>
              <w:t>Mission &amp; Vision of AIUB, Dept. of EEE, Digital Logic Design meaning and objectives of this course</w:t>
            </w:r>
          </w:p>
          <w:p w14:paraId="4ADB209C" w14:textId="77777777" w:rsidR="00944951" w:rsidRPr="00580759" w:rsidRDefault="00944951" w:rsidP="00944951">
            <w:pPr>
              <w:jc w:val="both"/>
              <w:rPr>
                <w:rFonts w:ascii="Garamond" w:eastAsia="Arial" w:hAnsi="Garamond" w:cs="Arial"/>
                <w:spacing w:val="-1"/>
              </w:rPr>
            </w:pPr>
          </w:p>
          <w:p w14:paraId="537EE959" w14:textId="77777777" w:rsidR="00944951" w:rsidRPr="00580759" w:rsidRDefault="00944951" w:rsidP="00944951">
            <w:pPr>
              <w:jc w:val="both"/>
              <w:rPr>
                <w:rFonts w:ascii="Garamond" w:eastAsia="Arial" w:hAnsi="Garamond" w:cs="Arial"/>
                <w:spacing w:val="-1"/>
              </w:rPr>
            </w:pPr>
            <w:r>
              <w:rPr>
                <w:rFonts w:ascii="Garamond" w:eastAsia="Arial" w:hAnsi="Garamond" w:cs="Arial"/>
                <w:spacing w:val="-1"/>
              </w:rPr>
              <w:t>B</w:t>
            </w:r>
            <w:r w:rsidRPr="00580759">
              <w:rPr>
                <w:rFonts w:ascii="Garamond" w:eastAsia="Arial" w:hAnsi="Garamond" w:cs="Arial"/>
                <w:spacing w:val="-1"/>
              </w:rPr>
              <w:t>inary Logic, Logic gates and their truth table</w:t>
            </w:r>
          </w:p>
          <w:p w14:paraId="46CACBA8" w14:textId="77777777" w:rsidR="00944951" w:rsidRPr="00580759" w:rsidRDefault="00944951" w:rsidP="00944951">
            <w:pPr>
              <w:jc w:val="both"/>
              <w:rPr>
                <w:rFonts w:ascii="Garamond" w:eastAsia="Arial" w:hAnsi="Garamond" w:cs="Arial"/>
                <w:spacing w:val="-1"/>
              </w:rPr>
            </w:pPr>
            <w:r w:rsidRPr="00580759">
              <w:rPr>
                <w:rFonts w:ascii="Garamond" w:eastAsia="Arial" w:hAnsi="Garamond" w:cs="Arial"/>
                <w:spacing w:val="-1"/>
              </w:rPr>
              <w:t>Boolean algebra, Simplification of logic function using Boolean Algebra, Implementing circuit from Boolean expressions</w:t>
            </w:r>
            <w:r w:rsidRPr="00580759">
              <w:rPr>
                <w:rFonts w:ascii="Garamond" w:eastAsia="Arial" w:hAnsi="Garamond" w:cs="Arial"/>
                <w:spacing w:val="-1"/>
              </w:rPr>
              <w:tab/>
            </w:r>
          </w:p>
          <w:p w14:paraId="6CF3BB14" w14:textId="77777777" w:rsidR="00944951" w:rsidRPr="00580759" w:rsidRDefault="00944951" w:rsidP="00944951">
            <w:pPr>
              <w:jc w:val="both"/>
              <w:rPr>
                <w:rFonts w:ascii="Garamond" w:eastAsia="Arial" w:hAnsi="Garamond" w:cs="Arial"/>
                <w:spacing w:val="-1"/>
              </w:rPr>
            </w:pPr>
            <w:r w:rsidRPr="00580759">
              <w:rPr>
                <w:rFonts w:ascii="Garamond" w:eastAsia="Arial" w:hAnsi="Garamond" w:cs="Arial"/>
                <w:spacing w:val="-1"/>
              </w:rPr>
              <w:t>De-Morgan’s law</w:t>
            </w:r>
          </w:p>
          <w:p w14:paraId="5D5CE04E" w14:textId="77777777" w:rsidR="00944951" w:rsidRPr="001A2305" w:rsidRDefault="00944951" w:rsidP="00944951">
            <w:pPr>
              <w:jc w:val="both"/>
              <w:rPr>
                <w:rFonts w:ascii="Garamond" w:eastAsia="Arial" w:hAnsi="Garamond" w:cs="Arial"/>
                <w:spacing w:val="-1"/>
              </w:rPr>
            </w:pPr>
            <w:r w:rsidRPr="00580759">
              <w:rPr>
                <w:rFonts w:ascii="Garamond" w:eastAsia="Arial" w:hAnsi="Garamond" w:cs="Arial"/>
                <w:spacing w:val="-1"/>
              </w:rPr>
              <w:t>Universal gates and Implementation of Basic Combinational Logic Circuits using Universal Gates only</w:t>
            </w:r>
            <w:r w:rsidRPr="001A2305">
              <w:rPr>
                <w:rFonts w:ascii="Garamond" w:eastAsia="Arial" w:hAnsi="Garamond" w:cs="Arial"/>
                <w:spacing w:val="-1"/>
              </w:rPr>
              <w:t xml:space="preserve"> </w:t>
            </w:r>
          </w:p>
          <w:p w14:paraId="4F15FBDC" w14:textId="77777777" w:rsidR="00EB167E" w:rsidRPr="00C34AC4" w:rsidRDefault="00EB167E" w:rsidP="00EB167E">
            <w:pPr>
              <w:jc w:val="both"/>
              <w:rPr>
                <w:rFonts w:ascii="Garamond" w:hAnsi="Garamond" w:cs="Arial"/>
              </w:rPr>
            </w:pPr>
          </w:p>
        </w:tc>
        <w:tc>
          <w:tcPr>
            <w:tcW w:w="660" w:type="pct"/>
            <w:vAlign w:val="center"/>
          </w:tcPr>
          <w:p w14:paraId="196BF380" w14:textId="77777777" w:rsidR="00EB167E" w:rsidRPr="002E2614" w:rsidRDefault="00EB167E" w:rsidP="00EB167E">
            <w:pPr>
              <w:jc w:val="center"/>
              <w:rPr>
                <w:rFonts w:ascii="Garamond" w:eastAsia="Arial" w:hAnsi="Garamond" w:cs="Arial"/>
              </w:rPr>
            </w:pPr>
            <w:r w:rsidRPr="002E2614">
              <w:rPr>
                <w:rFonts w:ascii="Garamond" w:eastAsia="Arial" w:hAnsi="Garamond" w:cs="Arial"/>
                <w:spacing w:val="-1"/>
              </w:rPr>
              <w:t>Lecture Tutorial</w:t>
            </w:r>
          </w:p>
        </w:tc>
        <w:tc>
          <w:tcPr>
            <w:tcW w:w="790" w:type="pct"/>
            <w:vMerge w:val="restart"/>
            <w:vAlign w:val="center"/>
          </w:tcPr>
          <w:p w14:paraId="5D694167" w14:textId="77777777" w:rsidR="00EB167E" w:rsidRPr="002E2614" w:rsidRDefault="00EB167E" w:rsidP="00EB167E">
            <w:pPr>
              <w:jc w:val="center"/>
              <w:rPr>
                <w:rFonts w:ascii="Garamond" w:hAnsi="Garamond" w:cs="Arial"/>
                <w:b/>
              </w:rPr>
            </w:pPr>
            <w:r w:rsidRPr="002E2614">
              <w:rPr>
                <w:rFonts w:ascii="Garamond" w:hAnsi="Garamond" w:cs="Arial"/>
                <w:b/>
              </w:rPr>
              <w:t>*Calculation-based question:</w:t>
            </w:r>
          </w:p>
          <w:p w14:paraId="29FEE655" w14:textId="77777777" w:rsidR="00EB167E" w:rsidRPr="002E2614" w:rsidRDefault="00EB167E" w:rsidP="00EB167E">
            <w:pPr>
              <w:jc w:val="center"/>
              <w:rPr>
                <w:rFonts w:ascii="Garamond" w:hAnsi="Garamond" w:cs="Arial"/>
                <w:b/>
              </w:rPr>
            </w:pPr>
            <w:r w:rsidRPr="002E2614">
              <w:rPr>
                <w:rFonts w:ascii="Garamond" w:hAnsi="Garamond" w:cs="Arial"/>
                <w:b/>
              </w:rPr>
              <w:t>test/project/</w:t>
            </w:r>
          </w:p>
          <w:p w14:paraId="32D72385" w14:textId="77777777" w:rsidR="00EB167E" w:rsidRPr="002E2614" w:rsidRDefault="005E3ECE" w:rsidP="00EB167E">
            <w:pPr>
              <w:jc w:val="center"/>
              <w:rPr>
                <w:rFonts w:ascii="Garamond" w:hAnsi="Garamond" w:cs="Arial"/>
                <w:b/>
              </w:rPr>
            </w:pPr>
            <w:r>
              <w:rPr>
                <w:rFonts w:ascii="Garamond" w:hAnsi="Garamond" w:cs="Arial"/>
                <w:b/>
              </w:rPr>
              <w:t>mid-term</w:t>
            </w:r>
            <w:r w:rsidR="00EB167E" w:rsidRPr="002E2614">
              <w:rPr>
                <w:rFonts w:ascii="Garamond" w:hAnsi="Garamond" w:cs="Arial"/>
                <w:b/>
              </w:rPr>
              <w:t xml:space="preserve"> exam</w:t>
            </w:r>
          </w:p>
          <w:p w14:paraId="027A7A97" w14:textId="77777777" w:rsidR="00EB167E" w:rsidRPr="002E2614" w:rsidRDefault="00EB167E" w:rsidP="00EB167E">
            <w:pPr>
              <w:jc w:val="center"/>
              <w:rPr>
                <w:rFonts w:ascii="Garamond" w:hAnsi="Garamond" w:cs="Arial"/>
                <w:b/>
              </w:rPr>
            </w:pPr>
            <w:r w:rsidRPr="002E2614">
              <w:rPr>
                <w:rFonts w:ascii="Garamond" w:hAnsi="Garamond" w:cs="Arial"/>
                <w:b/>
              </w:rPr>
              <w:t>*Theoretical-based question:</w:t>
            </w:r>
          </w:p>
          <w:p w14:paraId="2FBD9B18" w14:textId="77777777" w:rsidR="00EB167E" w:rsidRPr="002E2614" w:rsidRDefault="00EB167E" w:rsidP="00EB167E">
            <w:pPr>
              <w:jc w:val="center"/>
              <w:rPr>
                <w:rFonts w:ascii="Garamond" w:hAnsi="Garamond" w:cs="Arial"/>
                <w:b/>
              </w:rPr>
            </w:pPr>
            <w:r w:rsidRPr="002E2614">
              <w:rPr>
                <w:rFonts w:ascii="Garamond" w:hAnsi="Garamond" w:cs="Arial"/>
                <w:b/>
              </w:rPr>
              <w:t>test/project/</w:t>
            </w:r>
          </w:p>
          <w:p w14:paraId="17F3AFF4" w14:textId="77777777" w:rsidR="00EB167E" w:rsidRPr="002E2614" w:rsidRDefault="005E3ECE" w:rsidP="00EB167E">
            <w:pPr>
              <w:jc w:val="center"/>
              <w:rPr>
                <w:rFonts w:ascii="Garamond" w:hAnsi="Garamond" w:cs="Arial"/>
                <w:b/>
              </w:rPr>
            </w:pPr>
            <w:r>
              <w:rPr>
                <w:rFonts w:ascii="Garamond" w:hAnsi="Garamond" w:cs="Arial"/>
                <w:b/>
              </w:rPr>
              <w:t>mid-term</w:t>
            </w:r>
            <w:r w:rsidR="00EB167E" w:rsidRPr="002E2614">
              <w:rPr>
                <w:rFonts w:ascii="Garamond" w:hAnsi="Garamond" w:cs="Arial"/>
                <w:b/>
              </w:rPr>
              <w:t xml:space="preserve"> exam</w:t>
            </w:r>
          </w:p>
        </w:tc>
        <w:tc>
          <w:tcPr>
            <w:tcW w:w="1043" w:type="pct"/>
            <w:vMerge w:val="restart"/>
            <w:vAlign w:val="center"/>
          </w:tcPr>
          <w:p w14:paraId="7AB1F203" w14:textId="77777777" w:rsidR="00EB167E" w:rsidRPr="002E2614" w:rsidRDefault="00EB167E" w:rsidP="00EB167E">
            <w:pPr>
              <w:jc w:val="center"/>
              <w:rPr>
                <w:rFonts w:ascii="Garamond" w:eastAsia="Arial" w:hAnsi="Garamond" w:cs="Arial"/>
              </w:rPr>
            </w:pPr>
            <w:r w:rsidRPr="002E2614">
              <w:rPr>
                <w:rFonts w:ascii="Garamond" w:eastAsia="Arial" w:hAnsi="Garamond" w:cs="Arial"/>
                <w:b/>
              </w:rPr>
              <w:t>Quiz</w:t>
            </w:r>
          </w:p>
        </w:tc>
      </w:tr>
      <w:tr w:rsidR="00944951" w:rsidRPr="002E2614" w14:paraId="18E89B61" w14:textId="77777777" w:rsidTr="00944951">
        <w:trPr>
          <w:trHeight w:val="1250"/>
        </w:trPr>
        <w:tc>
          <w:tcPr>
            <w:tcW w:w="484" w:type="pct"/>
            <w:vAlign w:val="center"/>
          </w:tcPr>
          <w:p w14:paraId="31681841" w14:textId="77777777" w:rsidR="00944951" w:rsidRPr="002E2614" w:rsidRDefault="00944951" w:rsidP="00944951">
            <w:pPr>
              <w:jc w:val="center"/>
              <w:rPr>
                <w:rFonts w:ascii="Garamond" w:hAnsi="Garamond" w:cs="Arial"/>
                <w:b/>
              </w:rPr>
            </w:pPr>
            <w:r w:rsidRPr="002E2614">
              <w:rPr>
                <w:rFonts w:ascii="Garamond" w:hAnsi="Garamond" w:cs="Arial"/>
                <w:b/>
              </w:rPr>
              <w:t>Week 2</w:t>
            </w:r>
          </w:p>
        </w:tc>
        <w:tc>
          <w:tcPr>
            <w:tcW w:w="356" w:type="pct"/>
            <w:vAlign w:val="center"/>
          </w:tcPr>
          <w:p w14:paraId="017737DB" w14:textId="77777777" w:rsidR="00944951" w:rsidRDefault="00944951" w:rsidP="00944951">
            <w:pPr>
              <w:jc w:val="center"/>
              <w:rPr>
                <w:rFonts w:ascii="Garamond" w:hAnsi="Garamond" w:cs="Arial"/>
                <w:bCs/>
              </w:rPr>
            </w:pPr>
            <w:r>
              <w:rPr>
                <w:rFonts w:ascii="Garamond" w:hAnsi="Garamond" w:cs="Arial"/>
                <w:bCs/>
              </w:rPr>
              <w:t>CO1,</w:t>
            </w:r>
          </w:p>
          <w:p w14:paraId="55A66F8D" w14:textId="77777777" w:rsidR="00944951" w:rsidRPr="00EB167E" w:rsidRDefault="00944951" w:rsidP="00944951">
            <w:pPr>
              <w:jc w:val="center"/>
              <w:rPr>
                <w:rFonts w:ascii="Garamond" w:hAnsi="Garamond" w:cs="Arial"/>
                <w:bCs/>
              </w:rPr>
            </w:pPr>
            <w:r w:rsidRPr="00EB167E">
              <w:rPr>
                <w:rFonts w:ascii="Garamond" w:hAnsi="Garamond" w:cs="Arial"/>
                <w:bCs/>
              </w:rPr>
              <w:t>CO2</w:t>
            </w:r>
          </w:p>
        </w:tc>
        <w:tc>
          <w:tcPr>
            <w:tcW w:w="1666" w:type="pct"/>
            <w:vAlign w:val="center"/>
          </w:tcPr>
          <w:p w14:paraId="6D124764" w14:textId="77777777" w:rsidR="00944951" w:rsidRPr="004579A9" w:rsidRDefault="00944951" w:rsidP="00944951">
            <w:pPr>
              <w:rPr>
                <w:rFonts w:ascii="Garamond" w:hAnsi="Garamond" w:cs="Arial"/>
              </w:rPr>
            </w:pPr>
            <w:r w:rsidRPr="00051E1B">
              <w:rPr>
                <w:rFonts w:ascii="Garamond" w:hAnsi="Garamond" w:cs="Arial"/>
              </w:rPr>
              <w:t xml:space="preserve">Simplifying Boolean Expression using algebraic manipulation </w:t>
            </w:r>
            <w:r w:rsidRPr="0008545B">
              <w:rPr>
                <w:rFonts w:ascii="Garamond" w:hAnsi="Garamond" w:cs="Arial"/>
              </w:rPr>
              <w:tab/>
            </w:r>
          </w:p>
          <w:p w14:paraId="7149C475" w14:textId="77777777" w:rsidR="00944951" w:rsidRDefault="00944951" w:rsidP="00944951">
            <w:pPr>
              <w:rPr>
                <w:rFonts w:ascii="Garamond" w:hAnsi="Garamond" w:cs="Arial"/>
              </w:rPr>
            </w:pPr>
            <w:r w:rsidRPr="004579A9">
              <w:rPr>
                <w:rFonts w:ascii="Garamond" w:hAnsi="Garamond" w:cs="Arial"/>
              </w:rPr>
              <w:t>Boolean expression in Sum of Product (SOP</w:t>
            </w:r>
            <w:r>
              <w:rPr>
                <w:rFonts w:ascii="Garamond" w:hAnsi="Garamond" w:cs="Arial"/>
              </w:rPr>
              <w:t>) and Product of Sum (POS) form, Canonical forms</w:t>
            </w:r>
          </w:p>
          <w:p w14:paraId="3602A388" w14:textId="77777777" w:rsidR="00944951" w:rsidRPr="004579A9" w:rsidRDefault="00944951" w:rsidP="00944951">
            <w:pPr>
              <w:rPr>
                <w:rFonts w:ascii="Garamond" w:hAnsi="Garamond" w:cs="Arial"/>
              </w:rPr>
            </w:pPr>
            <w:r>
              <w:rPr>
                <w:rFonts w:ascii="Garamond" w:hAnsi="Garamond" w:cs="Arial"/>
              </w:rPr>
              <w:t>Standardization of SOP/POS expressions and conversions between them</w:t>
            </w:r>
          </w:p>
          <w:p w14:paraId="1E4868F5" w14:textId="77777777" w:rsidR="00944951" w:rsidRPr="002E2614" w:rsidRDefault="00944951" w:rsidP="00944951">
            <w:pPr>
              <w:rPr>
                <w:rFonts w:ascii="Garamond" w:hAnsi="Garamond" w:cs="Arial"/>
              </w:rPr>
            </w:pPr>
            <w:r w:rsidRPr="004579A9">
              <w:rPr>
                <w:rFonts w:ascii="Garamond" w:hAnsi="Garamond" w:cs="Arial"/>
              </w:rPr>
              <w:t>Simplifying Boolean Expression</w:t>
            </w:r>
            <w:r>
              <w:rPr>
                <w:rFonts w:ascii="Garamond" w:hAnsi="Garamond" w:cs="Arial"/>
              </w:rPr>
              <w:t>s using K – map</w:t>
            </w:r>
          </w:p>
        </w:tc>
        <w:tc>
          <w:tcPr>
            <w:tcW w:w="660" w:type="pct"/>
            <w:vAlign w:val="center"/>
          </w:tcPr>
          <w:p w14:paraId="5AEF3C98"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tcPr>
          <w:p w14:paraId="26F478E6" w14:textId="77777777" w:rsidR="00944951" w:rsidRPr="002E2614" w:rsidRDefault="00944951" w:rsidP="00944951">
            <w:pPr>
              <w:jc w:val="center"/>
              <w:rPr>
                <w:rFonts w:ascii="Garamond" w:hAnsi="Garamond" w:cs="Arial"/>
              </w:rPr>
            </w:pPr>
          </w:p>
        </w:tc>
        <w:tc>
          <w:tcPr>
            <w:tcW w:w="1043" w:type="pct"/>
            <w:vMerge/>
          </w:tcPr>
          <w:p w14:paraId="0BCED5B1" w14:textId="77777777" w:rsidR="00944951" w:rsidRPr="002E2614" w:rsidRDefault="00944951" w:rsidP="00944951">
            <w:pPr>
              <w:rPr>
                <w:rFonts w:ascii="Garamond" w:hAnsi="Garamond" w:cs="Arial"/>
              </w:rPr>
            </w:pPr>
          </w:p>
        </w:tc>
      </w:tr>
      <w:tr w:rsidR="00944951" w:rsidRPr="002E2614" w14:paraId="1D4373A6" w14:textId="77777777" w:rsidTr="00944951">
        <w:trPr>
          <w:trHeight w:val="557"/>
        </w:trPr>
        <w:tc>
          <w:tcPr>
            <w:tcW w:w="484" w:type="pct"/>
            <w:vAlign w:val="center"/>
          </w:tcPr>
          <w:p w14:paraId="2E9D94EE" w14:textId="77777777" w:rsidR="00944951" w:rsidRPr="002E2614" w:rsidRDefault="00944951" w:rsidP="00944951">
            <w:pPr>
              <w:jc w:val="center"/>
              <w:rPr>
                <w:rFonts w:ascii="Garamond" w:hAnsi="Garamond" w:cs="Arial"/>
                <w:b/>
              </w:rPr>
            </w:pPr>
            <w:r w:rsidRPr="002E2614">
              <w:rPr>
                <w:rFonts w:ascii="Garamond" w:hAnsi="Garamond" w:cs="Arial"/>
                <w:b/>
              </w:rPr>
              <w:t>Week 3</w:t>
            </w:r>
          </w:p>
        </w:tc>
        <w:tc>
          <w:tcPr>
            <w:tcW w:w="356" w:type="pct"/>
            <w:vAlign w:val="center"/>
          </w:tcPr>
          <w:p w14:paraId="6E674D3E" w14:textId="77777777" w:rsidR="00944951" w:rsidRPr="00EB167E" w:rsidRDefault="00944951" w:rsidP="00944951">
            <w:pPr>
              <w:jc w:val="center"/>
              <w:rPr>
                <w:rFonts w:ascii="Garamond" w:hAnsi="Garamond" w:cs="Arial"/>
                <w:bCs/>
              </w:rPr>
            </w:pPr>
            <w:r w:rsidRPr="00EB167E">
              <w:rPr>
                <w:rFonts w:ascii="Garamond" w:hAnsi="Garamond" w:cs="Arial"/>
                <w:bCs/>
              </w:rPr>
              <w:t>CO</w:t>
            </w:r>
            <w:r>
              <w:rPr>
                <w:rFonts w:ascii="Garamond" w:hAnsi="Garamond" w:cs="Arial"/>
                <w:bCs/>
              </w:rPr>
              <w:t>1</w:t>
            </w:r>
          </w:p>
        </w:tc>
        <w:tc>
          <w:tcPr>
            <w:tcW w:w="1666" w:type="pct"/>
            <w:vAlign w:val="center"/>
          </w:tcPr>
          <w:p w14:paraId="0C0B3B1D" w14:textId="0B91AF42" w:rsidR="00944951" w:rsidRDefault="00944951" w:rsidP="00944951">
            <w:pPr>
              <w:rPr>
                <w:rFonts w:ascii="Garamond" w:hAnsi="Garamond" w:cs="Arial"/>
                <w:lang w:eastAsia="ja-JP"/>
              </w:rPr>
            </w:pPr>
            <w:r>
              <w:rPr>
                <w:rFonts w:ascii="Garamond" w:hAnsi="Garamond" w:cs="Arial"/>
              </w:rPr>
              <w:t>*</w:t>
            </w:r>
            <w:r w:rsidRPr="004579A9">
              <w:rPr>
                <w:rFonts w:ascii="Garamond" w:hAnsi="Garamond" w:cs="Arial"/>
              </w:rPr>
              <w:t xml:space="preserve">Adder: </w:t>
            </w:r>
            <w:r w:rsidRPr="004579A9">
              <w:rPr>
                <w:rFonts w:ascii="Garamond" w:hAnsi="Garamond" w:cs="Arial"/>
                <w:lang w:eastAsia="ja-JP"/>
              </w:rPr>
              <w:t>Half adder, Full adder</w:t>
            </w:r>
            <w:r>
              <w:rPr>
                <w:rFonts w:ascii="Garamond" w:hAnsi="Garamond" w:cs="Arial"/>
                <w:lang w:eastAsia="ja-JP"/>
              </w:rPr>
              <w:t xml:space="preserve">, </w:t>
            </w:r>
            <w:r w:rsidR="00565F28">
              <w:rPr>
                <w:rFonts w:ascii="Garamond" w:hAnsi="Garamond" w:cs="Arial"/>
                <w:lang w:eastAsia="ja-JP"/>
              </w:rPr>
              <w:t>2’s complement</w:t>
            </w:r>
          </w:p>
          <w:p w14:paraId="25E7771E" w14:textId="77777777" w:rsidR="00944951" w:rsidRDefault="00944951" w:rsidP="00944951">
            <w:pPr>
              <w:rPr>
                <w:rFonts w:ascii="Garamond" w:hAnsi="Garamond" w:cs="Arial"/>
                <w:lang w:eastAsia="ja-JP"/>
              </w:rPr>
            </w:pPr>
            <w:r>
              <w:rPr>
                <w:rFonts w:ascii="Garamond" w:hAnsi="Garamond" w:cs="Arial"/>
                <w:lang w:eastAsia="ja-JP"/>
              </w:rPr>
              <w:t>*</w:t>
            </w:r>
            <w:r w:rsidRPr="004579A9">
              <w:rPr>
                <w:rFonts w:ascii="Garamond" w:hAnsi="Garamond" w:cs="Arial"/>
                <w:lang w:eastAsia="ja-JP"/>
              </w:rPr>
              <w:t>Magnitude Comparators</w:t>
            </w:r>
          </w:p>
          <w:p w14:paraId="3BD17A7D" w14:textId="77777777" w:rsidR="00944951" w:rsidRPr="002E2614" w:rsidRDefault="00944951" w:rsidP="00944951">
            <w:pPr>
              <w:rPr>
                <w:rFonts w:ascii="Garamond" w:hAnsi="Garamond" w:cs="Arial"/>
              </w:rPr>
            </w:pPr>
            <w:r>
              <w:rPr>
                <w:rFonts w:ascii="Garamond" w:hAnsi="Garamond" w:cs="Arial"/>
              </w:rPr>
              <w:t>*</w:t>
            </w:r>
            <w:r w:rsidRPr="00DF1A78">
              <w:rPr>
                <w:rFonts w:ascii="Garamond" w:hAnsi="Garamond" w:cs="Arial"/>
              </w:rPr>
              <w:t>Decoders, Encoders, Priority Encoders, Cascading of Decoders, Encoders</w:t>
            </w:r>
          </w:p>
        </w:tc>
        <w:tc>
          <w:tcPr>
            <w:tcW w:w="660" w:type="pct"/>
            <w:vAlign w:val="center"/>
          </w:tcPr>
          <w:p w14:paraId="6E54D6EA"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vAlign w:val="center"/>
          </w:tcPr>
          <w:p w14:paraId="47C5B01D" w14:textId="77777777" w:rsidR="00944951" w:rsidRPr="002E2614" w:rsidRDefault="00944951" w:rsidP="00944951">
            <w:pPr>
              <w:jc w:val="center"/>
              <w:rPr>
                <w:rFonts w:ascii="Garamond" w:hAnsi="Garamond" w:cs="Arial"/>
              </w:rPr>
            </w:pPr>
          </w:p>
        </w:tc>
        <w:tc>
          <w:tcPr>
            <w:tcW w:w="1043" w:type="pct"/>
            <w:vMerge w:val="restart"/>
            <w:vAlign w:val="center"/>
          </w:tcPr>
          <w:p w14:paraId="060231F7" w14:textId="77777777" w:rsidR="00944951" w:rsidRPr="00944951" w:rsidRDefault="00944951" w:rsidP="00944951">
            <w:pPr>
              <w:jc w:val="center"/>
              <w:rPr>
                <w:rFonts w:ascii="Garamond" w:eastAsia="Arial" w:hAnsi="Garamond" w:cs="Arial"/>
                <w:b/>
              </w:rPr>
            </w:pPr>
            <w:r w:rsidRPr="002E2614">
              <w:rPr>
                <w:rFonts w:ascii="Garamond" w:eastAsia="Arial" w:hAnsi="Garamond" w:cs="Arial"/>
                <w:b/>
              </w:rPr>
              <w:t>Quiz</w:t>
            </w:r>
          </w:p>
        </w:tc>
      </w:tr>
      <w:tr w:rsidR="00944951" w:rsidRPr="002E2614" w14:paraId="26484070" w14:textId="77777777" w:rsidTr="00944951">
        <w:trPr>
          <w:trHeight w:val="1859"/>
        </w:trPr>
        <w:tc>
          <w:tcPr>
            <w:tcW w:w="484" w:type="pct"/>
            <w:vAlign w:val="center"/>
          </w:tcPr>
          <w:p w14:paraId="3FB87382" w14:textId="77777777" w:rsidR="00944951" w:rsidRPr="002E2614" w:rsidRDefault="00944951" w:rsidP="00944951">
            <w:pPr>
              <w:jc w:val="center"/>
              <w:rPr>
                <w:rFonts w:ascii="Garamond" w:hAnsi="Garamond" w:cs="Arial"/>
              </w:rPr>
            </w:pPr>
            <w:r w:rsidRPr="002E2614">
              <w:rPr>
                <w:rFonts w:ascii="Garamond" w:hAnsi="Garamond" w:cs="Arial"/>
                <w:b/>
              </w:rPr>
              <w:t>Week 4</w:t>
            </w:r>
          </w:p>
        </w:tc>
        <w:tc>
          <w:tcPr>
            <w:tcW w:w="356" w:type="pct"/>
            <w:vAlign w:val="center"/>
          </w:tcPr>
          <w:p w14:paraId="223411A7" w14:textId="77777777" w:rsidR="00944951" w:rsidRPr="00EB167E" w:rsidRDefault="00944951" w:rsidP="00944951">
            <w:pPr>
              <w:jc w:val="center"/>
              <w:rPr>
                <w:rFonts w:ascii="Garamond" w:hAnsi="Garamond" w:cs="Arial"/>
                <w:bCs/>
              </w:rPr>
            </w:pPr>
            <w:r w:rsidRPr="00EB167E">
              <w:rPr>
                <w:rFonts w:ascii="Garamond" w:hAnsi="Garamond" w:cs="Arial"/>
                <w:bCs/>
              </w:rPr>
              <w:t>CO2</w:t>
            </w:r>
          </w:p>
        </w:tc>
        <w:tc>
          <w:tcPr>
            <w:tcW w:w="1666" w:type="pct"/>
            <w:vAlign w:val="center"/>
          </w:tcPr>
          <w:p w14:paraId="4295FBD3" w14:textId="77777777" w:rsidR="00944951" w:rsidRDefault="00944951" w:rsidP="00944951">
            <w:pPr>
              <w:ind w:right="61"/>
              <w:rPr>
                <w:rFonts w:ascii="Garamond" w:eastAsia="Arial" w:hAnsi="Garamond" w:cs="Arial"/>
                <w:spacing w:val="1"/>
              </w:rPr>
            </w:pPr>
            <w:r>
              <w:rPr>
                <w:rFonts w:ascii="Garamond" w:hAnsi="Garamond" w:cs="Arial"/>
              </w:rPr>
              <w:t>*Multiplexers, De-Multiplexer</w:t>
            </w:r>
            <w:r w:rsidRPr="004579A9">
              <w:rPr>
                <w:rFonts w:ascii="Garamond" w:hAnsi="Garamond" w:cs="Arial"/>
              </w:rPr>
              <w:t xml:space="preserve"> </w:t>
            </w:r>
            <w:r w:rsidRPr="004579A9">
              <w:rPr>
                <w:rFonts w:ascii="Garamond" w:eastAsia="Arial" w:hAnsi="Garamond" w:cs="Arial"/>
              </w:rPr>
              <w:t>B</w:t>
            </w:r>
            <w:r w:rsidRPr="004579A9">
              <w:rPr>
                <w:rFonts w:ascii="Garamond" w:eastAsia="Arial" w:hAnsi="Garamond" w:cs="Arial"/>
                <w:spacing w:val="-1"/>
              </w:rPr>
              <w:t>o</w:t>
            </w:r>
            <w:r w:rsidRPr="004579A9">
              <w:rPr>
                <w:rFonts w:ascii="Garamond" w:eastAsia="Arial" w:hAnsi="Garamond" w:cs="Arial"/>
                <w:spacing w:val="1"/>
              </w:rPr>
              <w:t>o</w:t>
            </w:r>
            <w:r w:rsidRPr="004579A9">
              <w:rPr>
                <w:rFonts w:ascii="Garamond" w:eastAsia="Arial" w:hAnsi="Garamond" w:cs="Arial"/>
              </w:rPr>
              <w:t>le</w:t>
            </w:r>
            <w:r w:rsidRPr="004579A9">
              <w:rPr>
                <w:rFonts w:ascii="Garamond" w:eastAsia="Arial" w:hAnsi="Garamond" w:cs="Arial"/>
                <w:spacing w:val="1"/>
              </w:rPr>
              <w:t>a</w:t>
            </w:r>
            <w:r w:rsidRPr="004579A9">
              <w:rPr>
                <w:rFonts w:ascii="Garamond" w:eastAsia="Arial" w:hAnsi="Garamond" w:cs="Arial"/>
              </w:rPr>
              <w:t>n Fu</w:t>
            </w:r>
            <w:r w:rsidRPr="004579A9">
              <w:rPr>
                <w:rFonts w:ascii="Garamond" w:eastAsia="Arial" w:hAnsi="Garamond" w:cs="Arial"/>
                <w:spacing w:val="1"/>
              </w:rPr>
              <w:t>n</w:t>
            </w:r>
            <w:r w:rsidRPr="004579A9">
              <w:rPr>
                <w:rFonts w:ascii="Garamond" w:eastAsia="Arial" w:hAnsi="Garamond" w:cs="Arial"/>
              </w:rPr>
              <w:t>cti</w:t>
            </w:r>
            <w:r w:rsidRPr="004579A9">
              <w:rPr>
                <w:rFonts w:ascii="Garamond" w:eastAsia="Arial" w:hAnsi="Garamond" w:cs="Arial"/>
                <w:spacing w:val="1"/>
              </w:rPr>
              <w:t>o</w:t>
            </w:r>
            <w:r w:rsidRPr="004579A9">
              <w:rPr>
                <w:rFonts w:ascii="Garamond" w:eastAsia="Arial" w:hAnsi="Garamond" w:cs="Arial"/>
              </w:rPr>
              <w:t xml:space="preserve">n </w:t>
            </w:r>
            <w:r>
              <w:rPr>
                <w:rFonts w:ascii="Garamond" w:eastAsia="Arial" w:hAnsi="Garamond" w:cs="Arial"/>
                <w:spacing w:val="-2"/>
              </w:rPr>
              <w:t>i</w:t>
            </w:r>
            <w:r w:rsidRPr="004579A9">
              <w:rPr>
                <w:rFonts w:ascii="Garamond" w:eastAsia="Arial" w:hAnsi="Garamond" w:cs="Arial"/>
                <w:spacing w:val="1"/>
              </w:rPr>
              <w:t>mp</w:t>
            </w:r>
            <w:r w:rsidRPr="004579A9">
              <w:rPr>
                <w:rFonts w:ascii="Garamond" w:eastAsia="Arial" w:hAnsi="Garamond" w:cs="Arial"/>
              </w:rPr>
              <w:t>l</w:t>
            </w:r>
            <w:r w:rsidRPr="004579A9">
              <w:rPr>
                <w:rFonts w:ascii="Garamond" w:eastAsia="Arial" w:hAnsi="Garamond" w:cs="Arial"/>
                <w:spacing w:val="-2"/>
              </w:rPr>
              <w:t>e</w:t>
            </w:r>
            <w:r w:rsidRPr="004579A9">
              <w:rPr>
                <w:rFonts w:ascii="Garamond" w:eastAsia="Arial" w:hAnsi="Garamond" w:cs="Arial"/>
                <w:spacing w:val="1"/>
              </w:rPr>
              <w:t>m</w:t>
            </w:r>
            <w:r w:rsidRPr="004579A9">
              <w:rPr>
                <w:rFonts w:ascii="Garamond" w:eastAsia="Arial" w:hAnsi="Garamond" w:cs="Arial"/>
                <w:spacing w:val="-1"/>
              </w:rPr>
              <w:t>en</w:t>
            </w:r>
            <w:r w:rsidRPr="004579A9">
              <w:rPr>
                <w:rFonts w:ascii="Garamond" w:eastAsia="Arial" w:hAnsi="Garamond" w:cs="Arial"/>
              </w:rPr>
              <w:t>t</w:t>
            </w:r>
            <w:r w:rsidRPr="004579A9">
              <w:rPr>
                <w:rFonts w:ascii="Garamond" w:eastAsia="Arial" w:hAnsi="Garamond" w:cs="Arial"/>
                <w:spacing w:val="1"/>
              </w:rPr>
              <w:t>a</w:t>
            </w:r>
            <w:r w:rsidRPr="004579A9">
              <w:rPr>
                <w:rFonts w:ascii="Garamond" w:eastAsia="Arial" w:hAnsi="Garamond" w:cs="Arial"/>
              </w:rPr>
              <w:t>ti</w:t>
            </w:r>
            <w:r w:rsidRPr="004579A9">
              <w:rPr>
                <w:rFonts w:ascii="Garamond" w:eastAsia="Arial" w:hAnsi="Garamond" w:cs="Arial"/>
                <w:spacing w:val="1"/>
              </w:rPr>
              <w:t>o</w:t>
            </w:r>
            <w:r>
              <w:rPr>
                <w:rFonts w:ascii="Garamond" w:eastAsia="Arial" w:hAnsi="Garamond" w:cs="Arial"/>
              </w:rPr>
              <w:t>n u</w:t>
            </w:r>
            <w:r w:rsidRPr="004579A9">
              <w:rPr>
                <w:rFonts w:ascii="Garamond" w:eastAsia="Arial" w:hAnsi="Garamond" w:cs="Arial"/>
              </w:rPr>
              <w:t>s</w:t>
            </w:r>
            <w:r w:rsidRPr="004579A9">
              <w:rPr>
                <w:rFonts w:ascii="Garamond" w:eastAsia="Arial" w:hAnsi="Garamond" w:cs="Arial"/>
                <w:spacing w:val="-1"/>
              </w:rPr>
              <w:t>i</w:t>
            </w:r>
            <w:r w:rsidRPr="004579A9">
              <w:rPr>
                <w:rFonts w:ascii="Garamond" w:eastAsia="Arial" w:hAnsi="Garamond" w:cs="Arial"/>
                <w:spacing w:val="1"/>
              </w:rPr>
              <w:t>n</w:t>
            </w:r>
            <w:r w:rsidRPr="004579A9">
              <w:rPr>
                <w:rFonts w:ascii="Garamond" w:eastAsia="Arial" w:hAnsi="Garamond" w:cs="Arial"/>
              </w:rPr>
              <w:t>g</w:t>
            </w:r>
            <w:r w:rsidRPr="004579A9">
              <w:rPr>
                <w:rFonts w:ascii="Garamond" w:eastAsia="Arial" w:hAnsi="Garamond" w:cs="Arial"/>
                <w:spacing w:val="-1"/>
              </w:rPr>
              <w:t xml:space="preserve"> </w:t>
            </w:r>
            <w:r w:rsidRPr="004579A9">
              <w:rPr>
                <w:rFonts w:ascii="Garamond" w:eastAsia="Arial" w:hAnsi="Garamond" w:cs="Arial"/>
              </w:rPr>
              <w:t>Multipl</w:t>
            </w:r>
            <w:r w:rsidRPr="004579A9">
              <w:rPr>
                <w:rFonts w:ascii="Garamond" w:eastAsia="Arial" w:hAnsi="Garamond" w:cs="Arial"/>
                <w:spacing w:val="1"/>
              </w:rPr>
              <w:t>e</w:t>
            </w:r>
            <w:r w:rsidRPr="004579A9">
              <w:rPr>
                <w:rFonts w:ascii="Garamond" w:eastAsia="Arial" w:hAnsi="Garamond" w:cs="Arial"/>
                <w:spacing w:val="-2"/>
              </w:rPr>
              <w:t>x</w:t>
            </w:r>
            <w:r w:rsidRPr="004579A9">
              <w:rPr>
                <w:rFonts w:ascii="Garamond" w:eastAsia="Arial" w:hAnsi="Garamond" w:cs="Arial"/>
                <w:spacing w:val="1"/>
              </w:rPr>
              <w:t>e</w:t>
            </w:r>
            <w:r w:rsidRPr="004579A9">
              <w:rPr>
                <w:rFonts w:ascii="Garamond" w:eastAsia="Arial" w:hAnsi="Garamond" w:cs="Arial"/>
              </w:rPr>
              <w:t>r</w:t>
            </w:r>
            <w:r w:rsidRPr="004579A9">
              <w:rPr>
                <w:rFonts w:ascii="Garamond" w:eastAsia="Arial" w:hAnsi="Garamond" w:cs="Arial"/>
                <w:spacing w:val="1"/>
              </w:rPr>
              <w:t>s</w:t>
            </w:r>
            <w:r>
              <w:rPr>
                <w:rFonts w:ascii="Garamond" w:eastAsia="Arial" w:hAnsi="Garamond" w:cs="Arial"/>
                <w:spacing w:val="1"/>
              </w:rPr>
              <w:t>, Cascading of Multiplexers, De-Multiplexers</w:t>
            </w:r>
          </w:p>
          <w:p w14:paraId="0EEAA46C" w14:textId="77777777" w:rsidR="00944951" w:rsidRPr="00EB167E" w:rsidRDefault="00944951" w:rsidP="00944951">
            <w:pPr>
              <w:spacing w:after="240"/>
              <w:jc w:val="both"/>
              <w:rPr>
                <w:rFonts w:ascii="Garamond" w:hAnsi="Garamond" w:cs="Arial"/>
                <w:bCs/>
              </w:rPr>
            </w:pPr>
          </w:p>
        </w:tc>
        <w:tc>
          <w:tcPr>
            <w:tcW w:w="660" w:type="pct"/>
            <w:vAlign w:val="center"/>
          </w:tcPr>
          <w:p w14:paraId="5AB283BF"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tcPr>
          <w:p w14:paraId="0D751F4A" w14:textId="77777777" w:rsidR="00944951" w:rsidRPr="002E2614" w:rsidRDefault="00944951" w:rsidP="00944951">
            <w:pPr>
              <w:rPr>
                <w:rFonts w:ascii="Garamond" w:hAnsi="Garamond" w:cs="Arial"/>
              </w:rPr>
            </w:pPr>
          </w:p>
        </w:tc>
        <w:tc>
          <w:tcPr>
            <w:tcW w:w="1043" w:type="pct"/>
            <w:vMerge/>
          </w:tcPr>
          <w:p w14:paraId="613E18BF" w14:textId="77777777" w:rsidR="00944951" w:rsidRPr="002E2614" w:rsidRDefault="00944951" w:rsidP="00944951">
            <w:pPr>
              <w:rPr>
                <w:rFonts w:ascii="Garamond" w:hAnsi="Garamond" w:cs="Arial"/>
              </w:rPr>
            </w:pPr>
          </w:p>
        </w:tc>
      </w:tr>
      <w:tr w:rsidR="00944951" w:rsidRPr="002E2614" w14:paraId="2C345E6F" w14:textId="77777777" w:rsidTr="00944951">
        <w:trPr>
          <w:trHeight w:val="96"/>
        </w:trPr>
        <w:tc>
          <w:tcPr>
            <w:tcW w:w="484" w:type="pct"/>
            <w:vAlign w:val="center"/>
          </w:tcPr>
          <w:p w14:paraId="3CDCD57D" w14:textId="77777777" w:rsidR="00944951" w:rsidRPr="002E2614" w:rsidRDefault="00944951" w:rsidP="00944951">
            <w:pPr>
              <w:jc w:val="center"/>
              <w:rPr>
                <w:rFonts w:ascii="Garamond" w:hAnsi="Garamond" w:cs="Arial"/>
                <w:b/>
              </w:rPr>
            </w:pPr>
            <w:r w:rsidRPr="002E2614">
              <w:rPr>
                <w:rFonts w:ascii="Garamond" w:hAnsi="Garamond" w:cs="Arial"/>
                <w:b/>
              </w:rPr>
              <w:t>Week 5</w:t>
            </w:r>
          </w:p>
        </w:tc>
        <w:tc>
          <w:tcPr>
            <w:tcW w:w="356" w:type="pct"/>
            <w:vAlign w:val="center"/>
          </w:tcPr>
          <w:p w14:paraId="7EF6FD37" w14:textId="77777777" w:rsidR="00944951" w:rsidRPr="00EB167E" w:rsidRDefault="00944951" w:rsidP="00944951">
            <w:pPr>
              <w:jc w:val="center"/>
              <w:rPr>
                <w:rFonts w:ascii="Garamond" w:hAnsi="Garamond" w:cs="Arial"/>
                <w:bCs/>
              </w:rPr>
            </w:pPr>
            <w:r w:rsidRPr="00EB167E">
              <w:rPr>
                <w:rFonts w:ascii="Garamond" w:hAnsi="Garamond" w:cs="Arial"/>
                <w:bCs/>
              </w:rPr>
              <w:t>CO</w:t>
            </w:r>
            <w:r>
              <w:rPr>
                <w:rFonts w:ascii="Garamond" w:hAnsi="Garamond" w:cs="Arial"/>
                <w:bCs/>
              </w:rPr>
              <w:t>1</w:t>
            </w:r>
          </w:p>
        </w:tc>
        <w:tc>
          <w:tcPr>
            <w:tcW w:w="1666" w:type="pct"/>
            <w:vAlign w:val="center"/>
          </w:tcPr>
          <w:p w14:paraId="645D1AE5" w14:textId="77777777" w:rsidR="00944951" w:rsidRPr="003F7A20" w:rsidRDefault="00944951" w:rsidP="00944951">
            <w:pPr>
              <w:rPr>
                <w:rFonts w:ascii="Garamond" w:hAnsi="Garamond" w:cs="Arial"/>
              </w:rPr>
            </w:pPr>
            <w:r>
              <w:rPr>
                <w:rFonts w:ascii="Garamond" w:hAnsi="Garamond" w:cs="Arial"/>
              </w:rPr>
              <w:t>*</w:t>
            </w:r>
            <w:r w:rsidRPr="003F7A20">
              <w:rPr>
                <w:rFonts w:ascii="Garamond" w:hAnsi="Garamond" w:cs="Arial"/>
              </w:rPr>
              <w:t>Introduction to Integrated Circuit (IC).</w:t>
            </w:r>
          </w:p>
          <w:p w14:paraId="62DD9D07" w14:textId="77777777" w:rsidR="00944951" w:rsidRPr="003F7A20" w:rsidRDefault="00944951" w:rsidP="00944951">
            <w:pPr>
              <w:rPr>
                <w:rFonts w:ascii="Garamond" w:hAnsi="Garamond" w:cs="Arial"/>
              </w:rPr>
            </w:pPr>
            <w:r>
              <w:rPr>
                <w:rFonts w:ascii="Garamond" w:hAnsi="Garamond" w:cs="Arial"/>
              </w:rPr>
              <w:lastRenderedPageBreak/>
              <w:t>*</w:t>
            </w:r>
            <w:r w:rsidRPr="003F7A20">
              <w:rPr>
                <w:rFonts w:ascii="Garamond" w:hAnsi="Garamond" w:cs="Arial"/>
              </w:rPr>
              <w:t>Special Characteristics of digital logic families</w:t>
            </w:r>
          </w:p>
          <w:p w14:paraId="6ADE0D93" w14:textId="77777777" w:rsidR="00944951" w:rsidRDefault="00944951" w:rsidP="00944951">
            <w:pPr>
              <w:rPr>
                <w:rFonts w:ascii="Garamond" w:hAnsi="Garamond" w:cs="Arial"/>
              </w:rPr>
            </w:pPr>
            <w:r>
              <w:rPr>
                <w:rFonts w:ascii="Garamond" w:hAnsi="Garamond" w:cs="Arial"/>
              </w:rPr>
              <w:t>*</w:t>
            </w:r>
            <w:r w:rsidRPr="003F7A20">
              <w:rPr>
                <w:rFonts w:ascii="Garamond" w:hAnsi="Garamond" w:cs="Arial"/>
              </w:rPr>
              <w:t>Diode Logic gates</w:t>
            </w:r>
            <w:r w:rsidRPr="0008545B">
              <w:rPr>
                <w:rFonts w:ascii="Garamond" w:hAnsi="Garamond" w:cs="Arial"/>
              </w:rPr>
              <w:tab/>
              <w:t>Basics of semiconductor memory</w:t>
            </w:r>
          </w:p>
          <w:p w14:paraId="63BBC027" w14:textId="77777777" w:rsidR="00944951" w:rsidRPr="00EB167E" w:rsidRDefault="00944951" w:rsidP="00944951">
            <w:pPr>
              <w:jc w:val="both"/>
              <w:rPr>
                <w:rFonts w:ascii="Garamond" w:hAnsi="Garamond" w:cs="Arial"/>
                <w:bCs/>
              </w:rPr>
            </w:pPr>
            <w:r>
              <w:rPr>
                <w:rFonts w:ascii="Garamond" w:hAnsi="Garamond" w:cs="Arial"/>
              </w:rPr>
              <w:t>*</w:t>
            </w:r>
            <w:r>
              <w:t xml:space="preserve"> </w:t>
            </w:r>
            <w:r w:rsidRPr="003F7A20">
              <w:rPr>
                <w:rFonts w:ascii="Garamond" w:hAnsi="Garamond" w:cs="Arial"/>
              </w:rPr>
              <w:t>Logic Gates: using RTL, Solutions of RTL Logic family mathematical problem</w:t>
            </w:r>
            <w:r>
              <w:rPr>
                <w:rFonts w:ascii="Garamond" w:hAnsi="Garamond" w:cs="Arial"/>
              </w:rPr>
              <w:t>s</w:t>
            </w:r>
          </w:p>
        </w:tc>
        <w:tc>
          <w:tcPr>
            <w:tcW w:w="660" w:type="pct"/>
            <w:vAlign w:val="center"/>
          </w:tcPr>
          <w:p w14:paraId="34C78CD5"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lastRenderedPageBreak/>
              <w:t>Lecture Tutorial</w:t>
            </w:r>
          </w:p>
        </w:tc>
        <w:tc>
          <w:tcPr>
            <w:tcW w:w="790" w:type="pct"/>
            <w:vMerge/>
            <w:vAlign w:val="center"/>
          </w:tcPr>
          <w:p w14:paraId="66729A19" w14:textId="77777777" w:rsidR="00944951" w:rsidRPr="002E2614" w:rsidRDefault="00944951" w:rsidP="00944951">
            <w:pPr>
              <w:rPr>
                <w:rFonts w:ascii="Garamond" w:hAnsi="Garamond" w:cs="Arial"/>
                <w:b/>
              </w:rPr>
            </w:pPr>
          </w:p>
        </w:tc>
        <w:tc>
          <w:tcPr>
            <w:tcW w:w="1043" w:type="pct"/>
            <w:vMerge w:val="restart"/>
            <w:vAlign w:val="center"/>
          </w:tcPr>
          <w:p w14:paraId="558E9F4D" w14:textId="77777777" w:rsidR="00944951" w:rsidRPr="002E2614" w:rsidRDefault="00944951" w:rsidP="00944951">
            <w:pPr>
              <w:jc w:val="center"/>
              <w:rPr>
                <w:rFonts w:ascii="Garamond" w:hAnsi="Garamond" w:cs="Arial"/>
              </w:rPr>
            </w:pPr>
            <w:r w:rsidRPr="002E2614">
              <w:rPr>
                <w:rFonts w:ascii="Garamond" w:eastAsia="Arial" w:hAnsi="Garamond" w:cs="Arial"/>
                <w:b/>
              </w:rPr>
              <w:t>Quiz/</w:t>
            </w:r>
          </w:p>
          <w:p w14:paraId="5B822E3A" w14:textId="77777777" w:rsidR="00944951" w:rsidRPr="002E2614" w:rsidRDefault="00944951" w:rsidP="00944951">
            <w:pPr>
              <w:jc w:val="center"/>
              <w:rPr>
                <w:rFonts w:ascii="Garamond" w:hAnsi="Garamond" w:cs="Arial"/>
              </w:rPr>
            </w:pPr>
            <w:r w:rsidRPr="002E2614">
              <w:rPr>
                <w:rFonts w:ascii="Garamond" w:hAnsi="Garamond" w:cs="Arial"/>
                <w:b/>
              </w:rPr>
              <w:lastRenderedPageBreak/>
              <w:t>Assignment</w:t>
            </w:r>
            <w:r>
              <w:rPr>
                <w:rFonts w:ascii="Garamond" w:eastAsia="Arial" w:hAnsi="Garamond" w:cs="Arial"/>
                <w:b/>
              </w:rPr>
              <w:t>/Term Exam</w:t>
            </w:r>
          </w:p>
        </w:tc>
      </w:tr>
      <w:tr w:rsidR="00944951" w:rsidRPr="002E2614" w14:paraId="0CA3B5A7" w14:textId="77777777" w:rsidTr="00944951">
        <w:trPr>
          <w:trHeight w:val="1061"/>
        </w:trPr>
        <w:tc>
          <w:tcPr>
            <w:tcW w:w="484" w:type="pct"/>
            <w:vAlign w:val="center"/>
          </w:tcPr>
          <w:p w14:paraId="7017895C" w14:textId="77777777" w:rsidR="00944951" w:rsidRPr="002E2614" w:rsidRDefault="00944951" w:rsidP="00944951">
            <w:pPr>
              <w:jc w:val="center"/>
              <w:rPr>
                <w:rFonts w:ascii="Garamond" w:hAnsi="Garamond" w:cs="Arial"/>
                <w:b/>
              </w:rPr>
            </w:pPr>
            <w:r w:rsidRPr="002E2614">
              <w:rPr>
                <w:rFonts w:ascii="Garamond" w:hAnsi="Garamond" w:cs="Arial"/>
                <w:b/>
              </w:rPr>
              <w:lastRenderedPageBreak/>
              <w:t>Week 6</w:t>
            </w:r>
          </w:p>
        </w:tc>
        <w:tc>
          <w:tcPr>
            <w:tcW w:w="356" w:type="pct"/>
            <w:vAlign w:val="center"/>
          </w:tcPr>
          <w:p w14:paraId="51FD81BC" w14:textId="77777777" w:rsidR="00944951" w:rsidRDefault="00944951" w:rsidP="00944951">
            <w:pPr>
              <w:jc w:val="center"/>
              <w:rPr>
                <w:rFonts w:ascii="Garamond" w:hAnsi="Garamond" w:cs="Arial"/>
                <w:bCs/>
              </w:rPr>
            </w:pPr>
            <w:r w:rsidRPr="00EB167E">
              <w:rPr>
                <w:rFonts w:ascii="Garamond" w:hAnsi="Garamond" w:cs="Arial"/>
                <w:bCs/>
              </w:rPr>
              <w:t>CO</w:t>
            </w:r>
            <w:r>
              <w:rPr>
                <w:rFonts w:ascii="Garamond" w:hAnsi="Garamond" w:cs="Arial"/>
                <w:bCs/>
              </w:rPr>
              <w:t>1,</w:t>
            </w:r>
          </w:p>
          <w:p w14:paraId="0566F81F" w14:textId="77777777" w:rsidR="00944951" w:rsidRPr="00EB167E" w:rsidRDefault="00944951" w:rsidP="00944951">
            <w:pPr>
              <w:jc w:val="center"/>
              <w:rPr>
                <w:rFonts w:ascii="Garamond" w:hAnsi="Garamond" w:cs="Arial"/>
                <w:bCs/>
              </w:rPr>
            </w:pPr>
            <w:r>
              <w:rPr>
                <w:rFonts w:ascii="Garamond" w:hAnsi="Garamond" w:cs="Arial"/>
                <w:bCs/>
              </w:rPr>
              <w:t>CO2</w:t>
            </w:r>
          </w:p>
        </w:tc>
        <w:tc>
          <w:tcPr>
            <w:tcW w:w="1666" w:type="pct"/>
            <w:vAlign w:val="center"/>
          </w:tcPr>
          <w:p w14:paraId="5A49632D" w14:textId="77777777" w:rsidR="00944951" w:rsidRPr="003F7A20" w:rsidRDefault="00944951" w:rsidP="00944951">
            <w:pPr>
              <w:rPr>
                <w:rFonts w:ascii="Garamond" w:eastAsia="Arial" w:hAnsi="Garamond" w:cs="Arial"/>
              </w:rPr>
            </w:pPr>
            <w:r>
              <w:rPr>
                <w:rFonts w:ascii="Garamond" w:eastAsia="Arial" w:hAnsi="Garamond" w:cs="Arial"/>
              </w:rPr>
              <w:t>*</w:t>
            </w:r>
            <w:r w:rsidRPr="003F7A20">
              <w:rPr>
                <w:rFonts w:ascii="Garamond" w:eastAsia="Arial" w:hAnsi="Garamond" w:cs="Arial"/>
              </w:rPr>
              <w:t>Logic Gates: using DTL and Modified DTL.</w:t>
            </w:r>
          </w:p>
          <w:p w14:paraId="4C6E8BBD" w14:textId="77777777" w:rsidR="00944951" w:rsidRDefault="00944951" w:rsidP="00944951">
            <w:pPr>
              <w:rPr>
                <w:rFonts w:ascii="Garamond" w:eastAsia="Arial" w:hAnsi="Garamond" w:cs="Arial"/>
              </w:rPr>
            </w:pPr>
            <w:r>
              <w:rPr>
                <w:rFonts w:ascii="Garamond" w:eastAsia="Arial" w:hAnsi="Garamond" w:cs="Arial"/>
              </w:rPr>
              <w:t>*</w:t>
            </w:r>
            <w:r w:rsidRPr="003F7A20">
              <w:rPr>
                <w:rFonts w:ascii="Garamond" w:eastAsia="Arial" w:hAnsi="Garamond" w:cs="Arial"/>
              </w:rPr>
              <w:t>Problem solving on Fan of DTL gate. and Modified DTL gate</w:t>
            </w:r>
          </w:p>
          <w:p w14:paraId="47F3BC0F" w14:textId="77777777" w:rsidR="00944951" w:rsidRDefault="00944951" w:rsidP="00944951">
            <w:pPr>
              <w:jc w:val="both"/>
              <w:rPr>
                <w:rFonts w:ascii="Garamond" w:hAnsi="Garamond" w:cs="Arial"/>
              </w:rPr>
            </w:pPr>
            <w:r>
              <w:rPr>
                <w:rFonts w:ascii="Garamond" w:eastAsia="Arial" w:hAnsi="Garamond" w:cs="Arial"/>
              </w:rPr>
              <w:t>*</w:t>
            </w:r>
            <w:r w:rsidRPr="003F7A20">
              <w:rPr>
                <w:rFonts w:ascii="Garamond" w:eastAsia="Arial" w:hAnsi="Garamond" w:cs="Arial"/>
              </w:rPr>
              <w:t>Logic Gates: using HT</w:t>
            </w:r>
            <w:r>
              <w:rPr>
                <w:rFonts w:ascii="Garamond" w:eastAsia="Arial" w:hAnsi="Garamond" w:cs="Arial"/>
              </w:rPr>
              <w:t>L</w:t>
            </w:r>
            <w:r>
              <w:rPr>
                <w:rFonts w:ascii="Garamond" w:hAnsi="Garamond" w:cs="Arial"/>
              </w:rPr>
              <w:t xml:space="preserve"> </w:t>
            </w:r>
          </w:p>
          <w:p w14:paraId="6C826297" w14:textId="6EFD3B9C" w:rsidR="00944951" w:rsidRDefault="00944951" w:rsidP="00944951">
            <w:pPr>
              <w:jc w:val="both"/>
              <w:rPr>
                <w:rFonts w:ascii="Garamond" w:hAnsi="Garamond" w:cs="Arial"/>
              </w:rPr>
            </w:pPr>
            <w:r>
              <w:rPr>
                <w:rFonts w:ascii="Garamond" w:hAnsi="Garamond" w:cs="Arial"/>
              </w:rPr>
              <w:t>*</w:t>
            </w:r>
            <w:r w:rsidRPr="00DB2DC4">
              <w:rPr>
                <w:rFonts w:ascii="Garamond" w:hAnsi="Garamond" w:cs="Arial"/>
              </w:rPr>
              <w:t>MOS and CMOS logic with operation detail.</w:t>
            </w:r>
          </w:p>
          <w:p w14:paraId="03E4B833" w14:textId="55C6B159" w:rsidR="00565F28" w:rsidRPr="00DB2DC4" w:rsidRDefault="00565F28" w:rsidP="00944951">
            <w:pPr>
              <w:jc w:val="both"/>
              <w:rPr>
                <w:rFonts w:ascii="Garamond" w:hAnsi="Garamond" w:cs="Arial"/>
              </w:rPr>
            </w:pPr>
            <w:r>
              <w:rPr>
                <w:rFonts w:ascii="Garamond" w:hAnsi="Garamond" w:cs="Arial"/>
              </w:rPr>
              <w:t xml:space="preserve">*Negative temperature co-efficient </w:t>
            </w:r>
          </w:p>
          <w:p w14:paraId="610D1E35" w14:textId="77777777" w:rsidR="00944951" w:rsidRPr="0008545B" w:rsidRDefault="00944951" w:rsidP="00944951">
            <w:pPr>
              <w:jc w:val="both"/>
              <w:rPr>
                <w:rFonts w:ascii="Garamond" w:hAnsi="Garamond" w:cs="Arial"/>
              </w:rPr>
            </w:pPr>
            <w:r>
              <w:rPr>
                <w:rFonts w:ascii="Garamond" w:hAnsi="Garamond" w:cs="Arial"/>
              </w:rPr>
              <w:t>*</w:t>
            </w:r>
            <w:r w:rsidRPr="00DB2DC4">
              <w:rPr>
                <w:rFonts w:ascii="Garamond" w:hAnsi="Garamond" w:cs="Arial"/>
              </w:rPr>
              <w:t>Design CMOS logic circuits from equation</w:t>
            </w:r>
          </w:p>
          <w:p w14:paraId="4F4CD210" w14:textId="77777777" w:rsidR="00944951" w:rsidRPr="002E2614" w:rsidRDefault="00944951" w:rsidP="00944951">
            <w:pPr>
              <w:rPr>
                <w:rFonts w:ascii="Garamond" w:hAnsi="Garamond" w:cs="Arial"/>
                <w:bCs/>
              </w:rPr>
            </w:pPr>
          </w:p>
        </w:tc>
        <w:tc>
          <w:tcPr>
            <w:tcW w:w="660" w:type="pct"/>
            <w:vAlign w:val="center"/>
          </w:tcPr>
          <w:p w14:paraId="51237E7D"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vAlign w:val="center"/>
          </w:tcPr>
          <w:p w14:paraId="59B8509C" w14:textId="77777777" w:rsidR="00944951" w:rsidRPr="002E2614" w:rsidRDefault="00944951" w:rsidP="00944951">
            <w:pPr>
              <w:jc w:val="center"/>
              <w:rPr>
                <w:rFonts w:ascii="Garamond" w:hAnsi="Garamond" w:cs="Arial"/>
                <w:b/>
              </w:rPr>
            </w:pPr>
          </w:p>
        </w:tc>
        <w:tc>
          <w:tcPr>
            <w:tcW w:w="1043" w:type="pct"/>
            <w:vMerge/>
            <w:vAlign w:val="center"/>
          </w:tcPr>
          <w:p w14:paraId="0EF94A4A" w14:textId="77777777" w:rsidR="00944951" w:rsidRPr="002E2614" w:rsidRDefault="00944951" w:rsidP="00944951">
            <w:pPr>
              <w:jc w:val="center"/>
              <w:rPr>
                <w:rFonts w:ascii="Garamond" w:hAnsi="Garamond" w:cs="Arial"/>
              </w:rPr>
            </w:pPr>
          </w:p>
        </w:tc>
      </w:tr>
      <w:tr w:rsidR="00944951" w:rsidRPr="002E2614" w14:paraId="6CD2529D" w14:textId="77777777" w:rsidTr="00944951">
        <w:trPr>
          <w:trHeight w:val="602"/>
        </w:trPr>
        <w:tc>
          <w:tcPr>
            <w:tcW w:w="484" w:type="pct"/>
            <w:vAlign w:val="center"/>
          </w:tcPr>
          <w:p w14:paraId="7F7C870E" w14:textId="77777777" w:rsidR="00944951" w:rsidRPr="002E2614" w:rsidRDefault="00944951" w:rsidP="00944951">
            <w:pPr>
              <w:jc w:val="center"/>
              <w:rPr>
                <w:rFonts w:ascii="Garamond" w:hAnsi="Garamond" w:cs="Arial"/>
                <w:b/>
              </w:rPr>
            </w:pPr>
            <w:r w:rsidRPr="002E2614">
              <w:rPr>
                <w:rFonts w:ascii="Garamond" w:hAnsi="Garamond" w:cs="Arial"/>
                <w:b/>
              </w:rPr>
              <w:t>Week 7</w:t>
            </w:r>
          </w:p>
        </w:tc>
        <w:tc>
          <w:tcPr>
            <w:tcW w:w="4516" w:type="pct"/>
            <w:gridSpan w:val="5"/>
            <w:vAlign w:val="center"/>
          </w:tcPr>
          <w:p w14:paraId="6756178C" w14:textId="77777777" w:rsidR="00944951" w:rsidRPr="002E2614" w:rsidRDefault="00944951" w:rsidP="00944951">
            <w:pPr>
              <w:jc w:val="center"/>
              <w:rPr>
                <w:rFonts w:ascii="Garamond" w:hAnsi="Garamond" w:cs="Arial"/>
                <w:b/>
              </w:rPr>
            </w:pPr>
            <w:r w:rsidRPr="002E2614">
              <w:rPr>
                <w:rFonts w:ascii="Garamond" w:hAnsi="Garamond" w:cs="Arial"/>
                <w:b/>
              </w:rPr>
              <w:t>MID-TERM EXAM WEEK</w:t>
            </w:r>
          </w:p>
        </w:tc>
      </w:tr>
      <w:tr w:rsidR="00944951" w:rsidRPr="002E2614" w14:paraId="2CE5DF00" w14:textId="77777777" w:rsidTr="00944951">
        <w:trPr>
          <w:trHeight w:val="837"/>
        </w:trPr>
        <w:tc>
          <w:tcPr>
            <w:tcW w:w="484" w:type="pct"/>
            <w:tcBorders>
              <w:bottom w:val="single" w:sz="4" w:space="0" w:color="auto"/>
            </w:tcBorders>
            <w:vAlign w:val="center"/>
          </w:tcPr>
          <w:p w14:paraId="5BB83B6F" w14:textId="77777777" w:rsidR="00944951" w:rsidRPr="002E2614" w:rsidRDefault="00944951" w:rsidP="00944951">
            <w:pPr>
              <w:jc w:val="center"/>
              <w:rPr>
                <w:rFonts w:ascii="Garamond" w:hAnsi="Garamond" w:cs="Arial"/>
                <w:b/>
              </w:rPr>
            </w:pPr>
            <w:r w:rsidRPr="002E2614">
              <w:rPr>
                <w:rFonts w:ascii="Garamond" w:hAnsi="Garamond" w:cs="Arial"/>
                <w:b/>
              </w:rPr>
              <w:t>Week 8</w:t>
            </w:r>
          </w:p>
        </w:tc>
        <w:tc>
          <w:tcPr>
            <w:tcW w:w="356" w:type="pct"/>
            <w:tcBorders>
              <w:bottom w:val="single" w:sz="4" w:space="0" w:color="auto"/>
            </w:tcBorders>
            <w:vAlign w:val="center"/>
          </w:tcPr>
          <w:p w14:paraId="45CCE877" w14:textId="77777777" w:rsidR="00944951" w:rsidRPr="00EB167E" w:rsidRDefault="00944951" w:rsidP="00944951">
            <w:pPr>
              <w:jc w:val="center"/>
              <w:rPr>
                <w:rFonts w:ascii="Garamond" w:hAnsi="Garamond" w:cs="Arial"/>
                <w:bCs/>
              </w:rPr>
            </w:pPr>
            <w:r w:rsidRPr="00EB167E">
              <w:rPr>
                <w:rFonts w:ascii="Garamond" w:hAnsi="Garamond" w:cs="Arial"/>
                <w:bCs/>
              </w:rPr>
              <w:t>CO</w:t>
            </w:r>
            <w:r>
              <w:rPr>
                <w:rFonts w:ascii="Garamond" w:hAnsi="Garamond" w:cs="Arial"/>
                <w:bCs/>
              </w:rPr>
              <w:t>4</w:t>
            </w:r>
            <w:r w:rsidRPr="00EB167E">
              <w:rPr>
                <w:rFonts w:ascii="Garamond" w:hAnsi="Garamond" w:cs="Arial"/>
                <w:bCs/>
              </w:rPr>
              <w:t xml:space="preserve"> </w:t>
            </w:r>
          </w:p>
        </w:tc>
        <w:tc>
          <w:tcPr>
            <w:tcW w:w="1666" w:type="pct"/>
            <w:tcBorders>
              <w:bottom w:val="single" w:sz="4" w:space="0" w:color="auto"/>
            </w:tcBorders>
            <w:vAlign w:val="center"/>
          </w:tcPr>
          <w:p w14:paraId="60FF0095" w14:textId="77777777" w:rsidR="00944951" w:rsidRDefault="00944951" w:rsidP="00944951">
            <w:pPr>
              <w:ind w:right="61"/>
              <w:rPr>
                <w:rFonts w:ascii="Garamond" w:eastAsia="Arial" w:hAnsi="Garamond" w:cs="Arial"/>
                <w:spacing w:val="1"/>
              </w:rPr>
            </w:pPr>
            <w:r>
              <w:rPr>
                <w:rFonts w:ascii="Garamond" w:eastAsia="Arial" w:hAnsi="Garamond" w:cs="Arial"/>
                <w:spacing w:val="1"/>
              </w:rPr>
              <w:t>*</w:t>
            </w:r>
            <w:r w:rsidRPr="00B31892">
              <w:rPr>
                <w:rFonts w:ascii="Garamond" w:eastAsia="Arial" w:hAnsi="Garamond" w:cs="Arial"/>
                <w:spacing w:val="1"/>
              </w:rPr>
              <w:t xml:space="preserve">Sequential Logic Circuit, </w:t>
            </w:r>
          </w:p>
          <w:p w14:paraId="31C64ECA" w14:textId="77777777" w:rsidR="00944951" w:rsidRPr="00EB167E" w:rsidRDefault="00944951" w:rsidP="00944951">
            <w:pPr>
              <w:jc w:val="both"/>
              <w:rPr>
                <w:rFonts w:ascii="Garamond" w:hAnsi="Garamond" w:cs="Arial"/>
                <w:bCs/>
              </w:rPr>
            </w:pPr>
            <w:r>
              <w:rPr>
                <w:rFonts w:ascii="Garamond" w:hAnsi="Garamond" w:cs="Arial"/>
              </w:rPr>
              <w:t>*</w:t>
            </w:r>
            <w:r w:rsidRPr="00B31892">
              <w:rPr>
                <w:rFonts w:ascii="Garamond" w:hAnsi="Garamond" w:cs="Arial"/>
              </w:rPr>
              <w:t>Different types of Flip – flop (S-R, J-K, D and T)</w:t>
            </w:r>
            <w:r>
              <w:rPr>
                <w:rFonts w:ascii="Garamond" w:hAnsi="Garamond" w:cs="Arial"/>
              </w:rPr>
              <w:t>, Timing Diagram</w:t>
            </w:r>
          </w:p>
        </w:tc>
        <w:tc>
          <w:tcPr>
            <w:tcW w:w="660" w:type="pct"/>
            <w:vAlign w:val="center"/>
          </w:tcPr>
          <w:p w14:paraId="1FC95C20"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val="restart"/>
            <w:vAlign w:val="center"/>
          </w:tcPr>
          <w:p w14:paraId="0ADFE8B5" w14:textId="77777777" w:rsidR="00944951" w:rsidRPr="002E2614" w:rsidRDefault="00944951" w:rsidP="00944951">
            <w:pPr>
              <w:jc w:val="center"/>
              <w:rPr>
                <w:rFonts w:ascii="Garamond" w:hAnsi="Garamond" w:cs="Arial"/>
                <w:b/>
              </w:rPr>
            </w:pPr>
            <w:r w:rsidRPr="002E2614">
              <w:rPr>
                <w:rFonts w:ascii="Garamond" w:hAnsi="Garamond" w:cs="Arial"/>
                <w:b/>
              </w:rPr>
              <w:t>*Calculation-based question:</w:t>
            </w:r>
          </w:p>
          <w:p w14:paraId="4AEF1A41" w14:textId="77777777" w:rsidR="00944951" w:rsidRPr="002E2614" w:rsidRDefault="00944951" w:rsidP="00944951">
            <w:pPr>
              <w:jc w:val="center"/>
              <w:rPr>
                <w:rFonts w:ascii="Garamond" w:hAnsi="Garamond" w:cs="Arial"/>
                <w:b/>
              </w:rPr>
            </w:pPr>
            <w:r w:rsidRPr="002E2614">
              <w:rPr>
                <w:rFonts w:ascii="Garamond" w:hAnsi="Garamond" w:cs="Arial"/>
                <w:b/>
              </w:rPr>
              <w:t>test/project/</w:t>
            </w:r>
          </w:p>
          <w:p w14:paraId="51CF19C9" w14:textId="77777777" w:rsidR="00944951" w:rsidRPr="002E2614" w:rsidRDefault="00944951" w:rsidP="00944951">
            <w:pPr>
              <w:jc w:val="center"/>
              <w:rPr>
                <w:rFonts w:ascii="Garamond" w:hAnsi="Garamond" w:cs="Arial"/>
                <w:b/>
              </w:rPr>
            </w:pPr>
            <w:r w:rsidRPr="002E2614">
              <w:rPr>
                <w:rFonts w:ascii="Garamond" w:hAnsi="Garamond" w:cs="Arial"/>
                <w:b/>
              </w:rPr>
              <w:t>final exam</w:t>
            </w:r>
          </w:p>
          <w:p w14:paraId="111D1C9F" w14:textId="77777777" w:rsidR="00944951" w:rsidRPr="002E2614" w:rsidRDefault="00944951" w:rsidP="00944951">
            <w:pPr>
              <w:jc w:val="center"/>
              <w:rPr>
                <w:rFonts w:ascii="Garamond" w:hAnsi="Garamond" w:cs="Arial"/>
                <w:b/>
              </w:rPr>
            </w:pPr>
            <w:r w:rsidRPr="002E2614">
              <w:rPr>
                <w:rFonts w:ascii="Garamond" w:hAnsi="Garamond" w:cs="Arial"/>
                <w:b/>
              </w:rPr>
              <w:t>*Theoretical-based question:</w:t>
            </w:r>
          </w:p>
          <w:p w14:paraId="24DFC91E" w14:textId="77777777" w:rsidR="00944951" w:rsidRPr="002E2614" w:rsidRDefault="00944951" w:rsidP="00944951">
            <w:pPr>
              <w:jc w:val="center"/>
              <w:rPr>
                <w:rFonts w:ascii="Garamond" w:hAnsi="Garamond" w:cs="Arial"/>
                <w:b/>
              </w:rPr>
            </w:pPr>
            <w:r w:rsidRPr="002E2614">
              <w:rPr>
                <w:rFonts w:ascii="Garamond" w:hAnsi="Garamond" w:cs="Arial"/>
                <w:b/>
              </w:rPr>
              <w:t>test/project/</w:t>
            </w:r>
          </w:p>
          <w:p w14:paraId="38335712" w14:textId="77777777" w:rsidR="00944951" w:rsidRPr="002E2614" w:rsidRDefault="00944951" w:rsidP="00944951">
            <w:pPr>
              <w:jc w:val="center"/>
              <w:rPr>
                <w:rFonts w:ascii="Garamond" w:hAnsi="Garamond" w:cs="Arial"/>
                <w:b/>
              </w:rPr>
            </w:pPr>
            <w:r w:rsidRPr="002E2614">
              <w:rPr>
                <w:rFonts w:ascii="Garamond" w:hAnsi="Garamond" w:cs="Arial"/>
                <w:b/>
              </w:rPr>
              <w:t>final exam</w:t>
            </w:r>
          </w:p>
        </w:tc>
        <w:tc>
          <w:tcPr>
            <w:tcW w:w="1043" w:type="pct"/>
            <w:vMerge w:val="restart"/>
            <w:vAlign w:val="center"/>
          </w:tcPr>
          <w:p w14:paraId="24A018D8" w14:textId="77777777" w:rsidR="00944951" w:rsidRPr="002E2614" w:rsidRDefault="00944951" w:rsidP="00944951">
            <w:pPr>
              <w:jc w:val="center"/>
              <w:rPr>
                <w:rFonts w:ascii="Garamond" w:hAnsi="Garamond" w:cs="Arial"/>
              </w:rPr>
            </w:pPr>
          </w:p>
        </w:tc>
      </w:tr>
      <w:tr w:rsidR="00944951" w:rsidRPr="002E2614" w14:paraId="2AD30F40" w14:textId="77777777" w:rsidTr="00944951">
        <w:trPr>
          <w:trHeight w:val="837"/>
        </w:trPr>
        <w:tc>
          <w:tcPr>
            <w:tcW w:w="484" w:type="pct"/>
            <w:vAlign w:val="center"/>
          </w:tcPr>
          <w:p w14:paraId="09A8D640" w14:textId="77777777" w:rsidR="00944951" w:rsidRPr="002E2614" w:rsidRDefault="00944951" w:rsidP="00944951">
            <w:pPr>
              <w:jc w:val="center"/>
              <w:rPr>
                <w:rFonts w:ascii="Garamond" w:hAnsi="Garamond" w:cs="Arial"/>
                <w:b/>
              </w:rPr>
            </w:pPr>
            <w:r w:rsidRPr="002E2614">
              <w:rPr>
                <w:rFonts w:ascii="Garamond" w:hAnsi="Garamond" w:cs="Arial"/>
                <w:b/>
              </w:rPr>
              <w:t>Week 9</w:t>
            </w:r>
          </w:p>
        </w:tc>
        <w:tc>
          <w:tcPr>
            <w:tcW w:w="356" w:type="pct"/>
            <w:vAlign w:val="center"/>
          </w:tcPr>
          <w:p w14:paraId="2D300129" w14:textId="77777777" w:rsidR="00944951" w:rsidRPr="00EB167E" w:rsidRDefault="00944951" w:rsidP="00944951">
            <w:pPr>
              <w:jc w:val="center"/>
              <w:rPr>
                <w:rFonts w:ascii="Garamond" w:hAnsi="Garamond" w:cs="Arial"/>
                <w:bCs/>
              </w:rPr>
            </w:pPr>
          </w:p>
          <w:p w14:paraId="25A9464E" w14:textId="77777777" w:rsidR="00944951" w:rsidRPr="00EB167E" w:rsidRDefault="00944951" w:rsidP="00944951">
            <w:pPr>
              <w:jc w:val="center"/>
              <w:rPr>
                <w:rFonts w:ascii="Garamond" w:hAnsi="Garamond" w:cs="Arial"/>
                <w:bCs/>
              </w:rPr>
            </w:pPr>
            <w:r>
              <w:rPr>
                <w:rFonts w:ascii="Garamond" w:hAnsi="Garamond" w:cs="Arial"/>
                <w:bCs/>
              </w:rPr>
              <w:t>CO4</w:t>
            </w:r>
          </w:p>
        </w:tc>
        <w:tc>
          <w:tcPr>
            <w:tcW w:w="1666" w:type="pct"/>
            <w:tcBorders>
              <w:bottom w:val="single" w:sz="4" w:space="0" w:color="auto"/>
            </w:tcBorders>
            <w:vAlign w:val="center"/>
          </w:tcPr>
          <w:p w14:paraId="69FAF1F4" w14:textId="77777777" w:rsidR="00944951" w:rsidRDefault="00944951" w:rsidP="00944951">
            <w:pPr>
              <w:jc w:val="both"/>
              <w:rPr>
                <w:rFonts w:ascii="Garamond" w:hAnsi="Garamond" w:cs="Arial"/>
              </w:rPr>
            </w:pPr>
            <w:r>
              <w:rPr>
                <w:rFonts w:ascii="Garamond" w:hAnsi="Garamond" w:cs="Arial"/>
              </w:rPr>
              <w:t>*</w:t>
            </w:r>
            <w:r w:rsidRPr="0029395C">
              <w:rPr>
                <w:rFonts w:ascii="Garamond" w:hAnsi="Garamond" w:cs="Arial"/>
              </w:rPr>
              <w:t>Counters: Asynchronous (Cascading and Modulus Counter) and Synchronous (Cascading)</w:t>
            </w:r>
            <w:r>
              <w:rPr>
                <w:rFonts w:ascii="Garamond" w:hAnsi="Garamond" w:cs="Arial"/>
              </w:rPr>
              <w:t xml:space="preserve"> </w:t>
            </w:r>
          </w:p>
          <w:p w14:paraId="5B2112C1" w14:textId="77777777" w:rsidR="00944951" w:rsidRPr="004579A9" w:rsidRDefault="00944951" w:rsidP="00944951">
            <w:pPr>
              <w:jc w:val="both"/>
              <w:rPr>
                <w:rFonts w:ascii="Garamond" w:hAnsi="Garamond" w:cs="Arial"/>
              </w:rPr>
            </w:pPr>
            <w:r>
              <w:rPr>
                <w:rFonts w:ascii="Garamond" w:hAnsi="Garamond" w:cs="Arial"/>
              </w:rPr>
              <w:t xml:space="preserve">[ State Diagram, </w:t>
            </w:r>
            <w:r w:rsidRPr="004579A9">
              <w:rPr>
                <w:rFonts w:ascii="Garamond" w:hAnsi="Garamond" w:cs="Arial"/>
              </w:rPr>
              <w:t xml:space="preserve">Table, </w:t>
            </w:r>
            <w:r>
              <w:rPr>
                <w:rFonts w:ascii="Garamond" w:hAnsi="Garamond" w:cs="Arial"/>
              </w:rPr>
              <w:t>Equation]</w:t>
            </w:r>
          </w:p>
          <w:p w14:paraId="1ED94C48" w14:textId="77777777" w:rsidR="00944951" w:rsidRDefault="00944951" w:rsidP="00944951">
            <w:pPr>
              <w:jc w:val="both"/>
              <w:rPr>
                <w:rFonts w:ascii="Garamond" w:hAnsi="Garamond" w:cs="Arial"/>
              </w:rPr>
            </w:pPr>
          </w:p>
          <w:p w14:paraId="11503BA7" w14:textId="77777777" w:rsidR="00944951" w:rsidRPr="00493EB8" w:rsidRDefault="00944951" w:rsidP="00944951">
            <w:pPr>
              <w:jc w:val="both"/>
              <w:rPr>
                <w:rFonts w:ascii="Garamond" w:eastAsia="Arial" w:hAnsi="Garamond" w:cs="Arial"/>
                <w:spacing w:val="1"/>
              </w:rPr>
            </w:pPr>
            <w:r>
              <w:rPr>
                <w:rFonts w:ascii="Garamond" w:hAnsi="Garamond" w:cs="Arial"/>
              </w:rPr>
              <w:t>*</w:t>
            </w:r>
            <w:r w:rsidRPr="00493EB8">
              <w:rPr>
                <w:rFonts w:ascii="Garamond" w:hAnsi="Garamond" w:cs="Arial"/>
              </w:rPr>
              <w:t xml:space="preserve">Designing Irregular Counters </w:t>
            </w:r>
            <w:r w:rsidRPr="00493EB8">
              <w:rPr>
                <w:rFonts w:ascii="Garamond" w:eastAsia="Arial" w:hAnsi="Garamond" w:cs="Arial"/>
                <w:spacing w:val="1"/>
              </w:rPr>
              <w:t>u</w:t>
            </w:r>
            <w:r w:rsidRPr="00493EB8">
              <w:rPr>
                <w:rFonts w:ascii="Garamond" w:eastAsia="Arial" w:hAnsi="Garamond" w:cs="Arial"/>
              </w:rPr>
              <w:t>sing St</w:t>
            </w:r>
            <w:r w:rsidRPr="00493EB8">
              <w:rPr>
                <w:rFonts w:ascii="Garamond" w:eastAsia="Arial" w:hAnsi="Garamond" w:cs="Arial"/>
                <w:spacing w:val="1"/>
              </w:rPr>
              <w:t>a</w:t>
            </w:r>
            <w:r w:rsidRPr="00493EB8">
              <w:rPr>
                <w:rFonts w:ascii="Garamond" w:eastAsia="Arial" w:hAnsi="Garamond" w:cs="Arial"/>
                <w:spacing w:val="-2"/>
              </w:rPr>
              <w:t>t</w:t>
            </w:r>
            <w:r w:rsidRPr="00493EB8">
              <w:rPr>
                <w:rFonts w:ascii="Garamond" w:eastAsia="Arial" w:hAnsi="Garamond" w:cs="Arial"/>
              </w:rPr>
              <w:t>e D</w:t>
            </w:r>
            <w:r w:rsidRPr="00493EB8">
              <w:rPr>
                <w:rFonts w:ascii="Garamond" w:eastAsia="Arial" w:hAnsi="Garamond" w:cs="Arial"/>
                <w:spacing w:val="-1"/>
              </w:rPr>
              <w:t>i</w:t>
            </w:r>
            <w:r w:rsidRPr="00493EB8">
              <w:rPr>
                <w:rFonts w:ascii="Garamond" w:eastAsia="Arial" w:hAnsi="Garamond" w:cs="Arial"/>
                <w:spacing w:val="1"/>
              </w:rPr>
              <w:t>a</w:t>
            </w:r>
            <w:r w:rsidRPr="00493EB8">
              <w:rPr>
                <w:rFonts w:ascii="Garamond" w:eastAsia="Arial" w:hAnsi="Garamond" w:cs="Arial"/>
                <w:spacing w:val="-1"/>
              </w:rPr>
              <w:t>g</w:t>
            </w:r>
            <w:r w:rsidRPr="00493EB8">
              <w:rPr>
                <w:rFonts w:ascii="Garamond" w:eastAsia="Arial" w:hAnsi="Garamond" w:cs="Arial"/>
              </w:rPr>
              <w:t xml:space="preserve">ram </w:t>
            </w:r>
            <w:r w:rsidRPr="00493EB8">
              <w:rPr>
                <w:rFonts w:ascii="Garamond" w:eastAsia="Arial" w:hAnsi="Garamond" w:cs="Arial"/>
                <w:spacing w:val="1"/>
              </w:rPr>
              <w:t>an</w:t>
            </w:r>
            <w:r w:rsidRPr="00493EB8">
              <w:rPr>
                <w:rFonts w:ascii="Garamond" w:eastAsia="Arial" w:hAnsi="Garamond" w:cs="Arial"/>
              </w:rPr>
              <w:t>d</w:t>
            </w:r>
            <w:r w:rsidRPr="00493EB8">
              <w:rPr>
                <w:rFonts w:ascii="Garamond" w:eastAsia="Arial" w:hAnsi="Garamond" w:cs="Arial"/>
                <w:spacing w:val="66"/>
              </w:rPr>
              <w:t xml:space="preserve"> </w:t>
            </w:r>
            <w:r w:rsidRPr="00493EB8">
              <w:rPr>
                <w:rFonts w:ascii="Garamond" w:eastAsia="Arial" w:hAnsi="Garamond" w:cs="Arial"/>
              </w:rPr>
              <w:t>St</w:t>
            </w:r>
            <w:r w:rsidRPr="00493EB8">
              <w:rPr>
                <w:rFonts w:ascii="Garamond" w:eastAsia="Arial" w:hAnsi="Garamond" w:cs="Arial"/>
                <w:spacing w:val="1"/>
              </w:rPr>
              <w:t>a</w:t>
            </w:r>
            <w:r w:rsidRPr="00493EB8">
              <w:rPr>
                <w:rFonts w:ascii="Garamond" w:eastAsia="Arial" w:hAnsi="Garamond" w:cs="Arial"/>
                <w:spacing w:val="-2"/>
              </w:rPr>
              <w:t>t</w:t>
            </w:r>
            <w:r w:rsidRPr="00493EB8">
              <w:rPr>
                <w:rFonts w:ascii="Garamond" w:eastAsia="Arial" w:hAnsi="Garamond" w:cs="Arial"/>
              </w:rPr>
              <w:t>e E</w:t>
            </w:r>
            <w:r w:rsidRPr="00493EB8">
              <w:rPr>
                <w:rFonts w:ascii="Garamond" w:eastAsia="Arial" w:hAnsi="Garamond" w:cs="Arial"/>
                <w:spacing w:val="-1"/>
              </w:rPr>
              <w:t>q</w:t>
            </w:r>
            <w:r w:rsidRPr="00493EB8">
              <w:rPr>
                <w:rFonts w:ascii="Garamond" w:eastAsia="Arial" w:hAnsi="Garamond" w:cs="Arial"/>
                <w:spacing w:val="1"/>
              </w:rPr>
              <w:t>ua</w:t>
            </w:r>
            <w:r w:rsidRPr="00493EB8">
              <w:rPr>
                <w:rFonts w:ascii="Garamond" w:eastAsia="Arial" w:hAnsi="Garamond" w:cs="Arial"/>
              </w:rPr>
              <w:t>ti</w:t>
            </w:r>
            <w:r w:rsidRPr="00493EB8">
              <w:rPr>
                <w:rFonts w:ascii="Garamond" w:eastAsia="Arial" w:hAnsi="Garamond" w:cs="Arial"/>
                <w:spacing w:val="1"/>
              </w:rPr>
              <w:t>on</w:t>
            </w:r>
          </w:p>
          <w:p w14:paraId="4E0D32CF" w14:textId="77777777" w:rsidR="00944951" w:rsidRPr="00EB167E" w:rsidRDefault="00944951" w:rsidP="00944951">
            <w:pPr>
              <w:spacing w:line="276" w:lineRule="auto"/>
              <w:jc w:val="both"/>
              <w:rPr>
                <w:rFonts w:ascii="Garamond" w:hAnsi="Garamond" w:cs="Arial"/>
                <w:bCs/>
              </w:rPr>
            </w:pPr>
          </w:p>
        </w:tc>
        <w:tc>
          <w:tcPr>
            <w:tcW w:w="660" w:type="pct"/>
            <w:tcBorders>
              <w:bottom w:val="single" w:sz="4" w:space="0" w:color="auto"/>
            </w:tcBorders>
            <w:vAlign w:val="center"/>
          </w:tcPr>
          <w:p w14:paraId="6B63116E"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tcPr>
          <w:p w14:paraId="52A087D2" w14:textId="77777777" w:rsidR="00944951" w:rsidRPr="002E2614" w:rsidRDefault="00944951" w:rsidP="00944951">
            <w:pPr>
              <w:rPr>
                <w:rFonts w:ascii="Garamond" w:hAnsi="Garamond" w:cs="Arial"/>
              </w:rPr>
            </w:pPr>
          </w:p>
        </w:tc>
        <w:tc>
          <w:tcPr>
            <w:tcW w:w="1043" w:type="pct"/>
            <w:vMerge/>
            <w:tcBorders>
              <w:bottom w:val="single" w:sz="4" w:space="0" w:color="auto"/>
            </w:tcBorders>
          </w:tcPr>
          <w:p w14:paraId="73875BA0" w14:textId="77777777" w:rsidR="00944951" w:rsidRPr="002E2614" w:rsidRDefault="00944951" w:rsidP="00944951">
            <w:pPr>
              <w:rPr>
                <w:rFonts w:ascii="Garamond" w:hAnsi="Garamond" w:cs="Arial"/>
              </w:rPr>
            </w:pPr>
          </w:p>
        </w:tc>
      </w:tr>
      <w:tr w:rsidR="00944951" w:rsidRPr="002E2614" w14:paraId="4B9C4493" w14:textId="77777777" w:rsidTr="00944951">
        <w:trPr>
          <w:trHeight w:val="350"/>
        </w:trPr>
        <w:tc>
          <w:tcPr>
            <w:tcW w:w="484" w:type="pct"/>
            <w:tcBorders>
              <w:bottom w:val="single" w:sz="4" w:space="0" w:color="auto"/>
            </w:tcBorders>
            <w:vAlign w:val="center"/>
          </w:tcPr>
          <w:p w14:paraId="7DFCC31E" w14:textId="77777777" w:rsidR="00944951" w:rsidRPr="002E2614" w:rsidRDefault="00944951" w:rsidP="00944951">
            <w:pPr>
              <w:jc w:val="center"/>
              <w:rPr>
                <w:rFonts w:ascii="Garamond" w:hAnsi="Garamond" w:cs="Arial"/>
                <w:b/>
              </w:rPr>
            </w:pPr>
            <w:r w:rsidRPr="002E2614">
              <w:rPr>
                <w:rFonts w:ascii="Garamond" w:hAnsi="Garamond" w:cs="Arial"/>
                <w:b/>
              </w:rPr>
              <w:t>Week 10</w:t>
            </w:r>
          </w:p>
        </w:tc>
        <w:tc>
          <w:tcPr>
            <w:tcW w:w="356" w:type="pct"/>
            <w:vAlign w:val="center"/>
          </w:tcPr>
          <w:p w14:paraId="64D650EE" w14:textId="77777777" w:rsidR="00944951" w:rsidRPr="00EB167E" w:rsidRDefault="00944951" w:rsidP="00944951">
            <w:pPr>
              <w:jc w:val="center"/>
              <w:rPr>
                <w:rFonts w:ascii="Garamond" w:hAnsi="Garamond" w:cs="Arial"/>
                <w:bCs/>
              </w:rPr>
            </w:pPr>
            <w:r>
              <w:rPr>
                <w:rFonts w:ascii="Garamond" w:hAnsi="Garamond" w:cs="Arial"/>
                <w:bCs/>
              </w:rPr>
              <w:t>CO5</w:t>
            </w:r>
          </w:p>
        </w:tc>
        <w:tc>
          <w:tcPr>
            <w:tcW w:w="1666" w:type="pct"/>
            <w:vAlign w:val="center"/>
          </w:tcPr>
          <w:p w14:paraId="0CEB9E32" w14:textId="77777777" w:rsidR="00944951" w:rsidRPr="004579A9" w:rsidRDefault="00944951" w:rsidP="00944951">
            <w:pPr>
              <w:jc w:val="both"/>
              <w:rPr>
                <w:rFonts w:ascii="Garamond" w:hAnsi="Garamond" w:cs="Arial"/>
              </w:rPr>
            </w:pPr>
            <w:r>
              <w:rPr>
                <w:rFonts w:ascii="Garamond" w:hAnsi="Garamond" w:cs="Arial"/>
              </w:rPr>
              <w:t xml:space="preserve">Binary Up-Down counter [ State </w:t>
            </w:r>
            <w:r w:rsidR="00936404">
              <w:rPr>
                <w:rFonts w:ascii="Garamond" w:hAnsi="Garamond" w:cs="Arial"/>
              </w:rPr>
              <w:t xml:space="preserve">Diagram, </w:t>
            </w:r>
            <w:r w:rsidR="00936404" w:rsidRPr="004579A9">
              <w:rPr>
                <w:rFonts w:ascii="Garamond" w:hAnsi="Garamond" w:cs="Arial"/>
              </w:rPr>
              <w:t>Table</w:t>
            </w:r>
            <w:r w:rsidRPr="004579A9">
              <w:rPr>
                <w:rFonts w:ascii="Garamond" w:hAnsi="Garamond" w:cs="Arial"/>
              </w:rPr>
              <w:t xml:space="preserve">, </w:t>
            </w:r>
            <w:r>
              <w:rPr>
                <w:rFonts w:ascii="Garamond" w:hAnsi="Garamond" w:cs="Arial"/>
              </w:rPr>
              <w:t>Equation]</w:t>
            </w:r>
          </w:p>
          <w:p w14:paraId="46208E93" w14:textId="77777777" w:rsidR="00944951" w:rsidRDefault="00944951" w:rsidP="00944951">
            <w:pPr>
              <w:jc w:val="both"/>
              <w:rPr>
                <w:rFonts w:ascii="Garamond" w:eastAsia="Arial" w:hAnsi="Garamond" w:cs="Arial"/>
              </w:rPr>
            </w:pPr>
            <w:r>
              <w:rPr>
                <w:rFonts w:ascii="Garamond" w:hAnsi="Garamond" w:cs="Arial"/>
              </w:rPr>
              <w:t>*</w:t>
            </w:r>
            <w:r w:rsidRPr="004579A9">
              <w:rPr>
                <w:rFonts w:ascii="Garamond" w:eastAsia="Arial" w:hAnsi="Garamond" w:cs="Arial"/>
              </w:rPr>
              <w:t>S</w:t>
            </w:r>
            <w:r w:rsidRPr="004579A9">
              <w:rPr>
                <w:rFonts w:ascii="Garamond" w:eastAsia="Arial" w:hAnsi="Garamond" w:cs="Arial"/>
                <w:spacing w:val="1"/>
              </w:rPr>
              <w:t>h</w:t>
            </w:r>
            <w:r w:rsidRPr="004579A9">
              <w:rPr>
                <w:rFonts w:ascii="Garamond" w:eastAsia="Arial" w:hAnsi="Garamond" w:cs="Arial"/>
                <w:spacing w:val="-3"/>
              </w:rPr>
              <w:t>i</w:t>
            </w:r>
            <w:r w:rsidRPr="004579A9">
              <w:rPr>
                <w:rFonts w:ascii="Garamond" w:eastAsia="Arial" w:hAnsi="Garamond" w:cs="Arial"/>
                <w:spacing w:val="3"/>
              </w:rPr>
              <w:t>f</w:t>
            </w:r>
            <w:r w:rsidRPr="004579A9">
              <w:rPr>
                <w:rFonts w:ascii="Garamond" w:eastAsia="Arial" w:hAnsi="Garamond" w:cs="Arial"/>
              </w:rPr>
              <w:t>t</w:t>
            </w:r>
            <w:r w:rsidRPr="004579A9">
              <w:rPr>
                <w:rFonts w:ascii="Garamond" w:eastAsia="Arial" w:hAnsi="Garamond" w:cs="Arial"/>
                <w:spacing w:val="3"/>
              </w:rPr>
              <w:t xml:space="preserve"> </w:t>
            </w:r>
            <w:r w:rsidRPr="004579A9">
              <w:rPr>
                <w:rFonts w:ascii="Garamond" w:eastAsia="Arial" w:hAnsi="Garamond" w:cs="Arial"/>
              </w:rPr>
              <w:t>re</w:t>
            </w:r>
            <w:r w:rsidRPr="004579A9">
              <w:rPr>
                <w:rFonts w:ascii="Garamond" w:eastAsia="Arial" w:hAnsi="Garamond" w:cs="Arial"/>
                <w:spacing w:val="-1"/>
              </w:rPr>
              <w:t>g</w:t>
            </w:r>
            <w:r w:rsidRPr="004579A9">
              <w:rPr>
                <w:rFonts w:ascii="Garamond" w:eastAsia="Arial" w:hAnsi="Garamond" w:cs="Arial"/>
              </w:rPr>
              <w:t>ist</w:t>
            </w:r>
            <w:r w:rsidRPr="004579A9">
              <w:rPr>
                <w:rFonts w:ascii="Garamond" w:eastAsia="Arial" w:hAnsi="Garamond" w:cs="Arial"/>
                <w:spacing w:val="1"/>
              </w:rPr>
              <w:t>e</w:t>
            </w:r>
            <w:r w:rsidRPr="004579A9">
              <w:rPr>
                <w:rFonts w:ascii="Garamond" w:eastAsia="Arial" w:hAnsi="Garamond" w:cs="Arial"/>
              </w:rPr>
              <w:t>rs:</w:t>
            </w:r>
            <w:r w:rsidRPr="004579A9">
              <w:rPr>
                <w:rFonts w:ascii="Garamond" w:eastAsia="Arial" w:hAnsi="Garamond" w:cs="Arial"/>
                <w:spacing w:val="3"/>
              </w:rPr>
              <w:t xml:space="preserve"> </w:t>
            </w:r>
            <w:r w:rsidRPr="004579A9">
              <w:rPr>
                <w:rFonts w:ascii="Garamond" w:eastAsia="Arial" w:hAnsi="Garamond" w:cs="Arial"/>
              </w:rPr>
              <w:t>B</w:t>
            </w:r>
            <w:r w:rsidRPr="004579A9">
              <w:rPr>
                <w:rFonts w:ascii="Garamond" w:eastAsia="Arial" w:hAnsi="Garamond" w:cs="Arial"/>
                <w:spacing w:val="1"/>
              </w:rPr>
              <w:t>a</w:t>
            </w:r>
            <w:r w:rsidRPr="004579A9">
              <w:rPr>
                <w:rFonts w:ascii="Garamond" w:eastAsia="Arial" w:hAnsi="Garamond" w:cs="Arial"/>
              </w:rPr>
              <w:t>sic S</w:t>
            </w:r>
            <w:r w:rsidRPr="004579A9">
              <w:rPr>
                <w:rFonts w:ascii="Garamond" w:eastAsia="Arial" w:hAnsi="Garamond" w:cs="Arial"/>
                <w:spacing w:val="1"/>
              </w:rPr>
              <w:t>h</w:t>
            </w:r>
            <w:r w:rsidRPr="004579A9">
              <w:rPr>
                <w:rFonts w:ascii="Garamond" w:eastAsia="Arial" w:hAnsi="Garamond" w:cs="Arial"/>
                <w:spacing w:val="-3"/>
              </w:rPr>
              <w:t>i</w:t>
            </w:r>
            <w:r w:rsidRPr="004579A9">
              <w:rPr>
                <w:rFonts w:ascii="Garamond" w:eastAsia="Arial" w:hAnsi="Garamond" w:cs="Arial"/>
                <w:spacing w:val="3"/>
              </w:rPr>
              <w:t>f</w:t>
            </w:r>
            <w:r w:rsidRPr="004579A9">
              <w:rPr>
                <w:rFonts w:ascii="Garamond" w:eastAsia="Arial" w:hAnsi="Garamond" w:cs="Arial"/>
              </w:rPr>
              <w:t>t Re</w:t>
            </w:r>
            <w:r w:rsidRPr="004579A9">
              <w:rPr>
                <w:rFonts w:ascii="Garamond" w:eastAsia="Arial" w:hAnsi="Garamond" w:cs="Arial"/>
                <w:spacing w:val="-1"/>
              </w:rPr>
              <w:t>g</w:t>
            </w:r>
            <w:r w:rsidRPr="004579A9">
              <w:rPr>
                <w:rFonts w:ascii="Garamond" w:eastAsia="Arial" w:hAnsi="Garamond" w:cs="Arial"/>
              </w:rPr>
              <w:t>ist</w:t>
            </w:r>
            <w:r w:rsidRPr="004579A9">
              <w:rPr>
                <w:rFonts w:ascii="Garamond" w:eastAsia="Arial" w:hAnsi="Garamond" w:cs="Arial"/>
                <w:spacing w:val="1"/>
              </w:rPr>
              <w:t>e</w:t>
            </w:r>
            <w:r w:rsidRPr="004579A9">
              <w:rPr>
                <w:rFonts w:ascii="Garamond" w:eastAsia="Arial" w:hAnsi="Garamond" w:cs="Arial"/>
              </w:rPr>
              <w:t>r   Fu</w:t>
            </w:r>
            <w:r w:rsidRPr="004579A9">
              <w:rPr>
                <w:rFonts w:ascii="Garamond" w:eastAsia="Arial" w:hAnsi="Garamond" w:cs="Arial"/>
                <w:spacing w:val="1"/>
              </w:rPr>
              <w:t>n</w:t>
            </w:r>
            <w:r w:rsidRPr="004579A9">
              <w:rPr>
                <w:rFonts w:ascii="Garamond" w:eastAsia="Arial" w:hAnsi="Garamond" w:cs="Arial"/>
              </w:rPr>
              <w:t>cti</w:t>
            </w:r>
            <w:r w:rsidRPr="004579A9">
              <w:rPr>
                <w:rFonts w:ascii="Garamond" w:eastAsia="Arial" w:hAnsi="Garamond" w:cs="Arial"/>
                <w:spacing w:val="1"/>
              </w:rPr>
              <w:t>on</w:t>
            </w:r>
            <w:r w:rsidRPr="004579A9">
              <w:rPr>
                <w:rFonts w:ascii="Garamond" w:eastAsia="Arial" w:hAnsi="Garamond" w:cs="Arial"/>
              </w:rPr>
              <w:t>s, D</w:t>
            </w:r>
            <w:r w:rsidRPr="004579A9">
              <w:rPr>
                <w:rFonts w:ascii="Garamond" w:eastAsia="Arial" w:hAnsi="Garamond" w:cs="Arial"/>
                <w:spacing w:val="-1"/>
              </w:rPr>
              <w:t>i</w:t>
            </w:r>
            <w:r w:rsidRPr="004579A9">
              <w:rPr>
                <w:rFonts w:ascii="Garamond" w:eastAsia="Arial" w:hAnsi="Garamond" w:cs="Arial"/>
              </w:rPr>
              <w:t>f</w:t>
            </w:r>
            <w:r w:rsidRPr="004579A9">
              <w:rPr>
                <w:rFonts w:ascii="Garamond" w:eastAsia="Arial" w:hAnsi="Garamond" w:cs="Arial"/>
                <w:spacing w:val="3"/>
              </w:rPr>
              <w:t>f</w:t>
            </w:r>
            <w:r w:rsidRPr="004579A9">
              <w:rPr>
                <w:rFonts w:ascii="Garamond" w:eastAsia="Arial" w:hAnsi="Garamond" w:cs="Arial"/>
                <w:spacing w:val="1"/>
              </w:rPr>
              <w:t>e</w:t>
            </w:r>
            <w:r w:rsidRPr="004579A9">
              <w:rPr>
                <w:rFonts w:ascii="Garamond" w:eastAsia="Arial" w:hAnsi="Garamond" w:cs="Arial"/>
              </w:rPr>
              <w:t>r</w:t>
            </w:r>
            <w:r w:rsidRPr="004579A9">
              <w:rPr>
                <w:rFonts w:ascii="Garamond" w:eastAsia="Arial" w:hAnsi="Garamond" w:cs="Arial"/>
                <w:spacing w:val="-2"/>
              </w:rPr>
              <w:t>e</w:t>
            </w:r>
            <w:r w:rsidRPr="004579A9">
              <w:rPr>
                <w:rFonts w:ascii="Garamond" w:eastAsia="Arial" w:hAnsi="Garamond" w:cs="Arial"/>
                <w:spacing w:val="1"/>
              </w:rPr>
              <w:t>n</w:t>
            </w:r>
            <w:r w:rsidRPr="004579A9">
              <w:rPr>
                <w:rFonts w:ascii="Garamond" w:eastAsia="Arial" w:hAnsi="Garamond" w:cs="Arial"/>
              </w:rPr>
              <w:t>t</w:t>
            </w:r>
            <w:r w:rsidRPr="004579A9">
              <w:rPr>
                <w:rFonts w:ascii="Garamond" w:eastAsia="Arial" w:hAnsi="Garamond" w:cs="Arial"/>
                <w:spacing w:val="3"/>
              </w:rPr>
              <w:t xml:space="preserve"> </w:t>
            </w:r>
            <w:r w:rsidRPr="004579A9">
              <w:rPr>
                <w:rFonts w:ascii="Garamond" w:eastAsia="Arial" w:hAnsi="Garamond" w:cs="Arial"/>
              </w:rPr>
              <w:t>t</w:t>
            </w:r>
            <w:r w:rsidRPr="004579A9">
              <w:rPr>
                <w:rFonts w:ascii="Garamond" w:eastAsia="Arial" w:hAnsi="Garamond" w:cs="Arial"/>
                <w:spacing w:val="-2"/>
              </w:rPr>
              <w:t>y</w:t>
            </w:r>
            <w:r w:rsidRPr="004579A9">
              <w:rPr>
                <w:rFonts w:ascii="Garamond" w:eastAsia="Arial" w:hAnsi="Garamond" w:cs="Arial"/>
                <w:spacing w:val="1"/>
              </w:rPr>
              <w:t>pe</w:t>
            </w:r>
            <w:r w:rsidRPr="004579A9">
              <w:rPr>
                <w:rFonts w:ascii="Garamond" w:eastAsia="Arial" w:hAnsi="Garamond" w:cs="Arial"/>
              </w:rPr>
              <w:t xml:space="preserve">s </w:t>
            </w:r>
            <w:r w:rsidRPr="004579A9">
              <w:rPr>
                <w:rFonts w:ascii="Garamond" w:eastAsia="Arial" w:hAnsi="Garamond" w:cs="Arial"/>
                <w:spacing w:val="-1"/>
              </w:rPr>
              <w:t>o</w:t>
            </w:r>
            <w:r w:rsidRPr="004579A9">
              <w:rPr>
                <w:rFonts w:ascii="Garamond" w:eastAsia="Arial" w:hAnsi="Garamond" w:cs="Arial"/>
              </w:rPr>
              <w:t>f</w:t>
            </w:r>
            <w:r w:rsidRPr="004579A9">
              <w:rPr>
                <w:rFonts w:ascii="Garamond" w:eastAsia="Arial" w:hAnsi="Garamond" w:cs="Arial"/>
                <w:spacing w:val="3"/>
              </w:rPr>
              <w:t xml:space="preserve"> </w:t>
            </w:r>
            <w:r w:rsidRPr="004579A9">
              <w:rPr>
                <w:rFonts w:ascii="Garamond" w:eastAsia="Arial" w:hAnsi="Garamond" w:cs="Arial"/>
              </w:rPr>
              <w:t>S</w:t>
            </w:r>
            <w:r w:rsidRPr="004579A9">
              <w:rPr>
                <w:rFonts w:ascii="Garamond" w:eastAsia="Arial" w:hAnsi="Garamond" w:cs="Arial"/>
                <w:spacing w:val="1"/>
              </w:rPr>
              <w:t>h</w:t>
            </w:r>
            <w:r w:rsidRPr="004579A9">
              <w:rPr>
                <w:rFonts w:ascii="Garamond" w:eastAsia="Arial" w:hAnsi="Garamond" w:cs="Arial"/>
                <w:spacing w:val="-3"/>
              </w:rPr>
              <w:t>i</w:t>
            </w:r>
            <w:r w:rsidRPr="004579A9">
              <w:rPr>
                <w:rFonts w:ascii="Garamond" w:eastAsia="Arial" w:hAnsi="Garamond" w:cs="Arial"/>
                <w:spacing w:val="3"/>
              </w:rPr>
              <w:t>f</w:t>
            </w:r>
            <w:r w:rsidRPr="004579A9">
              <w:rPr>
                <w:rFonts w:ascii="Garamond" w:eastAsia="Arial" w:hAnsi="Garamond" w:cs="Arial"/>
              </w:rPr>
              <w:t>t Re</w:t>
            </w:r>
            <w:r w:rsidRPr="004579A9">
              <w:rPr>
                <w:rFonts w:ascii="Garamond" w:eastAsia="Arial" w:hAnsi="Garamond" w:cs="Arial"/>
                <w:spacing w:val="-1"/>
              </w:rPr>
              <w:t>g</w:t>
            </w:r>
            <w:r w:rsidRPr="004579A9">
              <w:rPr>
                <w:rFonts w:ascii="Garamond" w:eastAsia="Arial" w:hAnsi="Garamond" w:cs="Arial"/>
              </w:rPr>
              <w:t>ist</w:t>
            </w:r>
            <w:r w:rsidRPr="004579A9">
              <w:rPr>
                <w:rFonts w:ascii="Garamond" w:eastAsia="Arial" w:hAnsi="Garamond" w:cs="Arial"/>
                <w:spacing w:val="1"/>
              </w:rPr>
              <w:t>e</w:t>
            </w:r>
            <w:r w:rsidRPr="004579A9">
              <w:rPr>
                <w:rFonts w:ascii="Garamond" w:eastAsia="Arial" w:hAnsi="Garamond" w:cs="Arial"/>
              </w:rPr>
              <w:t>rs</w:t>
            </w:r>
          </w:p>
          <w:p w14:paraId="6A0A6FE5" w14:textId="77777777" w:rsidR="00944951" w:rsidRPr="00EB167E" w:rsidRDefault="00944951" w:rsidP="00944951">
            <w:pPr>
              <w:jc w:val="both"/>
              <w:rPr>
                <w:rFonts w:ascii="Garamond" w:hAnsi="Garamond" w:cs="Arial"/>
                <w:bCs/>
              </w:rPr>
            </w:pPr>
            <w:r>
              <w:rPr>
                <w:rFonts w:ascii="Garamond" w:hAnsi="Garamond" w:cs="Arial"/>
              </w:rPr>
              <w:t>*</w:t>
            </w:r>
            <w:r w:rsidRPr="004579A9">
              <w:rPr>
                <w:rFonts w:ascii="Garamond" w:hAnsi="Garamond" w:cs="Arial"/>
              </w:rPr>
              <w:t>Shift register Counters: Johnson counter, Ring counter</w:t>
            </w:r>
          </w:p>
        </w:tc>
        <w:tc>
          <w:tcPr>
            <w:tcW w:w="660" w:type="pct"/>
            <w:vAlign w:val="center"/>
          </w:tcPr>
          <w:p w14:paraId="2D73A3DF"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vAlign w:val="center"/>
          </w:tcPr>
          <w:p w14:paraId="48626945" w14:textId="77777777" w:rsidR="00944951" w:rsidRPr="002E2614" w:rsidRDefault="00944951" w:rsidP="00944951">
            <w:pPr>
              <w:jc w:val="center"/>
              <w:rPr>
                <w:rFonts w:ascii="Garamond" w:hAnsi="Garamond" w:cs="Arial"/>
                <w:b/>
              </w:rPr>
            </w:pPr>
          </w:p>
        </w:tc>
        <w:tc>
          <w:tcPr>
            <w:tcW w:w="1043" w:type="pct"/>
            <w:vMerge w:val="restart"/>
            <w:vAlign w:val="center"/>
          </w:tcPr>
          <w:p w14:paraId="026D4BF2" w14:textId="77777777" w:rsidR="00944951" w:rsidRPr="002E2614" w:rsidRDefault="00944951" w:rsidP="00944951">
            <w:pPr>
              <w:jc w:val="center"/>
              <w:rPr>
                <w:rFonts w:ascii="Garamond" w:hAnsi="Garamond" w:cs="Arial"/>
              </w:rPr>
            </w:pPr>
            <w:r w:rsidRPr="002E2614">
              <w:rPr>
                <w:rFonts w:ascii="Garamond" w:eastAsia="Arial" w:hAnsi="Garamond" w:cs="Arial"/>
                <w:b/>
              </w:rPr>
              <w:t>Quiz</w:t>
            </w:r>
          </w:p>
          <w:p w14:paraId="36072828" w14:textId="77777777" w:rsidR="00944951" w:rsidRPr="002E2614" w:rsidRDefault="00944951" w:rsidP="00944951">
            <w:pPr>
              <w:jc w:val="center"/>
              <w:rPr>
                <w:rFonts w:ascii="Garamond" w:hAnsi="Garamond" w:cs="Arial"/>
              </w:rPr>
            </w:pPr>
          </w:p>
        </w:tc>
      </w:tr>
      <w:tr w:rsidR="00944951" w:rsidRPr="002E2614" w14:paraId="44E50A9E" w14:textId="77777777" w:rsidTr="00944951">
        <w:trPr>
          <w:trHeight w:val="80"/>
        </w:trPr>
        <w:tc>
          <w:tcPr>
            <w:tcW w:w="484" w:type="pct"/>
            <w:tcBorders>
              <w:bottom w:val="single" w:sz="4" w:space="0" w:color="auto"/>
            </w:tcBorders>
            <w:vAlign w:val="center"/>
          </w:tcPr>
          <w:p w14:paraId="44FF952B" w14:textId="77777777" w:rsidR="00944951" w:rsidRPr="002E2614" w:rsidRDefault="00944951" w:rsidP="00944951">
            <w:pPr>
              <w:jc w:val="center"/>
              <w:rPr>
                <w:rFonts w:ascii="Garamond" w:hAnsi="Garamond" w:cs="Arial"/>
                <w:b/>
              </w:rPr>
            </w:pPr>
            <w:r w:rsidRPr="002E2614">
              <w:rPr>
                <w:rFonts w:ascii="Garamond" w:hAnsi="Garamond" w:cs="Arial"/>
                <w:b/>
              </w:rPr>
              <w:t>Week 11</w:t>
            </w:r>
          </w:p>
        </w:tc>
        <w:tc>
          <w:tcPr>
            <w:tcW w:w="356" w:type="pct"/>
            <w:tcBorders>
              <w:bottom w:val="single" w:sz="4" w:space="0" w:color="auto"/>
            </w:tcBorders>
            <w:vAlign w:val="center"/>
          </w:tcPr>
          <w:p w14:paraId="1C0A5D54" w14:textId="77777777" w:rsidR="00944951" w:rsidRPr="00EB167E" w:rsidRDefault="00944951" w:rsidP="00944951">
            <w:pPr>
              <w:jc w:val="center"/>
              <w:rPr>
                <w:rFonts w:ascii="Garamond" w:hAnsi="Garamond" w:cs="Arial"/>
                <w:bCs/>
              </w:rPr>
            </w:pPr>
            <w:r>
              <w:rPr>
                <w:rFonts w:ascii="Garamond" w:hAnsi="Garamond" w:cs="Arial"/>
                <w:bCs/>
              </w:rPr>
              <w:t>CO4</w:t>
            </w:r>
          </w:p>
        </w:tc>
        <w:tc>
          <w:tcPr>
            <w:tcW w:w="1666" w:type="pct"/>
            <w:tcBorders>
              <w:bottom w:val="single" w:sz="4" w:space="0" w:color="auto"/>
            </w:tcBorders>
            <w:vAlign w:val="center"/>
          </w:tcPr>
          <w:p w14:paraId="54AB16A9" w14:textId="77777777" w:rsidR="00D37BD9" w:rsidRDefault="00D37BD9" w:rsidP="00D37BD9">
            <w:pPr>
              <w:jc w:val="both"/>
              <w:rPr>
                <w:rFonts w:ascii="Garamond" w:hAnsi="Garamond" w:cs="Arial"/>
              </w:rPr>
            </w:pPr>
            <w:r>
              <w:rPr>
                <w:rFonts w:ascii="Garamond" w:hAnsi="Garamond" w:cs="Arial"/>
              </w:rPr>
              <w:t>*</w:t>
            </w:r>
            <w:r w:rsidRPr="00DB2DC4">
              <w:rPr>
                <w:rFonts w:ascii="Garamond" w:hAnsi="Garamond" w:cs="Arial"/>
              </w:rPr>
              <w:t>Memory Systems: read, write operations</w:t>
            </w:r>
          </w:p>
          <w:p w14:paraId="4291459C" w14:textId="77777777" w:rsidR="00D37BD9" w:rsidRDefault="00D37BD9" w:rsidP="00D37BD9">
            <w:pPr>
              <w:jc w:val="both"/>
              <w:rPr>
                <w:rFonts w:ascii="Garamond" w:hAnsi="Garamond" w:cs="Arial"/>
              </w:rPr>
            </w:pPr>
            <w:r>
              <w:rPr>
                <w:rFonts w:ascii="Garamond" w:hAnsi="Garamond" w:cs="Arial"/>
              </w:rPr>
              <w:t>*</w:t>
            </w:r>
            <w:r w:rsidRPr="00DB2DC4">
              <w:rPr>
                <w:rFonts w:ascii="Garamond" w:hAnsi="Garamond" w:cs="Arial"/>
              </w:rPr>
              <w:t>RAM family</w:t>
            </w:r>
            <w:r>
              <w:rPr>
                <w:rFonts w:ascii="Garamond" w:hAnsi="Garamond" w:cs="Arial"/>
              </w:rPr>
              <w:t>,</w:t>
            </w:r>
            <w:r>
              <w:t xml:space="preserve"> </w:t>
            </w:r>
            <w:r w:rsidRPr="00DB2DC4">
              <w:rPr>
                <w:rFonts w:ascii="Garamond" w:hAnsi="Garamond" w:cs="Arial"/>
              </w:rPr>
              <w:t>ROM family</w:t>
            </w:r>
          </w:p>
          <w:p w14:paraId="5A2840F2" w14:textId="77777777" w:rsidR="00944951" w:rsidRPr="00EB167E" w:rsidRDefault="00D37BD9" w:rsidP="00D37BD9">
            <w:pPr>
              <w:jc w:val="both"/>
              <w:rPr>
                <w:rFonts w:ascii="Garamond" w:hAnsi="Garamond" w:cs="Arial"/>
                <w:bCs/>
              </w:rPr>
            </w:pPr>
            <w:r w:rsidRPr="00DB2DC4">
              <w:rPr>
                <w:rFonts w:ascii="Garamond" w:hAnsi="Garamond" w:cs="Arial"/>
              </w:rPr>
              <w:t>Flash memory programming, read &amp; erase operation.</w:t>
            </w:r>
            <w:r>
              <w:t xml:space="preserve"> </w:t>
            </w:r>
            <w:r w:rsidRPr="00DB2DC4">
              <w:rPr>
                <w:rFonts w:ascii="Garamond" w:hAnsi="Garamond" w:cs="Arial"/>
              </w:rPr>
              <w:t>Magnetic Storage: Hard Disk Drive (HDD</w:t>
            </w:r>
            <w:r w:rsidR="001D2DE8" w:rsidRPr="00DB2DC4">
              <w:rPr>
                <w:rFonts w:ascii="Garamond" w:hAnsi="Garamond" w:cs="Arial"/>
              </w:rPr>
              <w:t>)</w:t>
            </w:r>
            <w:r w:rsidR="001D2DE8">
              <w:rPr>
                <w:rFonts w:ascii="Garamond" w:hAnsi="Garamond" w:cs="Arial"/>
              </w:rPr>
              <w:t>, SSD</w:t>
            </w:r>
            <w:r w:rsidRPr="00EB167E">
              <w:rPr>
                <w:rFonts w:ascii="Garamond" w:hAnsi="Garamond" w:cs="Arial"/>
                <w:bCs/>
              </w:rPr>
              <w:t xml:space="preserve"> </w:t>
            </w:r>
            <w:r w:rsidR="00944951" w:rsidRPr="00EB167E">
              <w:rPr>
                <w:rFonts w:ascii="Garamond" w:hAnsi="Garamond" w:cs="Arial"/>
                <w:bCs/>
              </w:rPr>
              <w:t xml:space="preserve">R-L transient: Storage cycle; Related Problems. </w:t>
            </w:r>
          </w:p>
        </w:tc>
        <w:tc>
          <w:tcPr>
            <w:tcW w:w="660" w:type="pct"/>
            <w:tcBorders>
              <w:bottom w:val="single" w:sz="4" w:space="0" w:color="auto"/>
            </w:tcBorders>
            <w:vAlign w:val="center"/>
          </w:tcPr>
          <w:p w14:paraId="5550647F"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tcPr>
          <w:p w14:paraId="082C3B26" w14:textId="77777777" w:rsidR="00944951" w:rsidRPr="002E2614" w:rsidRDefault="00944951" w:rsidP="00944951">
            <w:pPr>
              <w:rPr>
                <w:rFonts w:ascii="Garamond" w:hAnsi="Garamond" w:cs="Arial"/>
              </w:rPr>
            </w:pPr>
          </w:p>
        </w:tc>
        <w:tc>
          <w:tcPr>
            <w:tcW w:w="1043" w:type="pct"/>
            <w:vMerge/>
            <w:tcBorders>
              <w:bottom w:val="single" w:sz="4" w:space="0" w:color="auto"/>
            </w:tcBorders>
          </w:tcPr>
          <w:p w14:paraId="23E5E092" w14:textId="77777777" w:rsidR="00944951" w:rsidRPr="002E2614" w:rsidRDefault="00944951" w:rsidP="00944951">
            <w:pPr>
              <w:rPr>
                <w:rFonts w:ascii="Garamond" w:hAnsi="Garamond" w:cs="Arial"/>
              </w:rPr>
            </w:pPr>
          </w:p>
        </w:tc>
      </w:tr>
      <w:tr w:rsidR="00944951" w:rsidRPr="002E2614" w14:paraId="1776DBAF" w14:textId="77777777" w:rsidTr="00944951">
        <w:trPr>
          <w:trHeight w:val="908"/>
        </w:trPr>
        <w:tc>
          <w:tcPr>
            <w:tcW w:w="484" w:type="pct"/>
            <w:tcBorders>
              <w:bottom w:val="single" w:sz="4" w:space="0" w:color="auto"/>
            </w:tcBorders>
            <w:vAlign w:val="center"/>
          </w:tcPr>
          <w:p w14:paraId="21D5377A" w14:textId="77777777" w:rsidR="00944951" w:rsidRPr="002E2614" w:rsidRDefault="00944951" w:rsidP="00944951">
            <w:pPr>
              <w:jc w:val="center"/>
              <w:rPr>
                <w:rFonts w:ascii="Garamond" w:hAnsi="Garamond" w:cs="Arial"/>
                <w:b/>
              </w:rPr>
            </w:pPr>
            <w:r w:rsidRPr="002E2614">
              <w:rPr>
                <w:rFonts w:ascii="Garamond" w:hAnsi="Garamond" w:cs="Arial"/>
                <w:b/>
              </w:rPr>
              <w:t>Week 12</w:t>
            </w:r>
          </w:p>
        </w:tc>
        <w:tc>
          <w:tcPr>
            <w:tcW w:w="356" w:type="pct"/>
            <w:tcBorders>
              <w:bottom w:val="single" w:sz="4" w:space="0" w:color="auto"/>
            </w:tcBorders>
            <w:vAlign w:val="center"/>
          </w:tcPr>
          <w:p w14:paraId="0BBE0243" w14:textId="77777777" w:rsidR="00944951" w:rsidRDefault="00944951" w:rsidP="00944951">
            <w:pPr>
              <w:jc w:val="center"/>
              <w:rPr>
                <w:rFonts w:ascii="Garamond" w:hAnsi="Garamond" w:cs="Arial"/>
                <w:bCs/>
              </w:rPr>
            </w:pPr>
            <w:r>
              <w:rPr>
                <w:rFonts w:ascii="Garamond" w:hAnsi="Garamond" w:cs="Arial"/>
                <w:bCs/>
              </w:rPr>
              <w:t>CO4</w:t>
            </w:r>
            <w:r w:rsidR="00D37BD9">
              <w:rPr>
                <w:rFonts w:ascii="Garamond" w:hAnsi="Garamond" w:cs="Arial"/>
                <w:bCs/>
              </w:rPr>
              <w:t>,</w:t>
            </w:r>
          </w:p>
          <w:p w14:paraId="13698DFF" w14:textId="77777777" w:rsidR="00D37BD9" w:rsidRPr="00EB167E" w:rsidRDefault="00D37BD9" w:rsidP="00944951">
            <w:pPr>
              <w:jc w:val="center"/>
              <w:rPr>
                <w:rFonts w:ascii="Garamond" w:hAnsi="Garamond" w:cs="Arial"/>
                <w:bCs/>
              </w:rPr>
            </w:pPr>
            <w:r>
              <w:rPr>
                <w:rFonts w:ascii="Garamond" w:hAnsi="Garamond" w:cs="Arial"/>
                <w:bCs/>
              </w:rPr>
              <w:t>CO5</w:t>
            </w:r>
          </w:p>
        </w:tc>
        <w:tc>
          <w:tcPr>
            <w:tcW w:w="1666" w:type="pct"/>
            <w:tcBorders>
              <w:bottom w:val="single" w:sz="4" w:space="0" w:color="auto"/>
            </w:tcBorders>
            <w:vAlign w:val="center"/>
          </w:tcPr>
          <w:p w14:paraId="53793851" w14:textId="77777777" w:rsidR="00D37BD9" w:rsidRPr="00337F65" w:rsidRDefault="00D37BD9" w:rsidP="00D37BD9">
            <w:pPr>
              <w:jc w:val="both"/>
              <w:rPr>
                <w:rFonts w:ascii="Garamond" w:eastAsia="Arial" w:hAnsi="Garamond" w:cs="Arial"/>
              </w:rPr>
            </w:pPr>
            <w:r>
              <w:rPr>
                <w:rFonts w:ascii="Garamond" w:eastAsia="Arial" w:hAnsi="Garamond" w:cs="Arial"/>
              </w:rPr>
              <w:t>*</w:t>
            </w:r>
            <w:r w:rsidRPr="00337F65">
              <w:rPr>
                <w:rFonts w:ascii="Garamond" w:eastAsia="Arial" w:hAnsi="Garamond" w:cs="Arial"/>
              </w:rPr>
              <w:t>Operation of 555 integrated timer circuit: Monostable, Astablemultivibrator</w:t>
            </w:r>
          </w:p>
          <w:p w14:paraId="6C725C9B" w14:textId="77777777" w:rsidR="00D37BD9" w:rsidRPr="00337F65" w:rsidRDefault="00D37BD9" w:rsidP="00D37BD9">
            <w:pPr>
              <w:jc w:val="both"/>
              <w:rPr>
                <w:rFonts w:ascii="Garamond" w:eastAsia="Arial" w:hAnsi="Garamond" w:cs="Arial"/>
              </w:rPr>
            </w:pPr>
            <w:r>
              <w:rPr>
                <w:rFonts w:ascii="Garamond" w:eastAsia="Arial" w:hAnsi="Garamond" w:cs="Arial"/>
              </w:rPr>
              <w:t>*</w:t>
            </w:r>
            <w:r w:rsidRPr="00337F65">
              <w:rPr>
                <w:rFonts w:ascii="Garamond" w:eastAsia="Arial" w:hAnsi="Garamond" w:cs="Arial"/>
              </w:rPr>
              <w:t xml:space="preserve">Introduction to     Programmable Logic Devices (PLDs): </w:t>
            </w:r>
            <w:r w:rsidRPr="00337F65">
              <w:rPr>
                <w:rFonts w:ascii="Garamond" w:eastAsia="Arial" w:hAnsi="Garamond" w:cs="Arial"/>
              </w:rPr>
              <w:lastRenderedPageBreak/>
              <w:t>Advantages and disadvantages of PLDs over discreet logic gates.</w:t>
            </w:r>
          </w:p>
          <w:p w14:paraId="7A5796B3" w14:textId="77777777" w:rsidR="00944951" w:rsidRPr="00EB167E" w:rsidRDefault="00D37BD9" w:rsidP="00D37BD9">
            <w:pPr>
              <w:jc w:val="both"/>
              <w:rPr>
                <w:rFonts w:ascii="Garamond" w:hAnsi="Garamond" w:cs="Arial"/>
                <w:bCs/>
              </w:rPr>
            </w:pPr>
            <w:r>
              <w:rPr>
                <w:rFonts w:ascii="Garamond" w:eastAsia="Arial" w:hAnsi="Garamond" w:cs="Arial"/>
              </w:rPr>
              <w:t>*</w:t>
            </w:r>
            <w:r w:rsidRPr="00337F65">
              <w:rPr>
                <w:rFonts w:ascii="Garamond" w:eastAsia="Arial" w:hAnsi="Garamond" w:cs="Arial"/>
              </w:rPr>
              <w:t>Classification of PLDs</w:t>
            </w:r>
          </w:p>
        </w:tc>
        <w:tc>
          <w:tcPr>
            <w:tcW w:w="660" w:type="pct"/>
            <w:tcBorders>
              <w:bottom w:val="single" w:sz="4" w:space="0" w:color="auto"/>
            </w:tcBorders>
            <w:vAlign w:val="center"/>
          </w:tcPr>
          <w:p w14:paraId="0D3D3C8E"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lastRenderedPageBreak/>
              <w:t>Lecture Tutorial</w:t>
            </w:r>
          </w:p>
        </w:tc>
        <w:tc>
          <w:tcPr>
            <w:tcW w:w="790" w:type="pct"/>
            <w:vMerge/>
            <w:vAlign w:val="center"/>
          </w:tcPr>
          <w:p w14:paraId="0148B9E1" w14:textId="77777777" w:rsidR="00944951" w:rsidRPr="002E2614" w:rsidRDefault="00944951" w:rsidP="00944951">
            <w:pPr>
              <w:jc w:val="center"/>
              <w:rPr>
                <w:rFonts w:ascii="Garamond" w:hAnsi="Garamond" w:cs="Arial"/>
                <w:b/>
              </w:rPr>
            </w:pPr>
          </w:p>
        </w:tc>
        <w:tc>
          <w:tcPr>
            <w:tcW w:w="1043" w:type="pct"/>
            <w:vMerge w:val="restart"/>
            <w:vAlign w:val="center"/>
          </w:tcPr>
          <w:p w14:paraId="5E0F993F" w14:textId="77777777" w:rsidR="00944951" w:rsidRPr="002E2614" w:rsidRDefault="00D37BD9" w:rsidP="00944951">
            <w:pPr>
              <w:jc w:val="center"/>
              <w:rPr>
                <w:rFonts w:ascii="Garamond" w:eastAsia="Arial" w:hAnsi="Garamond" w:cs="Arial"/>
                <w:b/>
                <w:spacing w:val="-2"/>
              </w:rPr>
            </w:pPr>
            <w:r w:rsidRPr="00B6103E">
              <w:rPr>
                <w:rFonts w:ascii="Garamond" w:hAnsi="Garamond" w:cs="Arial"/>
                <w:b/>
                <w:bCs/>
              </w:rPr>
              <w:t>In Class Assignment</w:t>
            </w:r>
          </w:p>
        </w:tc>
      </w:tr>
      <w:tr w:rsidR="00944951" w:rsidRPr="002E2614" w14:paraId="2BA49E50" w14:textId="77777777" w:rsidTr="00944951">
        <w:trPr>
          <w:trHeight w:val="2798"/>
        </w:trPr>
        <w:tc>
          <w:tcPr>
            <w:tcW w:w="484" w:type="pct"/>
            <w:tcBorders>
              <w:bottom w:val="single" w:sz="4" w:space="0" w:color="auto"/>
            </w:tcBorders>
            <w:vAlign w:val="center"/>
          </w:tcPr>
          <w:p w14:paraId="45D686B1" w14:textId="77777777" w:rsidR="00944951" w:rsidRPr="002E2614" w:rsidRDefault="00944951" w:rsidP="00944951">
            <w:pPr>
              <w:jc w:val="center"/>
              <w:rPr>
                <w:rFonts w:ascii="Garamond" w:hAnsi="Garamond" w:cs="Arial"/>
                <w:b/>
              </w:rPr>
            </w:pPr>
            <w:r w:rsidRPr="002E2614">
              <w:rPr>
                <w:rFonts w:ascii="Garamond" w:hAnsi="Garamond" w:cs="Arial"/>
                <w:b/>
              </w:rPr>
              <w:t>Week 13</w:t>
            </w:r>
          </w:p>
        </w:tc>
        <w:tc>
          <w:tcPr>
            <w:tcW w:w="356" w:type="pct"/>
            <w:tcBorders>
              <w:bottom w:val="single" w:sz="4" w:space="0" w:color="auto"/>
            </w:tcBorders>
            <w:vAlign w:val="center"/>
          </w:tcPr>
          <w:p w14:paraId="51F9FE08" w14:textId="77777777" w:rsidR="00D37BD9" w:rsidRDefault="00D37BD9" w:rsidP="00944951">
            <w:pPr>
              <w:jc w:val="center"/>
              <w:rPr>
                <w:rFonts w:ascii="Garamond" w:hAnsi="Garamond" w:cs="Arial"/>
                <w:bCs/>
              </w:rPr>
            </w:pPr>
            <w:r>
              <w:rPr>
                <w:rFonts w:ascii="Garamond" w:hAnsi="Garamond" w:cs="Arial"/>
                <w:bCs/>
              </w:rPr>
              <w:t>CO3,</w:t>
            </w:r>
          </w:p>
          <w:p w14:paraId="7E93488D" w14:textId="77777777" w:rsidR="00D37BD9" w:rsidRDefault="00D37BD9" w:rsidP="00944951">
            <w:pPr>
              <w:jc w:val="center"/>
              <w:rPr>
                <w:rFonts w:ascii="Garamond" w:hAnsi="Garamond" w:cs="Arial"/>
                <w:bCs/>
              </w:rPr>
            </w:pPr>
            <w:r>
              <w:rPr>
                <w:rFonts w:ascii="Garamond" w:hAnsi="Garamond" w:cs="Arial"/>
                <w:bCs/>
              </w:rPr>
              <w:t>CO4,</w:t>
            </w:r>
          </w:p>
          <w:p w14:paraId="73534CA5" w14:textId="77777777" w:rsidR="00944951" w:rsidRPr="00EB167E" w:rsidRDefault="00944951" w:rsidP="00944951">
            <w:pPr>
              <w:jc w:val="center"/>
              <w:rPr>
                <w:rFonts w:ascii="Garamond" w:hAnsi="Garamond" w:cs="Arial"/>
                <w:bCs/>
              </w:rPr>
            </w:pPr>
            <w:r w:rsidRPr="00EB167E">
              <w:rPr>
                <w:rFonts w:ascii="Garamond" w:hAnsi="Garamond" w:cs="Arial"/>
                <w:bCs/>
              </w:rPr>
              <w:t>CO</w:t>
            </w:r>
            <w:r>
              <w:rPr>
                <w:rFonts w:ascii="Garamond" w:hAnsi="Garamond" w:cs="Arial"/>
                <w:bCs/>
              </w:rPr>
              <w:t>5</w:t>
            </w:r>
          </w:p>
        </w:tc>
        <w:tc>
          <w:tcPr>
            <w:tcW w:w="1666" w:type="pct"/>
            <w:tcBorders>
              <w:bottom w:val="single" w:sz="4" w:space="0" w:color="auto"/>
            </w:tcBorders>
            <w:vAlign w:val="center"/>
          </w:tcPr>
          <w:p w14:paraId="5DB046DB" w14:textId="77777777" w:rsidR="00D37BD9" w:rsidRDefault="00D37BD9" w:rsidP="00D37BD9">
            <w:pPr>
              <w:jc w:val="both"/>
              <w:rPr>
                <w:rFonts w:ascii="Garamond" w:eastAsia="Arial" w:hAnsi="Garamond" w:cs="Arial"/>
              </w:rPr>
            </w:pPr>
            <w:r>
              <w:rPr>
                <w:rFonts w:ascii="Garamond" w:eastAsia="Arial" w:hAnsi="Garamond" w:cs="Arial"/>
              </w:rPr>
              <w:t>*</w:t>
            </w:r>
            <w:r w:rsidRPr="00337F65">
              <w:rPr>
                <w:rFonts w:ascii="Garamond" w:eastAsia="Arial" w:hAnsi="Garamond" w:cs="Arial"/>
              </w:rPr>
              <w:t>Designing of combinational logic circuits using differe</w:t>
            </w:r>
            <w:r>
              <w:rPr>
                <w:rFonts w:ascii="Garamond" w:eastAsia="Arial" w:hAnsi="Garamond" w:cs="Arial"/>
              </w:rPr>
              <w:t xml:space="preserve">nt types of PLD (PAL, </w:t>
            </w:r>
            <w:r w:rsidR="001D2DE8">
              <w:rPr>
                <w:rFonts w:ascii="Garamond" w:eastAsia="Arial" w:hAnsi="Garamond" w:cs="Arial"/>
              </w:rPr>
              <w:t>PLA)</w:t>
            </w:r>
          </w:p>
          <w:p w14:paraId="4E9B3592" w14:textId="77777777" w:rsidR="00944951" w:rsidRDefault="00D37BD9" w:rsidP="00D37BD9">
            <w:pPr>
              <w:jc w:val="both"/>
              <w:rPr>
                <w:rFonts w:ascii="Garamond" w:hAnsi="Garamond" w:cs="Arial"/>
              </w:rPr>
            </w:pPr>
            <w:r>
              <w:rPr>
                <w:rFonts w:ascii="Garamond" w:eastAsia="Arial" w:hAnsi="Garamond" w:cs="Arial"/>
              </w:rPr>
              <w:t>*</w:t>
            </w:r>
            <w:r>
              <w:rPr>
                <w:rFonts w:ascii="Garamond" w:hAnsi="Garamond" w:cs="Arial"/>
              </w:rPr>
              <w:t xml:space="preserve"> Digital Signal Processing Basics, Sample and Hold Circuits</w:t>
            </w:r>
          </w:p>
          <w:p w14:paraId="3362FF1A" w14:textId="77777777" w:rsidR="00D37BD9" w:rsidRDefault="00D37BD9" w:rsidP="00D37BD9">
            <w:pPr>
              <w:jc w:val="both"/>
              <w:rPr>
                <w:rFonts w:ascii="Garamond" w:hAnsi="Garamond" w:cs="Arial"/>
              </w:rPr>
            </w:pPr>
            <w:r>
              <w:rPr>
                <w:rFonts w:ascii="Garamond" w:hAnsi="Garamond" w:cs="Arial"/>
              </w:rPr>
              <w:t>*Different types of A/D Converter with application</w:t>
            </w:r>
          </w:p>
          <w:p w14:paraId="77E152D9" w14:textId="77777777" w:rsidR="00D37BD9" w:rsidRDefault="00D37BD9" w:rsidP="00D37BD9">
            <w:pPr>
              <w:pStyle w:val="BodyTextIndent"/>
              <w:spacing w:after="0"/>
              <w:ind w:left="0"/>
              <w:jc w:val="both"/>
              <w:rPr>
                <w:rFonts w:ascii="Garamond" w:hAnsi="Garamond" w:cs="Arial"/>
              </w:rPr>
            </w:pPr>
            <w:r>
              <w:rPr>
                <w:rFonts w:ascii="Garamond" w:hAnsi="Garamond" w:cs="Arial"/>
              </w:rPr>
              <w:t>*</w:t>
            </w:r>
            <w:r w:rsidRPr="00B058DF">
              <w:rPr>
                <w:rFonts w:ascii="Garamond" w:hAnsi="Garamond" w:cs="Arial"/>
              </w:rPr>
              <w:t>Different types D/A converter with application.</w:t>
            </w:r>
          </w:p>
          <w:p w14:paraId="1A3436D6" w14:textId="77777777" w:rsidR="00D37BD9" w:rsidRDefault="00D37BD9" w:rsidP="00D37BD9">
            <w:pPr>
              <w:pStyle w:val="BodyTextIndent"/>
              <w:spacing w:after="0"/>
              <w:ind w:left="0"/>
              <w:jc w:val="both"/>
              <w:rPr>
                <w:rFonts w:ascii="Garamond" w:hAnsi="Garamond" w:cs="Arial"/>
              </w:rPr>
            </w:pPr>
          </w:p>
          <w:p w14:paraId="602867B6" w14:textId="6CE4D56C" w:rsidR="00D37BD9" w:rsidRPr="00AC7376" w:rsidRDefault="00D37BD9" w:rsidP="00D37BD9">
            <w:pPr>
              <w:pStyle w:val="BodyTextIndent"/>
              <w:spacing w:after="0"/>
              <w:ind w:left="0"/>
              <w:jc w:val="both"/>
              <w:rPr>
                <w:rFonts w:ascii="Garamond" w:hAnsi="Garamond" w:cs="Arial"/>
                <w:b/>
                <w:bCs/>
              </w:rPr>
            </w:pPr>
            <w:r w:rsidRPr="00AC7376">
              <w:rPr>
                <w:rFonts w:ascii="Garamond" w:hAnsi="Garamond" w:cs="Arial"/>
                <w:b/>
                <w:bCs/>
              </w:rPr>
              <w:t>Special In</w:t>
            </w:r>
            <w:r w:rsidR="00AC7376">
              <w:rPr>
                <w:rFonts w:ascii="Garamond" w:hAnsi="Garamond" w:cs="Arial"/>
                <w:b/>
                <w:bCs/>
              </w:rPr>
              <w:t>-</w:t>
            </w:r>
            <w:r w:rsidRPr="00AC7376">
              <w:rPr>
                <w:rFonts w:ascii="Garamond" w:hAnsi="Garamond" w:cs="Arial"/>
                <w:b/>
                <w:bCs/>
              </w:rPr>
              <w:t xml:space="preserve">Class Assignment for assessing </w:t>
            </w:r>
            <w:r w:rsidR="00337249" w:rsidRPr="00337249">
              <w:rPr>
                <w:rFonts w:ascii="Garamond" w:hAnsi="Garamond"/>
                <w:b/>
                <w:bCs/>
                <w:szCs w:val="18"/>
                <w:lang w:val="en-GB"/>
              </w:rPr>
              <w:t>P.a.3.C3</w:t>
            </w:r>
          </w:p>
          <w:p w14:paraId="091FA542" w14:textId="77777777" w:rsidR="00D37BD9" w:rsidRPr="00EB167E" w:rsidRDefault="00D37BD9" w:rsidP="00D37BD9">
            <w:pPr>
              <w:jc w:val="both"/>
              <w:rPr>
                <w:rFonts w:ascii="Garamond" w:hAnsi="Garamond" w:cs="Arial"/>
                <w:bCs/>
              </w:rPr>
            </w:pPr>
          </w:p>
        </w:tc>
        <w:tc>
          <w:tcPr>
            <w:tcW w:w="660" w:type="pct"/>
            <w:tcBorders>
              <w:bottom w:val="single" w:sz="4" w:space="0" w:color="auto"/>
            </w:tcBorders>
            <w:vAlign w:val="center"/>
          </w:tcPr>
          <w:p w14:paraId="1E139D49" w14:textId="77777777" w:rsidR="00944951" w:rsidRPr="002E2614" w:rsidRDefault="00944951" w:rsidP="00944951">
            <w:pPr>
              <w:jc w:val="center"/>
              <w:rPr>
                <w:rFonts w:ascii="Garamond" w:eastAsia="Arial" w:hAnsi="Garamond" w:cs="Arial"/>
              </w:rPr>
            </w:pPr>
            <w:r w:rsidRPr="002E2614">
              <w:rPr>
                <w:rFonts w:ascii="Garamond" w:eastAsia="Arial" w:hAnsi="Garamond" w:cs="Arial"/>
                <w:spacing w:val="-1"/>
              </w:rPr>
              <w:t>Lecture Tutorial</w:t>
            </w:r>
          </w:p>
        </w:tc>
        <w:tc>
          <w:tcPr>
            <w:tcW w:w="790" w:type="pct"/>
            <w:vMerge/>
          </w:tcPr>
          <w:p w14:paraId="7185B7DB" w14:textId="77777777" w:rsidR="00944951" w:rsidRPr="002E2614" w:rsidRDefault="00944951" w:rsidP="00944951">
            <w:pPr>
              <w:rPr>
                <w:rFonts w:ascii="Garamond" w:hAnsi="Garamond" w:cs="Arial"/>
              </w:rPr>
            </w:pPr>
          </w:p>
        </w:tc>
        <w:tc>
          <w:tcPr>
            <w:tcW w:w="1043" w:type="pct"/>
            <w:vMerge/>
            <w:tcBorders>
              <w:bottom w:val="single" w:sz="4" w:space="0" w:color="auto"/>
            </w:tcBorders>
          </w:tcPr>
          <w:p w14:paraId="31EB518F" w14:textId="77777777" w:rsidR="00944951" w:rsidRPr="002E2614" w:rsidRDefault="00944951" w:rsidP="00944951">
            <w:pPr>
              <w:rPr>
                <w:rFonts w:ascii="Garamond" w:hAnsi="Garamond" w:cs="Arial"/>
              </w:rPr>
            </w:pPr>
          </w:p>
        </w:tc>
      </w:tr>
      <w:tr w:rsidR="00944951" w:rsidRPr="002E2614" w14:paraId="7AB296B6" w14:textId="77777777" w:rsidTr="00944951">
        <w:trPr>
          <w:trHeight w:val="440"/>
        </w:trPr>
        <w:tc>
          <w:tcPr>
            <w:tcW w:w="484" w:type="pct"/>
            <w:tcBorders>
              <w:bottom w:val="single" w:sz="4" w:space="0" w:color="auto"/>
            </w:tcBorders>
            <w:vAlign w:val="center"/>
          </w:tcPr>
          <w:p w14:paraId="655A21DA" w14:textId="77777777" w:rsidR="00944951" w:rsidRPr="002E2614" w:rsidRDefault="00944951" w:rsidP="00944951">
            <w:pPr>
              <w:jc w:val="center"/>
              <w:rPr>
                <w:rFonts w:ascii="Garamond" w:hAnsi="Garamond" w:cs="Arial"/>
                <w:b/>
                <w:szCs w:val="28"/>
              </w:rPr>
            </w:pPr>
            <w:r w:rsidRPr="002E2614">
              <w:rPr>
                <w:rFonts w:ascii="Garamond" w:hAnsi="Garamond" w:cs="Arial"/>
                <w:b/>
                <w:szCs w:val="28"/>
              </w:rPr>
              <w:t>Week 14</w:t>
            </w:r>
          </w:p>
        </w:tc>
        <w:tc>
          <w:tcPr>
            <w:tcW w:w="4516" w:type="pct"/>
            <w:gridSpan w:val="5"/>
            <w:tcBorders>
              <w:bottom w:val="single" w:sz="4" w:space="0" w:color="auto"/>
            </w:tcBorders>
            <w:vAlign w:val="center"/>
          </w:tcPr>
          <w:p w14:paraId="4DD18A47" w14:textId="77777777" w:rsidR="00944951" w:rsidRPr="002E2614" w:rsidRDefault="00944951" w:rsidP="00944951">
            <w:pPr>
              <w:jc w:val="center"/>
              <w:rPr>
                <w:rFonts w:ascii="Garamond" w:hAnsi="Garamond" w:cs="Arial"/>
                <w:b/>
              </w:rPr>
            </w:pPr>
            <w:r w:rsidRPr="002E2614">
              <w:rPr>
                <w:rFonts w:ascii="Garamond" w:hAnsi="Garamond" w:cs="Arial"/>
                <w:b/>
              </w:rPr>
              <w:t>FINAL-TERM EXAM WEEK</w:t>
            </w:r>
          </w:p>
        </w:tc>
      </w:tr>
    </w:tbl>
    <w:p w14:paraId="304CCAEA" w14:textId="77777777" w:rsidR="00246869" w:rsidRPr="002E2614" w:rsidRDefault="00565EDA" w:rsidP="009E34C7">
      <w:pPr>
        <w:jc w:val="right"/>
        <w:rPr>
          <w:rFonts w:ascii="Garamond" w:hAnsi="Garamond" w:cs="Arial"/>
          <w:sz w:val="16"/>
        </w:rPr>
      </w:pPr>
      <w:r w:rsidRPr="002E2614">
        <w:rPr>
          <w:rFonts w:ascii="Garamond" w:hAnsi="Garamond" w:cs="Arial"/>
          <w:sz w:val="20"/>
          <w:szCs w:val="20"/>
        </w:rPr>
        <w:t>* The faculty reserves the right to change, amend, add or delete any of the content</w:t>
      </w:r>
      <w:r w:rsidRPr="002E2614">
        <w:rPr>
          <w:rFonts w:ascii="Garamond" w:hAnsi="Garamond" w:cs="Arial"/>
          <w:sz w:val="16"/>
        </w:rPr>
        <w:t>s.</w:t>
      </w:r>
    </w:p>
    <w:p w14:paraId="0D114429" w14:textId="77777777" w:rsidR="00EE55C3" w:rsidRDefault="00EE55C3" w:rsidP="00EE55C3">
      <w:pPr>
        <w:rPr>
          <w:rFonts w:ascii="Garamond" w:hAnsi="Garamond" w:cs="Arial"/>
          <w:color w:val="FF0000"/>
          <w:sz w:val="16"/>
        </w:rPr>
      </w:pPr>
    </w:p>
    <w:p w14:paraId="6A708181" w14:textId="77777777" w:rsidR="006973E4" w:rsidRDefault="006973E4" w:rsidP="001C08D7">
      <w:pPr>
        <w:jc w:val="both"/>
        <w:rPr>
          <w:rFonts w:ascii="Garamond" w:hAnsi="Garamond" w:cs="Arial"/>
          <w:b/>
          <w:sz w:val="28"/>
          <w:szCs w:val="28"/>
        </w:rPr>
      </w:pPr>
    </w:p>
    <w:tbl>
      <w:tblPr>
        <w:tblStyle w:val="TableGrid"/>
        <w:tblW w:w="0" w:type="auto"/>
        <w:shd w:val="clear" w:color="auto" w:fill="FFC000" w:themeFill="accent4"/>
        <w:tblLook w:val="04A0" w:firstRow="1" w:lastRow="0" w:firstColumn="1" w:lastColumn="0" w:noHBand="0" w:noVBand="1"/>
      </w:tblPr>
      <w:tblGrid>
        <w:gridCol w:w="10183"/>
      </w:tblGrid>
      <w:tr w:rsidR="00246869" w:rsidRPr="00EF7647" w14:paraId="1FD3EC52"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79251CEF" w14:textId="77777777"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 xml:space="preserve"> – Course Requirement:</w:t>
            </w:r>
          </w:p>
        </w:tc>
      </w:tr>
    </w:tbl>
    <w:p w14:paraId="201DC40F" w14:textId="77777777" w:rsidR="00246869" w:rsidRPr="00EF7647" w:rsidRDefault="00246869" w:rsidP="00246869">
      <w:pPr>
        <w:jc w:val="both"/>
        <w:rPr>
          <w:rFonts w:ascii="Garamond" w:hAnsi="Garamond" w:cs="Arial"/>
          <w:b/>
          <w:sz w:val="28"/>
          <w:szCs w:val="28"/>
        </w:rPr>
      </w:pPr>
    </w:p>
    <w:p w14:paraId="30F724C1" w14:textId="77777777" w:rsidR="008C7917" w:rsidRPr="00EF7647" w:rsidRDefault="00014FD7" w:rsidP="00014FD7">
      <w:pPr>
        <w:jc w:val="both"/>
        <w:rPr>
          <w:rFonts w:ascii="Garamond" w:hAnsi="Garamond" w:cs="Arial"/>
        </w:rPr>
      </w:pPr>
      <w:r w:rsidRPr="00EF7647">
        <w:rPr>
          <w:rFonts w:ascii="Garamond" w:hAnsi="Garamond" w:cs="Arial"/>
        </w:rPr>
        <w:t xml:space="preserve">At least </w:t>
      </w:r>
      <w:r w:rsidRPr="00EF7647">
        <w:rPr>
          <w:rFonts w:ascii="Garamond" w:hAnsi="Garamond" w:cs="Arial"/>
          <w:b/>
        </w:rPr>
        <w:t>80% class attendance</w:t>
      </w:r>
      <w:r w:rsidRPr="00EF7647">
        <w:rPr>
          <w:rFonts w:ascii="Garamond" w:hAnsi="Garamond" w:cs="Arial"/>
        </w:rPr>
        <w:t xml:space="preserve"> is necessary to sit for the exam. If there is any assignment given to the students, they have to submit it before the deadline decided by the course teacher.</w:t>
      </w:r>
    </w:p>
    <w:p w14:paraId="1449C786" w14:textId="77777777" w:rsidR="003D6AEB" w:rsidRDefault="003D6AEB" w:rsidP="00246869">
      <w:pPr>
        <w:rPr>
          <w:rFonts w:ascii="Garamond" w:hAnsi="Garamond" w:cs="Arial"/>
          <w:b/>
          <w:sz w:val="32"/>
          <w:szCs w:val="32"/>
        </w:rPr>
      </w:pPr>
    </w:p>
    <w:tbl>
      <w:tblPr>
        <w:tblStyle w:val="TableGrid"/>
        <w:tblW w:w="0" w:type="auto"/>
        <w:shd w:val="clear" w:color="auto" w:fill="FFC000" w:themeFill="accent4"/>
        <w:tblLook w:val="04A0" w:firstRow="1" w:lastRow="0" w:firstColumn="1" w:lastColumn="0" w:noHBand="0" w:noVBand="1"/>
      </w:tblPr>
      <w:tblGrid>
        <w:gridCol w:w="10183"/>
      </w:tblGrid>
      <w:tr w:rsidR="00246869" w:rsidRPr="00EF7647" w14:paraId="331C105A" w14:textId="77777777" w:rsidTr="002D42AD">
        <w:trPr>
          <w:trHeight w:val="323"/>
        </w:trPr>
        <w:tc>
          <w:tcPr>
            <w:tcW w:w="10183" w:type="dxa"/>
            <w:tcBorders>
              <w:top w:val="single" w:sz="4" w:space="0" w:color="auto"/>
              <w:left w:val="single" w:sz="4" w:space="0" w:color="auto"/>
              <w:bottom w:val="single" w:sz="4" w:space="0" w:color="auto"/>
              <w:right w:val="single" w:sz="4" w:space="0" w:color="auto"/>
            </w:tcBorders>
            <w:shd w:val="clear" w:color="auto" w:fill="FFC000"/>
            <w:vAlign w:val="center"/>
          </w:tcPr>
          <w:p w14:paraId="6D781720" w14:textId="77777777" w:rsidR="00246869" w:rsidRPr="00EF7647" w:rsidRDefault="0092241B" w:rsidP="00700AC3">
            <w:pPr>
              <w:spacing w:before="60" w:after="60"/>
              <w:rPr>
                <w:rFonts w:ascii="Garamond" w:hAnsi="Garamond" w:cs="Arial"/>
                <w:b/>
                <w:sz w:val="32"/>
                <w:szCs w:val="32"/>
              </w:rPr>
            </w:pPr>
            <w:r>
              <w:rPr>
                <w:rFonts w:ascii="Garamond" w:hAnsi="Garamond" w:cs="Arial"/>
                <w:b/>
                <w:sz w:val="28"/>
                <w:szCs w:val="32"/>
              </w:rPr>
              <w:t>X</w:t>
            </w:r>
            <w:r w:rsidR="00246869" w:rsidRPr="00EF7647">
              <w:rPr>
                <w:rFonts w:ascii="Garamond" w:hAnsi="Garamond" w:cs="Arial"/>
                <w:b/>
                <w:sz w:val="28"/>
                <w:szCs w:val="32"/>
              </w:rPr>
              <w:t>I – Evaluation Grading System</w:t>
            </w:r>
            <w:r w:rsidR="008D1BA4" w:rsidRPr="00EF7647">
              <w:rPr>
                <w:rFonts w:ascii="Garamond" w:hAnsi="Garamond" w:cs="Arial"/>
                <w:b/>
                <w:sz w:val="28"/>
                <w:szCs w:val="32"/>
              </w:rPr>
              <w:t>:</w:t>
            </w:r>
          </w:p>
        </w:tc>
      </w:tr>
    </w:tbl>
    <w:p w14:paraId="56AC0B8F" w14:textId="77777777" w:rsidR="00656806" w:rsidRDefault="00656806" w:rsidP="00246869">
      <w:pPr>
        <w:jc w:val="both"/>
        <w:rPr>
          <w:rFonts w:ascii="Garamond" w:hAnsi="Garamond" w:cs="Arial"/>
        </w:rPr>
      </w:pPr>
      <w:r w:rsidRPr="00EF7647">
        <w:rPr>
          <w:rFonts w:ascii="Garamond" w:hAnsi="Garamond" w:cs="Arial"/>
        </w:rPr>
        <w:t>The evaluation system will be strictly followed as par the AIUB grading policy. The following grading system will be strictly followed in this class.</w:t>
      </w:r>
    </w:p>
    <w:tbl>
      <w:tblPr>
        <w:tblStyle w:val="TableGrid"/>
        <w:tblpPr w:leftFromText="180" w:rightFromText="180" w:vertAnchor="text" w:horzAnchor="margin" w:tblpY="211"/>
        <w:tblW w:w="2273" w:type="pct"/>
        <w:tblLayout w:type="fixed"/>
        <w:tblLook w:val="04A0" w:firstRow="1" w:lastRow="0" w:firstColumn="1" w:lastColumn="0" w:noHBand="0" w:noVBand="1"/>
      </w:tblPr>
      <w:tblGrid>
        <w:gridCol w:w="3865"/>
        <w:gridCol w:w="764"/>
      </w:tblGrid>
      <w:tr w:rsidR="0092241B" w:rsidRPr="00215D99" w14:paraId="55A40ACD" w14:textId="77777777" w:rsidTr="00266430">
        <w:tc>
          <w:tcPr>
            <w:tcW w:w="5000" w:type="pct"/>
            <w:gridSpan w:val="2"/>
            <w:shd w:val="clear" w:color="auto" w:fill="FFE599" w:themeFill="accent4" w:themeFillTint="66"/>
            <w:vAlign w:val="center"/>
          </w:tcPr>
          <w:p w14:paraId="21445600" w14:textId="3598A2FB" w:rsidR="0092241B" w:rsidRPr="00215D99" w:rsidRDefault="0092241B" w:rsidP="0092241B">
            <w:pPr>
              <w:jc w:val="both"/>
              <w:rPr>
                <w:rFonts w:ascii="Garamond" w:hAnsi="Garamond" w:cs="Arial"/>
                <w:b/>
              </w:rPr>
            </w:pPr>
            <w:r w:rsidRPr="00215D99">
              <w:rPr>
                <w:rFonts w:ascii="Garamond" w:hAnsi="Garamond" w:cs="Arial"/>
                <w:b/>
                <w:bCs/>
              </w:rPr>
              <w:t>Marking system For Theory Classes (Midterm)</w:t>
            </w:r>
          </w:p>
        </w:tc>
      </w:tr>
      <w:tr w:rsidR="0092241B" w:rsidRPr="00215D99" w14:paraId="31582785" w14:textId="77777777" w:rsidTr="002D5D46">
        <w:tc>
          <w:tcPr>
            <w:tcW w:w="4175" w:type="pct"/>
            <w:shd w:val="clear" w:color="auto" w:fill="D9D9D9" w:themeFill="background1" w:themeFillShade="D9"/>
            <w:vAlign w:val="center"/>
          </w:tcPr>
          <w:p w14:paraId="113F3B48" w14:textId="38616306" w:rsidR="0092241B" w:rsidRPr="00215D99" w:rsidRDefault="00ED7C83" w:rsidP="0092241B">
            <w:pPr>
              <w:jc w:val="both"/>
              <w:rPr>
                <w:rFonts w:ascii="Garamond" w:hAnsi="Garamond" w:cs="Arial"/>
              </w:rPr>
            </w:pPr>
            <w:r w:rsidRPr="00ED7C83">
              <w:rPr>
                <w:rFonts w:ascii="Garamond" w:hAnsi="Garamond" w:cs="Arial"/>
              </w:rPr>
              <w:t xml:space="preserve">Attendance </w:t>
            </w:r>
          </w:p>
        </w:tc>
        <w:tc>
          <w:tcPr>
            <w:tcW w:w="825" w:type="pct"/>
            <w:shd w:val="clear" w:color="auto" w:fill="D9D9D9" w:themeFill="background1" w:themeFillShade="D9"/>
            <w:vAlign w:val="center"/>
          </w:tcPr>
          <w:p w14:paraId="41D206B5" w14:textId="0FA274FD" w:rsidR="0092241B" w:rsidRPr="00215D99" w:rsidRDefault="001214EA" w:rsidP="0092241B">
            <w:pPr>
              <w:jc w:val="center"/>
              <w:rPr>
                <w:rFonts w:ascii="Garamond" w:hAnsi="Garamond" w:cs="Arial"/>
              </w:rPr>
            </w:pPr>
            <w:r>
              <w:rPr>
                <w:rFonts w:ascii="Garamond" w:hAnsi="Garamond" w:cs="Arial"/>
              </w:rPr>
              <w:t>1</w:t>
            </w:r>
            <w:r w:rsidR="0092241B" w:rsidRPr="00215D99">
              <w:rPr>
                <w:rFonts w:ascii="Garamond" w:hAnsi="Garamond" w:cs="Arial"/>
              </w:rPr>
              <w:t>0%</w:t>
            </w:r>
          </w:p>
        </w:tc>
      </w:tr>
      <w:tr w:rsidR="001214EA" w:rsidRPr="00215D99" w14:paraId="6AD0715D" w14:textId="77777777" w:rsidTr="002D5D46">
        <w:trPr>
          <w:trHeight w:val="135"/>
        </w:trPr>
        <w:tc>
          <w:tcPr>
            <w:tcW w:w="4175" w:type="pct"/>
            <w:shd w:val="clear" w:color="auto" w:fill="auto"/>
            <w:vAlign w:val="center"/>
          </w:tcPr>
          <w:p w14:paraId="1DF0E406" w14:textId="72FC3041" w:rsidR="001214EA" w:rsidRPr="00215D99" w:rsidRDefault="001214EA" w:rsidP="0092241B">
            <w:pPr>
              <w:jc w:val="both"/>
              <w:rPr>
                <w:rFonts w:ascii="Garamond" w:hAnsi="Garamond" w:cs="Arial"/>
              </w:rPr>
            </w:pPr>
            <w:r>
              <w:rPr>
                <w:rFonts w:ascii="Garamond" w:hAnsi="Garamond" w:cs="Arial"/>
              </w:rPr>
              <w:t>Midterm: Assignment</w:t>
            </w:r>
            <w:r w:rsidR="00D56B8A">
              <w:rPr>
                <w:rFonts w:ascii="Garamond" w:hAnsi="Garamond" w:cs="Arial"/>
              </w:rPr>
              <w:t xml:space="preserve"> (Not OBE)</w:t>
            </w:r>
          </w:p>
        </w:tc>
        <w:tc>
          <w:tcPr>
            <w:tcW w:w="825" w:type="pct"/>
            <w:shd w:val="clear" w:color="auto" w:fill="auto"/>
            <w:vAlign w:val="center"/>
          </w:tcPr>
          <w:p w14:paraId="3D687154" w14:textId="1D2A9D18" w:rsidR="001214EA" w:rsidRPr="00215D99" w:rsidRDefault="00565F28" w:rsidP="0092241B">
            <w:pPr>
              <w:jc w:val="center"/>
              <w:rPr>
                <w:rFonts w:ascii="Garamond" w:hAnsi="Garamond" w:cs="Arial"/>
              </w:rPr>
            </w:pPr>
            <w:r>
              <w:rPr>
                <w:rFonts w:ascii="Garamond" w:hAnsi="Garamond" w:cs="Arial"/>
              </w:rPr>
              <w:t>1</w:t>
            </w:r>
            <w:r w:rsidR="001214EA">
              <w:rPr>
                <w:rFonts w:ascii="Garamond" w:hAnsi="Garamond" w:cs="Arial"/>
              </w:rPr>
              <w:t>0%</w:t>
            </w:r>
          </w:p>
        </w:tc>
      </w:tr>
      <w:tr w:rsidR="0092241B" w:rsidRPr="00215D99" w14:paraId="548365AD" w14:textId="77777777" w:rsidTr="002D5D46">
        <w:tc>
          <w:tcPr>
            <w:tcW w:w="4175" w:type="pct"/>
            <w:shd w:val="clear" w:color="auto" w:fill="D9D9D9" w:themeFill="background1" w:themeFillShade="D9"/>
            <w:vAlign w:val="center"/>
          </w:tcPr>
          <w:p w14:paraId="5999F26C" w14:textId="5206363C" w:rsidR="0092241B" w:rsidRPr="00215D99" w:rsidRDefault="00D37BD9" w:rsidP="0092241B">
            <w:pPr>
              <w:rPr>
                <w:rFonts w:ascii="Garamond" w:hAnsi="Garamond" w:cs="Arial"/>
              </w:rPr>
            </w:pPr>
            <w:r>
              <w:rPr>
                <w:rFonts w:ascii="Garamond" w:hAnsi="Garamond" w:cs="Arial"/>
              </w:rPr>
              <w:t xml:space="preserve">Quiz </w:t>
            </w:r>
            <w:r w:rsidR="0010461E">
              <w:rPr>
                <w:rFonts w:ascii="Garamond" w:hAnsi="Garamond" w:cs="Arial"/>
              </w:rPr>
              <w:t>(10 mcq)</w:t>
            </w:r>
            <w:r w:rsidR="00D32BF3">
              <w:rPr>
                <w:rFonts w:ascii="Garamond" w:hAnsi="Garamond" w:cs="Arial"/>
              </w:rPr>
              <w:t xml:space="preserve"> </w:t>
            </w:r>
            <w:r w:rsidR="00565F28">
              <w:rPr>
                <w:rFonts w:ascii="Garamond" w:hAnsi="Garamond" w:cs="Arial"/>
              </w:rPr>
              <w:t>(best 2 out of 3)</w:t>
            </w:r>
          </w:p>
        </w:tc>
        <w:tc>
          <w:tcPr>
            <w:tcW w:w="825" w:type="pct"/>
            <w:shd w:val="clear" w:color="auto" w:fill="D9D9D9" w:themeFill="background1" w:themeFillShade="D9"/>
            <w:vAlign w:val="center"/>
          </w:tcPr>
          <w:p w14:paraId="01F5F9F9" w14:textId="27314FF9" w:rsidR="0092241B" w:rsidRPr="00215D99" w:rsidRDefault="001008B0" w:rsidP="0092241B">
            <w:pPr>
              <w:jc w:val="center"/>
              <w:rPr>
                <w:rFonts w:ascii="Garamond" w:hAnsi="Garamond" w:cs="Arial"/>
              </w:rPr>
            </w:pPr>
            <w:r>
              <w:rPr>
                <w:rFonts w:ascii="Garamond" w:hAnsi="Garamond" w:cs="Arial"/>
              </w:rPr>
              <w:t>4</w:t>
            </w:r>
            <w:r w:rsidR="00D37BD9">
              <w:rPr>
                <w:rFonts w:ascii="Garamond" w:hAnsi="Garamond" w:cs="Arial"/>
              </w:rPr>
              <w:t>0%</w:t>
            </w:r>
          </w:p>
        </w:tc>
      </w:tr>
      <w:tr w:rsidR="001214EA" w:rsidRPr="00215D99" w14:paraId="480C4474" w14:textId="77777777" w:rsidTr="002D5D46">
        <w:tc>
          <w:tcPr>
            <w:tcW w:w="4175" w:type="pct"/>
            <w:shd w:val="clear" w:color="auto" w:fill="D9D9D9" w:themeFill="background1" w:themeFillShade="D9"/>
            <w:vAlign w:val="center"/>
          </w:tcPr>
          <w:p w14:paraId="4FE07BBC" w14:textId="141F6176" w:rsidR="001214EA" w:rsidRPr="00215D99" w:rsidRDefault="001214EA" w:rsidP="0092241B">
            <w:pPr>
              <w:jc w:val="both"/>
              <w:rPr>
                <w:rFonts w:ascii="Garamond" w:hAnsi="Garamond" w:cs="Arial"/>
              </w:rPr>
            </w:pPr>
            <w:r w:rsidRPr="00215D99">
              <w:rPr>
                <w:rFonts w:ascii="Garamond" w:hAnsi="Garamond" w:cs="Arial"/>
              </w:rPr>
              <w:t>Midter</w:t>
            </w:r>
            <w:r>
              <w:rPr>
                <w:rFonts w:ascii="Garamond" w:hAnsi="Garamond" w:cs="Arial"/>
              </w:rPr>
              <w:t xml:space="preserve">m: </w:t>
            </w:r>
            <w:r w:rsidR="00C53BFC">
              <w:rPr>
                <w:rFonts w:ascii="Garamond" w:hAnsi="Garamond" w:cs="Arial"/>
              </w:rPr>
              <w:t>MC</w:t>
            </w:r>
            <w:r w:rsidR="00235599">
              <w:rPr>
                <w:rFonts w:ascii="Garamond" w:hAnsi="Garamond" w:cs="Arial"/>
              </w:rPr>
              <w:t>Q</w:t>
            </w:r>
            <w:r w:rsidR="00862BA5">
              <w:rPr>
                <w:rFonts w:ascii="Garamond" w:hAnsi="Garamond" w:cs="Arial"/>
              </w:rPr>
              <w:t xml:space="preserve"> </w:t>
            </w:r>
            <w:r w:rsidR="001008B0">
              <w:rPr>
                <w:rFonts w:ascii="Garamond" w:hAnsi="Garamond" w:cs="Arial"/>
              </w:rPr>
              <w:t>20%</w:t>
            </w:r>
            <w:r w:rsidR="00862BA5">
              <w:rPr>
                <w:rFonts w:ascii="Garamond" w:hAnsi="Garamond" w:cs="Arial"/>
              </w:rPr>
              <w:t>+</w:t>
            </w:r>
            <w:r w:rsidR="00235599">
              <w:rPr>
                <w:rFonts w:ascii="Garamond" w:hAnsi="Garamond" w:cs="Arial"/>
              </w:rPr>
              <w:t xml:space="preserve"> Written</w:t>
            </w:r>
            <w:r w:rsidR="001008B0">
              <w:rPr>
                <w:rFonts w:ascii="Garamond" w:hAnsi="Garamond" w:cs="Arial"/>
              </w:rPr>
              <w:t>20%</w:t>
            </w:r>
          </w:p>
        </w:tc>
        <w:tc>
          <w:tcPr>
            <w:tcW w:w="825" w:type="pct"/>
            <w:shd w:val="clear" w:color="auto" w:fill="D9D9D9" w:themeFill="background1" w:themeFillShade="D9"/>
            <w:vAlign w:val="center"/>
          </w:tcPr>
          <w:p w14:paraId="71F7BCA0" w14:textId="77777777" w:rsidR="001214EA" w:rsidRPr="00215D99" w:rsidRDefault="001214EA" w:rsidP="0092241B">
            <w:pPr>
              <w:jc w:val="center"/>
              <w:rPr>
                <w:rFonts w:ascii="Garamond" w:hAnsi="Garamond" w:cs="Arial"/>
              </w:rPr>
            </w:pPr>
            <w:r>
              <w:rPr>
                <w:rFonts w:ascii="Garamond" w:hAnsi="Garamond" w:cs="Arial"/>
              </w:rPr>
              <w:t>4</w:t>
            </w:r>
            <w:r w:rsidRPr="00215D99">
              <w:rPr>
                <w:rFonts w:ascii="Garamond" w:hAnsi="Garamond" w:cs="Arial"/>
              </w:rPr>
              <w:t>0%</w:t>
            </w:r>
          </w:p>
        </w:tc>
      </w:tr>
      <w:tr w:rsidR="0092241B" w:rsidRPr="00215D99" w14:paraId="46B139F4" w14:textId="77777777" w:rsidTr="002D5D46">
        <w:tc>
          <w:tcPr>
            <w:tcW w:w="4175" w:type="pct"/>
            <w:shd w:val="clear" w:color="auto" w:fill="auto"/>
            <w:vAlign w:val="center"/>
          </w:tcPr>
          <w:p w14:paraId="19AAF993" w14:textId="77777777" w:rsidR="0092241B" w:rsidRPr="00215D99" w:rsidRDefault="0092241B" w:rsidP="0092241B">
            <w:pPr>
              <w:jc w:val="both"/>
              <w:rPr>
                <w:rFonts w:ascii="Garamond" w:hAnsi="Garamond" w:cs="Arial"/>
              </w:rPr>
            </w:pPr>
            <w:r w:rsidRPr="00215D99">
              <w:rPr>
                <w:rFonts w:ascii="Garamond" w:hAnsi="Garamond" w:cs="Arial"/>
                <w:b/>
              </w:rPr>
              <w:t>Total</w:t>
            </w:r>
          </w:p>
        </w:tc>
        <w:tc>
          <w:tcPr>
            <w:tcW w:w="825" w:type="pct"/>
            <w:shd w:val="clear" w:color="auto" w:fill="auto"/>
            <w:vAlign w:val="center"/>
          </w:tcPr>
          <w:p w14:paraId="4F35314D" w14:textId="77777777" w:rsidR="0092241B" w:rsidRPr="00215D99" w:rsidRDefault="0092241B" w:rsidP="0092241B">
            <w:pPr>
              <w:jc w:val="center"/>
              <w:rPr>
                <w:rFonts w:ascii="Garamond" w:hAnsi="Garamond" w:cs="Arial"/>
              </w:rPr>
            </w:pPr>
            <w:r w:rsidRPr="00215D99">
              <w:rPr>
                <w:rFonts w:ascii="Garamond" w:hAnsi="Garamond" w:cs="Arial"/>
              </w:rPr>
              <w:t>100%</w:t>
            </w:r>
          </w:p>
        </w:tc>
      </w:tr>
    </w:tbl>
    <w:tbl>
      <w:tblPr>
        <w:tblStyle w:val="TableGrid"/>
        <w:tblpPr w:leftFromText="180" w:rightFromText="180" w:vertAnchor="text" w:horzAnchor="margin" w:tblpXSpec="right" w:tblpY="181"/>
        <w:tblW w:w="4950" w:type="dxa"/>
        <w:tblBorders>
          <w:insideH w:val="none" w:sz="0" w:space="0" w:color="auto"/>
          <w:insideV w:val="none" w:sz="0" w:space="0" w:color="auto"/>
        </w:tblBorders>
        <w:tblLook w:val="04A0" w:firstRow="1" w:lastRow="0" w:firstColumn="1" w:lastColumn="0" w:noHBand="0" w:noVBand="1"/>
      </w:tblPr>
      <w:tblGrid>
        <w:gridCol w:w="1113"/>
        <w:gridCol w:w="1857"/>
        <w:gridCol w:w="1980"/>
      </w:tblGrid>
      <w:tr w:rsidR="0092241B" w:rsidRPr="00EF7647" w14:paraId="76B8C077" w14:textId="77777777" w:rsidTr="00266430">
        <w:tc>
          <w:tcPr>
            <w:tcW w:w="1113" w:type="dxa"/>
            <w:shd w:val="clear" w:color="auto" w:fill="FFE599" w:themeFill="accent4" w:themeFillTint="66"/>
            <w:vAlign w:val="center"/>
          </w:tcPr>
          <w:p w14:paraId="71948620" w14:textId="77777777" w:rsidR="0092241B" w:rsidRPr="00EF7647" w:rsidRDefault="0092241B" w:rsidP="0092241B">
            <w:pPr>
              <w:spacing w:before="40" w:after="40"/>
              <w:jc w:val="center"/>
              <w:rPr>
                <w:rFonts w:ascii="Garamond" w:hAnsi="Garamond" w:cs="Arial"/>
                <w:b/>
              </w:rPr>
            </w:pPr>
            <w:r w:rsidRPr="00EF7647">
              <w:rPr>
                <w:rFonts w:ascii="Garamond" w:hAnsi="Garamond" w:cs="Arial"/>
                <w:b/>
              </w:rPr>
              <w:t>Letter</w:t>
            </w:r>
          </w:p>
        </w:tc>
        <w:tc>
          <w:tcPr>
            <w:tcW w:w="1857" w:type="dxa"/>
            <w:shd w:val="clear" w:color="auto" w:fill="FFE599" w:themeFill="accent4" w:themeFillTint="66"/>
            <w:vAlign w:val="center"/>
          </w:tcPr>
          <w:p w14:paraId="69EA7B19" w14:textId="77777777" w:rsidR="0092241B" w:rsidRPr="00EF7647" w:rsidRDefault="0092241B" w:rsidP="0092241B">
            <w:pPr>
              <w:spacing w:before="40" w:after="40"/>
              <w:jc w:val="center"/>
              <w:rPr>
                <w:rFonts w:ascii="Garamond" w:hAnsi="Garamond" w:cs="Arial"/>
                <w:b/>
              </w:rPr>
            </w:pPr>
            <w:r w:rsidRPr="00EF7647">
              <w:rPr>
                <w:rFonts w:ascii="Garamond" w:hAnsi="Garamond" w:cs="Arial"/>
                <w:b/>
              </w:rPr>
              <w:t>Grade Point</w:t>
            </w:r>
          </w:p>
        </w:tc>
        <w:tc>
          <w:tcPr>
            <w:tcW w:w="1980" w:type="dxa"/>
            <w:shd w:val="clear" w:color="auto" w:fill="FFE599" w:themeFill="accent4" w:themeFillTint="66"/>
            <w:vAlign w:val="center"/>
          </w:tcPr>
          <w:p w14:paraId="6381697D" w14:textId="77777777" w:rsidR="0092241B" w:rsidRPr="00EF7647" w:rsidRDefault="0092241B" w:rsidP="0092241B">
            <w:pPr>
              <w:spacing w:before="40" w:after="40"/>
              <w:jc w:val="center"/>
              <w:rPr>
                <w:rFonts w:ascii="Garamond" w:hAnsi="Garamond" w:cs="Arial"/>
                <w:b/>
              </w:rPr>
            </w:pPr>
            <w:r w:rsidRPr="00EF7647">
              <w:rPr>
                <w:rFonts w:ascii="Garamond" w:hAnsi="Garamond" w:cs="Arial"/>
                <w:b/>
              </w:rPr>
              <w:t>Numerical %</w:t>
            </w:r>
          </w:p>
        </w:tc>
      </w:tr>
      <w:tr w:rsidR="0092241B" w:rsidRPr="00EF7647" w14:paraId="5C805A77" w14:textId="77777777" w:rsidTr="0092241B">
        <w:tc>
          <w:tcPr>
            <w:tcW w:w="1113" w:type="dxa"/>
            <w:shd w:val="clear" w:color="auto" w:fill="D9D9D9" w:themeFill="background1" w:themeFillShade="D9"/>
          </w:tcPr>
          <w:p w14:paraId="28BC9031" w14:textId="77777777" w:rsidR="0092241B" w:rsidRPr="00EF7647" w:rsidRDefault="0092241B" w:rsidP="0092241B">
            <w:pPr>
              <w:spacing w:before="40" w:after="40"/>
              <w:jc w:val="center"/>
              <w:rPr>
                <w:rFonts w:ascii="Garamond" w:hAnsi="Garamond" w:cs="Arial"/>
              </w:rPr>
            </w:pPr>
            <w:r w:rsidRPr="00EF7647">
              <w:rPr>
                <w:rFonts w:ascii="Garamond" w:hAnsi="Garamond" w:cs="Arial"/>
              </w:rPr>
              <w:t>A+</w:t>
            </w:r>
          </w:p>
        </w:tc>
        <w:tc>
          <w:tcPr>
            <w:tcW w:w="1857" w:type="dxa"/>
            <w:shd w:val="clear" w:color="auto" w:fill="D9D9D9" w:themeFill="background1" w:themeFillShade="D9"/>
          </w:tcPr>
          <w:p w14:paraId="64F45E1F" w14:textId="77777777" w:rsidR="0092241B" w:rsidRPr="00EF7647" w:rsidRDefault="0092241B" w:rsidP="0092241B">
            <w:pPr>
              <w:spacing w:before="40" w:after="40"/>
              <w:jc w:val="center"/>
              <w:rPr>
                <w:rFonts w:ascii="Garamond" w:hAnsi="Garamond" w:cs="Arial"/>
              </w:rPr>
            </w:pPr>
            <w:r w:rsidRPr="00EF7647">
              <w:rPr>
                <w:rFonts w:ascii="Garamond" w:hAnsi="Garamond" w:cs="Arial"/>
              </w:rPr>
              <w:t>4.00</w:t>
            </w:r>
          </w:p>
        </w:tc>
        <w:tc>
          <w:tcPr>
            <w:tcW w:w="1980" w:type="dxa"/>
            <w:shd w:val="clear" w:color="auto" w:fill="D9D9D9" w:themeFill="background1" w:themeFillShade="D9"/>
          </w:tcPr>
          <w:p w14:paraId="0DCBBF8E" w14:textId="77777777" w:rsidR="0092241B" w:rsidRPr="00EF7647" w:rsidRDefault="0092241B" w:rsidP="0092241B">
            <w:pPr>
              <w:spacing w:before="40" w:after="40"/>
              <w:jc w:val="center"/>
              <w:rPr>
                <w:rFonts w:ascii="Garamond" w:hAnsi="Garamond" w:cs="Arial"/>
              </w:rPr>
            </w:pPr>
            <w:r w:rsidRPr="00EF7647">
              <w:rPr>
                <w:rFonts w:ascii="Garamond" w:hAnsi="Garamond" w:cs="Arial"/>
              </w:rPr>
              <w:t>90-100</w:t>
            </w:r>
          </w:p>
        </w:tc>
      </w:tr>
      <w:tr w:rsidR="0092241B" w:rsidRPr="00EF7647" w14:paraId="56D1280C" w14:textId="77777777" w:rsidTr="0092241B">
        <w:tc>
          <w:tcPr>
            <w:tcW w:w="1113" w:type="dxa"/>
            <w:shd w:val="clear" w:color="auto" w:fill="auto"/>
          </w:tcPr>
          <w:p w14:paraId="431B63B1" w14:textId="4EFBCB34" w:rsidR="0092241B" w:rsidRPr="00EF7647" w:rsidRDefault="0010461E" w:rsidP="0010461E">
            <w:pPr>
              <w:spacing w:before="40" w:after="40"/>
              <w:rPr>
                <w:rFonts w:ascii="Garamond" w:hAnsi="Garamond" w:cs="Arial"/>
              </w:rPr>
            </w:pPr>
            <w:r>
              <w:rPr>
                <w:rFonts w:ascii="Garamond" w:hAnsi="Garamond" w:cs="Arial"/>
              </w:rPr>
              <w:t xml:space="preserve">     </w:t>
            </w:r>
            <w:r w:rsidR="0092241B" w:rsidRPr="00EF7647">
              <w:rPr>
                <w:rFonts w:ascii="Garamond" w:hAnsi="Garamond" w:cs="Arial"/>
              </w:rPr>
              <w:t>A</w:t>
            </w:r>
          </w:p>
        </w:tc>
        <w:tc>
          <w:tcPr>
            <w:tcW w:w="1857" w:type="dxa"/>
            <w:shd w:val="clear" w:color="auto" w:fill="auto"/>
          </w:tcPr>
          <w:p w14:paraId="0CCC5CB0" w14:textId="77777777" w:rsidR="0092241B" w:rsidRPr="00EF7647" w:rsidRDefault="0092241B" w:rsidP="0092241B">
            <w:pPr>
              <w:spacing w:before="40" w:after="40"/>
              <w:jc w:val="center"/>
              <w:rPr>
                <w:rFonts w:ascii="Garamond" w:hAnsi="Garamond" w:cs="Arial"/>
              </w:rPr>
            </w:pPr>
            <w:r w:rsidRPr="00EF7647">
              <w:rPr>
                <w:rFonts w:ascii="Garamond" w:hAnsi="Garamond" w:cs="Arial"/>
              </w:rPr>
              <w:t>3.75</w:t>
            </w:r>
          </w:p>
        </w:tc>
        <w:tc>
          <w:tcPr>
            <w:tcW w:w="1980" w:type="dxa"/>
            <w:shd w:val="clear" w:color="auto" w:fill="auto"/>
          </w:tcPr>
          <w:p w14:paraId="170C882F" w14:textId="77777777" w:rsidR="0092241B" w:rsidRPr="00EF7647" w:rsidRDefault="0092241B" w:rsidP="0092241B">
            <w:pPr>
              <w:spacing w:before="40" w:after="40"/>
              <w:jc w:val="center"/>
              <w:rPr>
                <w:rFonts w:ascii="Garamond" w:hAnsi="Garamond" w:cs="Arial"/>
              </w:rPr>
            </w:pPr>
            <w:r w:rsidRPr="00EF7647">
              <w:rPr>
                <w:rFonts w:ascii="Garamond" w:hAnsi="Garamond" w:cs="Arial"/>
              </w:rPr>
              <w:t>85-&lt;90</w:t>
            </w:r>
          </w:p>
        </w:tc>
      </w:tr>
      <w:tr w:rsidR="0092241B" w:rsidRPr="00EF7647" w14:paraId="7C485630" w14:textId="77777777" w:rsidTr="0092241B">
        <w:tc>
          <w:tcPr>
            <w:tcW w:w="1113" w:type="dxa"/>
            <w:shd w:val="clear" w:color="auto" w:fill="D9D9D9" w:themeFill="background1" w:themeFillShade="D9"/>
          </w:tcPr>
          <w:p w14:paraId="30FA3E4F" w14:textId="77777777" w:rsidR="0092241B" w:rsidRPr="00EF7647" w:rsidRDefault="0092241B" w:rsidP="0092241B">
            <w:pPr>
              <w:spacing w:before="40" w:after="40"/>
              <w:jc w:val="center"/>
              <w:rPr>
                <w:rFonts w:ascii="Garamond" w:hAnsi="Garamond" w:cs="Arial"/>
              </w:rPr>
            </w:pPr>
            <w:r w:rsidRPr="00EF7647">
              <w:rPr>
                <w:rFonts w:ascii="Garamond" w:hAnsi="Garamond" w:cs="Arial"/>
              </w:rPr>
              <w:t>B+</w:t>
            </w:r>
          </w:p>
        </w:tc>
        <w:tc>
          <w:tcPr>
            <w:tcW w:w="1857" w:type="dxa"/>
            <w:shd w:val="clear" w:color="auto" w:fill="D9D9D9" w:themeFill="background1" w:themeFillShade="D9"/>
          </w:tcPr>
          <w:p w14:paraId="0B353066" w14:textId="77777777" w:rsidR="0092241B" w:rsidRPr="00EF7647" w:rsidRDefault="0092241B" w:rsidP="0092241B">
            <w:pPr>
              <w:spacing w:before="40" w:after="40"/>
              <w:jc w:val="center"/>
              <w:rPr>
                <w:rFonts w:ascii="Garamond" w:hAnsi="Garamond" w:cs="Arial"/>
              </w:rPr>
            </w:pPr>
            <w:r w:rsidRPr="00EF7647">
              <w:rPr>
                <w:rFonts w:ascii="Garamond" w:hAnsi="Garamond" w:cs="Arial"/>
              </w:rPr>
              <w:t>3.50</w:t>
            </w:r>
          </w:p>
        </w:tc>
        <w:tc>
          <w:tcPr>
            <w:tcW w:w="1980" w:type="dxa"/>
            <w:shd w:val="clear" w:color="auto" w:fill="D9D9D9" w:themeFill="background1" w:themeFillShade="D9"/>
          </w:tcPr>
          <w:p w14:paraId="128E686A" w14:textId="77777777" w:rsidR="0092241B" w:rsidRPr="00EF7647" w:rsidRDefault="0092241B" w:rsidP="0092241B">
            <w:pPr>
              <w:spacing w:before="40" w:after="40"/>
              <w:jc w:val="center"/>
              <w:rPr>
                <w:rFonts w:ascii="Garamond" w:hAnsi="Garamond" w:cs="Arial"/>
              </w:rPr>
            </w:pPr>
            <w:r w:rsidRPr="00EF7647">
              <w:rPr>
                <w:rFonts w:ascii="Garamond" w:hAnsi="Garamond" w:cs="Arial"/>
              </w:rPr>
              <w:t>80-&lt;85</w:t>
            </w:r>
          </w:p>
        </w:tc>
      </w:tr>
      <w:tr w:rsidR="0092241B" w:rsidRPr="00EF7647" w14:paraId="3DF1A2B6" w14:textId="77777777" w:rsidTr="0092241B">
        <w:tc>
          <w:tcPr>
            <w:tcW w:w="1113" w:type="dxa"/>
            <w:shd w:val="clear" w:color="auto" w:fill="auto"/>
          </w:tcPr>
          <w:p w14:paraId="7E1F6BAA" w14:textId="003439B7" w:rsidR="0092241B" w:rsidRPr="00EF7647" w:rsidRDefault="0010461E" w:rsidP="0010461E">
            <w:pPr>
              <w:spacing w:before="40" w:after="40"/>
              <w:rPr>
                <w:rFonts w:ascii="Garamond" w:hAnsi="Garamond" w:cs="Arial"/>
              </w:rPr>
            </w:pPr>
            <w:r>
              <w:rPr>
                <w:rFonts w:ascii="Garamond" w:hAnsi="Garamond" w:cs="Arial"/>
              </w:rPr>
              <w:t xml:space="preserve">     </w:t>
            </w:r>
            <w:r w:rsidR="0092241B" w:rsidRPr="00EF7647">
              <w:rPr>
                <w:rFonts w:ascii="Garamond" w:hAnsi="Garamond" w:cs="Arial"/>
              </w:rPr>
              <w:t>B</w:t>
            </w:r>
          </w:p>
        </w:tc>
        <w:tc>
          <w:tcPr>
            <w:tcW w:w="1857" w:type="dxa"/>
            <w:shd w:val="clear" w:color="auto" w:fill="auto"/>
          </w:tcPr>
          <w:p w14:paraId="16725F42" w14:textId="77777777" w:rsidR="0092241B" w:rsidRPr="00EF7647" w:rsidRDefault="0092241B" w:rsidP="0092241B">
            <w:pPr>
              <w:spacing w:before="40" w:after="40"/>
              <w:jc w:val="center"/>
              <w:rPr>
                <w:rFonts w:ascii="Garamond" w:hAnsi="Garamond" w:cs="Arial"/>
              </w:rPr>
            </w:pPr>
            <w:r w:rsidRPr="00EF7647">
              <w:rPr>
                <w:rFonts w:ascii="Garamond" w:hAnsi="Garamond" w:cs="Arial"/>
              </w:rPr>
              <w:t>3.25</w:t>
            </w:r>
          </w:p>
        </w:tc>
        <w:tc>
          <w:tcPr>
            <w:tcW w:w="1980" w:type="dxa"/>
            <w:shd w:val="clear" w:color="auto" w:fill="auto"/>
          </w:tcPr>
          <w:p w14:paraId="3CBD1C40" w14:textId="77777777" w:rsidR="0092241B" w:rsidRPr="00EF7647" w:rsidRDefault="0092241B" w:rsidP="0092241B">
            <w:pPr>
              <w:spacing w:before="40" w:after="40"/>
              <w:jc w:val="center"/>
              <w:rPr>
                <w:rFonts w:ascii="Garamond" w:hAnsi="Garamond" w:cs="Arial"/>
              </w:rPr>
            </w:pPr>
            <w:r w:rsidRPr="00EF7647">
              <w:rPr>
                <w:rFonts w:ascii="Garamond" w:hAnsi="Garamond" w:cs="Arial"/>
              </w:rPr>
              <w:t>75-&lt;80</w:t>
            </w:r>
          </w:p>
        </w:tc>
      </w:tr>
      <w:tr w:rsidR="0092241B" w:rsidRPr="00EF7647" w14:paraId="3048E827" w14:textId="77777777" w:rsidTr="0092241B">
        <w:tc>
          <w:tcPr>
            <w:tcW w:w="1113" w:type="dxa"/>
            <w:shd w:val="clear" w:color="auto" w:fill="D9D9D9" w:themeFill="background1" w:themeFillShade="D9"/>
          </w:tcPr>
          <w:p w14:paraId="79FBE353" w14:textId="77777777" w:rsidR="0092241B" w:rsidRPr="00EF7647" w:rsidRDefault="0092241B" w:rsidP="0092241B">
            <w:pPr>
              <w:spacing w:before="40" w:after="40"/>
              <w:jc w:val="center"/>
              <w:rPr>
                <w:rFonts w:ascii="Garamond" w:hAnsi="Garamond" w:cs="Arial"/>
              </w:rPr>
            </w:pPr>
            <w:r w:rsidRPr="00EF7647">
              <w:rPr>
                <w:rFonts w:ascii="Garamond" w:hAnsi="Garamond" w:cs="Arial"/>
              </w:rPr>
              <w:t>C+</w:t>
            </w:r>
          </w:p>
        </w:tc>
        <w:tc>
          <w:tcPr>
            <w:tcW w:w="1857" w:type="dxa"/>
            <w:shd w:val="clear" w:color="auto" w:fill="D9D9D9" w:themeFill="background1" w:themeFillShade="D9"/>
          </w:tcPr>
          <w:p w14:paraId="4F4CE4BB" w14:textId="77777777" w:rsidR="0092241B" w:rsidRPr="00EF7647" w:rsidRDefault="0092241B" w:rsidP="0092241B">
            <w:pPr>
              <w:spacing w:before="40" w:after="40"/>
              <w:jc w:val="center"/>
              <w:rPr>
                <w:rFonts w:ascii="Garamond" w:hAnsi="Garamond" w:cs="Arial"/>
              </w:rPr>
            </w:pPr>
            <w:r w:rsidRPr="00EF7647">
              <w:rPr>
                <w:rFonts w:ascii="Garamond" w:hAnsi="Garamond" w:cs="Arial"/>
              </w:rPr>
              <w:t>3.00</w:t>
            </w:r>
          </w:p>
        </w:tc>
        <w:tc>
          <w:tcPr>
            <w:tcW w:w="1980" w:type="dxa"/>
            <w:shd w:val="clear" w:color="auto" w:fill="D9D9D9" w:themeFill="background1" w:themeFillShade="D9"/>
          </w:tcPr>
          <w:p w14:paraId="53EFC442" w14:textId="77777777" w:rsidR="0092241B" w:rsidRPr="00EF7647" w:rsidRDefault="0092241B" w:rsidP="0092241B">
            <w:pPr>
              <w:spacing w:before="40" w:after="40"/>
              <w:jc w:val="center"/>
              <w:rPr>
                <w:rFonts w:ascii="Garamond" w:hAnsi="Garamond" w:cs="Arial"/>
              </w:rPr>
            </w:pPr>
            <w:r w:rsidRPr="00EF7647">
              <w:rPr>
                <w:rFonts w:ascii="Garamond" w:hAnsi="Garamond" w:cs="Arial"/>
              </w:rPr>
              <w:t>70-&lt;75</w:t>
            </w:r>
          </w:p>
        </w:tc>
      </w:tr>
      <w:tr w:rsidR="0092241B" w:rsidRPr="00EF7647" w14:paraId="48C04ABA" w14:textId="77777777" w:rsidTr="0092241B">
        <w:tc>
          <w:tcPr>
            <w:tcW w:w="1113" w:type="dxa"/>
            <w:shd w:val="clear" w:color="auto" w:fill="auto"/>
          </w:tcPr>
          <w:p w14:paraId="77FEE147" w14:textId="7531A5DB" w:rsidR="0092241B" w:rsidRPr="00EF7647" w:rsidRDefault="0010461E" w:rsidP="0010461E">
            <w:pPr>
              <w:spacing w:before="40" w:after="40"/>
              <w:rPr>
                <w:rFonts w:ascii="Garamond" w:hAnsi="Garamond" w:cs="Arial"/>
              </w:rPr>
            </w:pPr>
            <w:r>
              <w:rPr>
                <w:rFonts w:ascii="Garamond" w:hAnsi="Garamond" w:cs="Arial"/>
              </w:rPr>
              <w:t xml:space="preserve">     </w:t>
            </w:r>
            <w:r w:rsidR="0092241B" w:rsidRPr="00EF7647">
              <w:rPr>
                <w:rFonts w:ascii="Garamond" w:hAnsi="Garamond" w:cs="Arial"/>
              </w:rPr>
              <w:t>C</w:t>
            </w:r>
          </w:p>
        </w:tc>
        <w:tc>
          <w:tcPr>
            <w:tcW w:w="1857" w:type="dxa"/>
            <w:shd w:val="clear" w:color="auto" w:fill="auto"/>
          </w:tcPr>
          <w:p w14:paraId="08155B14" w14:textId="77777777" w:rsidR="0092241B" w:rsidRPr="00EF7647" w:rsidRDefault="0092241B" w:rsidP="0092241B">
            <w:pPr>
              <w:spacing w:before="40" w:after="40"/>
              <w:jc w:val="center"/>
              <w:rPr>
                <w:rFonts w:ascii="Garamond" w:hAnsi="Garamond" w:cs="Arial"/>
              </w:rPr>
            </w:pPr>
            <w:r w:rsidRPr="00EF7647">
              <w:rPr>
                <w:rFonts w:ascii="Garamond" w:hAnsi="Garamond" w:cs="Arial"/>
              </w:rPr>
              <w:t>2.75</w:t>
            </w:r>
          </w:p>
        </w:tc>
        <w:tc>
          <w:tcPr>
            <w:tcW w:w="1980" w:type="dxa"/>
            <w:shd w:val="clear" w:color="auto" w:fill="auto"/>
          </w:tcPr>
          <w:p w14:paraId="3653D287" w14:textId="77777777" w:rsidR="0092241B" w:rsidRPr="00EF7647" w:rsidRDefault="0092241B" w:rsidP="0092241B">
            <w:pPr>
              <w:spacing w:before="40" w:after="40"/>
              <w:jc w:val="center"/>
              <w:rPr>
                <w:rFonts w:ascii="Garamond" w:hAnsi="Garamond" w:cs="Arial"/>
              </w:rPr>
            </w:pPr>
            <w:r w:rsidRPr="00EF7647">
              <w:rPr>
                <w:rFonts w:ascii="Garamond" w:hAnsi="Garamond" w:cs="Arial"/>
              </w:rPr>
              <w:t>65-&lt;70</w:t>
            </w:r>
          </w:p>
        </w:tc>
      </w:tr>
      <w:tr w:rsidR="0092241B" w:rsidRPr="00EF7647" w14:paraId="71CC64F1" w14:textId="77777777" w:rsidTr="0092241B">
        <w:tc>
          <w:tcPr>
            <w:tcW w:w="1113" w:type="dxa"/>
            <w:shd w:val="clear" w:color="auto" w:fill="D9D9D9" w:themeFill="background1" w:themeFillShade="D9"/>
          </w:tcPr>
          <w:p w14:paraId="13FF9891" w14:textId="09B6344E" w:rsidR="0092241B" w:rsidRPr="00EF7647" w:rsidRDefault="0010461E" w:rsidP="0092241B">
            <w:pPr>
              <w:spacing w:before="40" w:after="40"/>
              <w:jc w:val="center"/>
              <w:rPr>
                <w:rFonts w:ascii="Garamond" w:hAnsi="Garamond" w:cs="Arial"/>
              </w:rPr>
            </w:pPr>
            <w:r>
              <w:rPr>
                <w:rFonts w:ascii="Garamond" w:hAnsi="Garamond" w:cs="Arial"/>
              </w:rPr>
              <w:t xml:space="preserve"> </w:t>
            </w:r>
            <w:r w:rsidR="0092241B" w:rsidRPr="00EF7647">
              <w:rPr>
                <w:rFonts w:ascii="Garamond" w:hAnsi="Garamond" w:cs="Arial"/>
              </w:rPr>
              <w:t>D+</w:t>
            </w:r>
          </w:p>
        </w:tc>
        <w:tc>
          <w:tcPr>
            <w:tcW w:w="1857" w:type="dxa"/>
            <w:shd w:val="clear" w:color="auto" w:fill="D9D9D9" w:themeFill="background1" w:themeFillShade="D9"/>
          </w:tcPr>
          <w:p w14:paraId="4F8CA1BB" w14:textId="77777777" w:rsidR="0092241B" w:rsidRPr="00EF7647" w:rsidRDefault="0092241B" w:rsidP="0092241B">
            <w:pPr>
              <w:spacing w:before="40" w:after="40"/>
              <w:jc w:val="center"/>
              <w:rPr>
                <w:rFonts w:ascii="Garamond" w:hAnsi="Garamond" w:cs="Arial"/>
              </w:rPr>
            </w:pPr>
            <w:r w:rsidRPr="00EF7647">
              <w:rPr>
                <w:rFonts w:ascii="Garamond" w:hAnsi="Garamond" w:cs="Arial"/>
              </w:rPr>
              <w:t>2.50</w:t>
            </w:r>
          </w:p>
        </w:tc>
        <w:tc>
          <w:tcPr>
            <w:tcW w:w="1980" w:type="dxa"/>
            <w:shd w:val="clear" w:color="auto" w:fill="D9D9D9" w:themeFill="background1" w:themeFillShade="D9"/>
          </w:tcPr>
          <w:p w14:paraId="61255F78" w14:textId="77777777" w:rsidR="0092241B" w:rsidRPr="00EF7647" w:rsidRDefault="0092241B" w:rsidP="0092241B">
            <w:pPr>
              <w:spacing w:before="40" w:after="40"/>
              <w:jc w:val="center"/>
              <w:rPr>
                <w:rFonts w:ascii="Garamond" w:hAnsi="Garamond" w:cs="Arial"/>
              </w:rPr>
            </w:pPr>
            <w:r w:rsidRPr="00EF7647">
              <w:rPr>
                <w:rFonts w:ascii="Garamond" w:hAnsi="Garamond" w:cs="Arial"/>
              </w:rPr>
              <w:t>60-&lt;65</w:t>
            </w:r>
          </w:p>
        </w:tc>
      </w:tr>
      <w:tr w:rsidR="0092241B" w:rsidRPr="00EF7647" w14:paraId="2E5012D5" w14:textId="77777777" w:rsidTr="0092241B">
        <w:tc>
          <w:tcPr>
            <w:tcW w:w="1113" w:type="dxa"/>
            <w:shd w:val="clear" w:color="auto" w:fill="auto"/>
          </w:tcPr>
          <w:p w14:paraId="49497666" w14:textId="024C66D1" w:rsidR="0092241B" w:rsidRPr="00EF7647" w:rsidRDefault="0010461E" w:rsidP="0010461E">
            <w:pPr>
              <w:spacing w:before="40" w:after="40"/>
              <w:rPr>
                <w:rFonts w:ascii="Garamond" w:hAnsi="Garamond" w:cs="Arial"/>
              </w:rPr>
            </w:pPr>
            <w:r>
              <w:rPr>
                <w:rFonts w:ascii="Garamond" w:hAnsi="Garamond" w:cs="Arial"/>
              </w:rPr>
              <w:t xml:space="preserve">     </w:t>
            </w:r>
            <w:r w:rsidR="0092241B" w:rsidRPr="00EF7647">
              <w:rPr>
                <w:rFonts w:ascii="Garamond" w:hAnsi="Garamond" w:cs="Arial"/>
              </w:rPr>
              <w:t>D</w:t>
            </w:r>
          </w:p>
        </w:tc>
        <w:tc>
          <w:tcPr>
            <w:tcW w:w="1857" w:type="dxa"/>
            <w:shd w:val="clear" w:color="auto" w:fill="auto"/>
          </w:tcPr>
          <w:p w14:paraId="225002D8" w14:textId="77777777" w:rsidR="0092241B" w:rsidRPr="00EF7647" w:rsidRDefault="0092241B" w:rsidP="0092241B">
            <w:pPr>
              <w:spacing w:before="40" w:after="40"/>
              <w:jc w:val="center"/>
              <w:rPr>
                <w:rFonts w:ascii="Garamond" w:hAnsi="Garamond" w:cs="Arial"/>
              </w:rPr>
            </w:pPr>
            <w:r w:rsidRPr="00EF7647">
              <w:rPr>
                <w:rFonts w:ascii="Garamond" w:hAnsi="Garamond" w:cs="Arial"/>
              </w:rPr>
              <w:t>2.25</w:t>
            </w:r>
          </w:p>
        </w:tc>
        <w:tc>
          <w:tcPr>
            <w:tcW w:w="1980" w:type="dxa"/>
            <w:shd w:val="clear" w:color="auto" w:fill="auto"/>
          </w:tcPr>
          <w:p w14:paraId="7289DF7F" w14:textId="77777777" w:rsidR="0092241B" w:rsidRPr="00EF7647" w:rsidRDefault="0092241B" w:rsidP="0092241B">
            <w:pPr>
              <w:spacing w:before="40" w:after="40"/>
              <w:jc w:val="center"/>
              <w:rPr>
                <w:rFonts w:ascii="Garamond" w:hAnsi="Garamond" w:cs="Arial"/>
              </w:rPr>
            </w:pPr>
            <w:r w:rsidRPr="00EF7647">
              <w:rPr>
                <w:rFonts w:ascii="Garamond" w:hAnsi="Garamond" w:cs="Arial"/>
              </w:rPr>
              <w:t>50-&lt;60</w:t>
            </w:r>
          </w:p>
        </w:tc>
      </w:tr>
      <w:tr w:rsidR="0092241B" w:rsidRPr="00EF7647" w14:paraId="7CBE02D3" w14:textId="77777777" w:rsidTr="001008B0">
        <w:trPr>
          <w:trHeight w:val="432"/>
        </w:trPr>
        <w:tc>
          <w:tcPr>
            <w:tcW w:w="1113" w:type="dxa"/>
            <w:shd w:val="clear" w:color="auto" w:fill="D9D9D9" w:themeFill="background1" w:themeFillShade="D9"/>
          </w:tcPr>
          <w:p w14:paraId="50EF4D6B" w14:textId="5A8A60F3" w:rsidR="0092241B" w:rsidRPr="00EF7647" w:rsidRDefault="0010461E" w:rsidP="0010461E">
            <w:pPr>
              <w:spacing w:before="40" w:after="40"/>
              <w:rPr>
                <w:rFonts w:ascii="Garamond" w:hAnsi="Garamond" w:cs="Arial"/>
              </w:rPr>
            </w:pPr>
            <w:r>
              <w:rPr>
                <w:rFonts w:ascii="Garamond" w:hAnsi="Garamond" w:cs="Arial"/>
              </w:rPr>
              <w:t xml:space="preserve">     </w:t>
            </w:r>
            <w:r w:rsidR="0092241B" w:rsidRPr="00EF7647">
              <w:rPr>
                <w:rFonts w:ascii="Garamond" w:hAnsi="Garamond" w:cs="Arial"/>
              </w:rPr>
              <w:t>F</w:t>
            </w:r>
          </w:p>
        </w:tc>
        <w:tc>
          <w:tcPr>
            <w:tcW w:w="1857" w:type="dxa"/>
            <w:shd w:val="clear" w:color="auto" w:fill="D9D9D9" w:themeFill="background1" w:themeFillShade="D9"/>
          </w:tcPr>
          <w:p w14:paraId="0779EC20" w14:textId="77777777" w:rsidR="0092241B" w:rsidRPr="00EF7647" w:rsidRDefault="0092241B" w:rsidP="0092241B">
            <w:pPr>
              <w:spacing w:before="40" w:after="40"/>
              <w:jc w:val="center"/>
              <w:rPr>
                <w:rFonts w:ascii="Garamond" w:hAnsi="Garamond" w:cs="Arial"/>
              </w:rPr>
            </w:pPr>
            <w:r w:rsidRPr="00EF7647">
              <w:rPr>
                <w:rFonts w:ascii="Garamond" w:hAnsi="Garamond" w:cs="Arial"/>
              </w:rPr>
              <w:t>0.00</w:t>
            </w:r>
          </w:p>
        </w:tc>
        <w:tc>
          <w:tcPr>
            <w:tcW w:w="1980" w:type="dxa"/>
            <w:shd w:val="clear" w:color="auto" w:fill="D9D9D9" w:themeFill="background1" w:themeFillShade="D9"/>
          </w:tcPr>
          <w:p w14:paraId="6B642A77" w14:textId="77777777" w:rsidR="0092241B" w:rsidRPr="00EF7647" w:rsidRDefault="0092241B" w:rsidP="0092241B">
            <w:pPr>
              <w:spacing w:before="40" w:after="40"/>
              <w:jc w:val="center"/>
              <w:rPr>
                <w:rFonts w:ascii="Garamond" w:hAnsi="Garamond" w:cs="Arial"/>
              </w:rPr>
            </w:pPr>
            <w:r w:rsidRPr="00EF7647">
              <w:rPr>
                <w:rFonts w:ascii="Garamond" w:hAnsi="Garamond" w:cs="Arial"/>
              </w:rPr>
              <w:t>&lt;50(Failed)</w:t>
            </w:r>
          </w:p>
        </w:tc>
      </w:tr>
    </w:tbl>
    <w:p w14:paraId="207F5290" w14:textId="77777777" w:rsidR="00BB5324" w:rsidRDefault="00BB5324" w:rsidP="00246869">
      <w:pPr>
        <w:jc w:val="both"/>
        <w:rPr>
          <w:rFonts w:ascii="Garamond" w:hAnsi="Garamond" w:cs="Arial"/>
        </w:rPr>
      </w:pPr>
    </w:p>
    <w:tbl>
      <w:tblPr>
        <w:tblStyle w:val="TableGrid"/>
        <w:tblpPr w:leftFromText="180" w:rightFromText="180" w:vertAnchor="text" w:horzAnchor="margin" w:tblpY="-73"/>
        <w:tblW w:w="2273" w:type="pct"/>
        <w:tblLayout w:type="fixed"/>
        <w:tblLook w:val="04A0" w:firstRow="1" w:lastRow="0" w:firstColumn="1" w:lastColumn="0" w:noHBand="0" w:noVBand="1"/>
      </w:tblPr>
      <w:tblGrid>
        <w:gridCol w:w="3865"/>
        <w:gridCol w:w="764"/>
      </w:tblGrid>
      <w:tr w:rsidR="00565F28" w:rsidRPr="00215D99" w14:paraId="167A0E7F" w14:textId="77777777" w:rsidTr="00D32BF3">
        <w:tc>
          <w:tcPr>
            <w:tcW w:w="5000" w:type="pct"/>
            <w:gridSpan w:val="2"/>
            <w:shd w:val="clear" w:color="auto" w:fill="FFE599" w:themeFill="accent4" w:themeFillTint="66"/>
            <w:vAlign w:val="center"/>
          </w:tcPr>
          <w:p w14:paraId="25E67DEF" w14:textId="69ECB179" w:rsidR="00565F28" w:rsidRPr="00215D99" w:rsidRDefault="00565F28" w:rsidP="00D32BF3">
            <w:pPr>
              <w:jc w:val="both"/>
              <w:rPr>
                <w:rFonts w:ascii="Garamond" w:hAnsi="Garamond" w:cs="Arial"/>
                <w:b/>
              </w:rPr>
            </w:pPr>
            <w:r w:rsidRPr="00215D99">
              <w:rPr>
                <w:rFonts w:ascii="Garamond" w:hAnsi="Garamond" w:cs="Arial"/>
                <w:b/>
                <w:bCs/>
              </w:rPr>
              <w:t>Marking system For Theory Classes (Final term)</w:t>
            </w:r>
          </w:p>
        </w:tc>
      </w:tr>
      <w:tr w:rsidR="00565F28" w:rsidRPr="00215D99" w14:paraId="6F78CFED" w14:textId="77777777" w:rsidTr="00D32BF3">
        <w:tc>
          <w:tcPr>
            <w:tcW w:w="4175" w:type="pct"/>
            <w:shd w:val="clear" w:color="auto" w:fill="D9D9D9" w:themeFill="background1" w:themeFillShade="D9"/>
            <w:vAlign w:val="center"/>
          </w:tcPr>
          <w:p w14:paraId="638ADB5A" w14:textId="0B209E85" w:rsidR="00565F28" w:rsidRPr="00215D99" w:rsidRDefault="00565F28" w:rsidP="00D32BF3">
            <w:pPr>
              <w:jc w:val="both"/>
              <w:rPr>
                <w:rFonts w:ascii="Garamond" w:hAnsi="Garamond" w:cs="Arial"/>
              </w:rPr>
            </w:pPr>
            <w:r w:rsidRPr="00ED7C83">
              <w:rPr>
                <w:rFonts w:ascii="Garamond" w:hAnsi="Garamond" w:cs="Arial"/>
              </w:rPr>
              <w:t xml:space="preserve">Attendance </w:t>
            </w:r>
          </w:p>
        </w:tc>
        <w:tc>
          <w:tcPr>
            <w:tcW w:w="825" w:type="pct"/>
            <w:shd w:val="clear" w:color="auto" w:fill="D9D9D9" w:themeFill="background1" w:themeFillShade="D9"/>
            <w:vAlign w:val="center"/>
          </w:tcPr>
          <w:p w14:paraId="610DF4E5" w14:textId="77777777" w:rsidR="00565F28" w:rsidRPr="00215D99" w:rsidRDefault="00565F28" w:rsidP="00D32BF3">
            <w:pPr>
              <w:jc w:val="center"/>
              <w:rPr>
                <w:rFonts w:ascii="Garamond" w:hAnsi="Garamond" w:cs="Arial"/>
              </w:rPr>
            </w:pPr>
            <w:r>
              <w:rPr>
                <w:rFonts w:ascii="Garamond" w:hAnsi="Garamond" w:cs="Arial"/>
              </w:rPr>
              <w:t>1</w:t>
            </w:r>
            <w:r w:rsidRPr="00215D99">
              <w:rPr>
                <w:rFonts w:ascii="Garamond" w:hAnsi="Garamond" w:cs="Arial"/>
              </w:rPr>
              <w:t>0%</w:t>
            </w:r>
          </w:p>
        </w:tc>
      </w:tr>
      <w:tr w:rsidR="00565F28" w:rsidRPr="00215D99" w14:paraId="7838709D" w14:textId="77777777" w:rsidTr="00D32BF3">
        <w:trPr>
          <w:trHeight w:val="135"/>
        </w:trPr>
        <w:tc>
          <w:tcPr>
            <w:tcW w:w="4175" w:type="pct"/>
            <w:shd w:val="clear" w:color="auto" w:fill="auto"/>
            <w:vAlign w:val="center"/>
          </w:tcPr>
          <w:p w14:paraId="0E587871" w14:textId="77777777" w:rsidR="00565F28" w:rsidRPr="00D56B8A" w:rsidRDefault="00565F28" w:rsidP="00D32BF3">
            <w:pPr>
              <w:jc w:val="both"/>
              <w:rPr>
                <w:rFonts w:ascii="Garamond" w:hAnsi="Garamond" w:cs="Arial"/>
              </w:rPr>
            </w:pPr>
            <w:r w:rsidRPr="00D56B8A">
              <w:rPr>
                <w:rFonts w:ascii="Garamond" w:hAnsi="Garamond" w:cs="Arial"/>
              </w:rPr>
              <w:t>Final term: OBE assessed assignment</w:t>
            </w:r>
          </w:p>
        </w:tc>
        <w:tc>
          <w:tcPr>
            <w:tcW w:w="825" w:type="pct"/>
            <w:shd w:val="clear" w:color="auto" w:fill="auto"/>
            <w:vAlign w:val="center"/>
          </w:tcPr>
          <w:p w14:paraId="731142B1" w14:textId="7B71448A" w:rsidR="00565F28" w:rsidRDefault="00565F28" w:rsidP="00D32BF3">
            <w:pPr>
              <w:jc w:val="center"/>
              <w:rPr>
                <w:rFonts w:ascii="Garamond" w:hAnsi="Garamond" w:cs="Arial"/>
              </w:rPr>
            </w:pPr>
            <w:r>
              <w:rPr>
                <w:rFonts w:ascii="Garamond" w:hAnsi="Garamond" w:cs="Arial"/>
              </w:rPr>
              <w:t>30%</w:t>
            </w:r>
          </w:p>
        </w:tc>
      </w:tr>
      <w:tr w:rsidR="00565F28" w:rsidRPr="00215D99" w14:paraId="7D1664E4" w14:textId="77777777" w:rsidTr="00D32BF3">
        <w:tc>
          <w:tcPr>
            <w:tcW w:w="4175" w:type="pct"/>
            <w:shd w:val="clear" w:color="auto" w:fill="D9D9D9" w:themeFill="background1" w:themeFillShade="D9"/>
            <w:vAlign w:val="center"/>
          </w:tcPr>
          <w:p w14:paraId="28454207" w14:textId="458CFC9A" w:rsidR="00565F28" w:rsidRPr="00215D99" w:rsidRDefault="00565F28" w:rsidP="00D32BF3">
            <w:pPr>
              <w:rPr>
                <w:rFonts w:ascii="Garamond" w:hAnsi="Garamond" w:cs="Arial"/>
              </w:rPr>
            </w:pPr>
            <w:r>
              <w:rPr>
                <w:rFonts w:ascii="Garamond" w:hAnsi="Garamond" w:cs="Arial"/>
              </w:rPr>
              <w:t>Quiz (10 mcq)</w:t>
            </w:r>
            <w:r>
              <w:rPr>
                <w:rFonts w:ascii="Garamond" w:hAnsi="Garamond" w:cs="Arial"/>
              </w:rPr>
              <w:t xml:space="preserve"> </w:t>
            </w:r>
            <w:r>
              <w:rPr>
                <w:rFonts w:ascii="Garamond" w:hAnsi="Garamond" w:cs="Arial"/>
              </w:rPr>
              <w:t xml:space="preserve">(best </w:t>
            </w:r>
            <w:r>
              <w:rPr>
                <w:rFonts w:ascii="Garamond" w:hAnsi="Garamond" w:cs="Arial"/>
              </w:rPr>
              <w:t>1</w:t>
            </w:r>
            <w:r>
              <w:rPr>
                <w:rFonts w:ascii="Garamond" w:hAnsi="Garamond" w:cs="Arial"/>
              </w:rPr>
              <w:t xml:space="preserve">out of </w:t>
            </w:r>
            <w:r>
              <w:rPr>
                <w:rFonts w:ascii="Garamond" w:hAnsi="Garamond" w:cs="Arial"/>
              </w:rPr>
              <w:t>2</w:t>
            </w:r>
            <w:r>
              <w:rPr>
                <w:rFonts w:ascii="Garamond" w:hAnsi="Garamond" w:cs="Arial"/>
              </w:rPr>
              <w:t>)</w:t>
            </w:r>
          </w:p>
        </w:tc>
        <w:tc>
          <w:tcPr>
            <w:tcW w:w="825" w:type="pct"/>
            <w:shd w:val="clear" w:color="auto" w:fill="D9D9D9" w:themeFill="background1" w:themeFillShade="D9"/>
            <w:vAlign w:val="center"/>
          </w:tcPr>
          <w:p w14:paraId="0402DE4A" w14:textId="3D606E29" w:rsidR="00565F28" w:rsidRPr="00215D99" w:rsidRDefault="00565F28" w:rsidP="00D32BF3">
            <w:pPr>
              <w:jc w:val="center"/>
              <w:rPr>
                <w:rFonts w:ascii="Garamond" w:hAnsi="Garamond" w:cs="Arial"/>
              </w:rPr>
            </w:pPr>
            <w:r>
              <w:rPr>
                <w:rFonts w:ascii="Garamond" w:hAnsi="Garamond" w:cs="Arial"/>
              </w:rPr>
              <w:t>1</w:t>
            </w:r>
            <w:r>
              <w:rPr>
                <w:rFonts w:ascii="Garamond" w:hAnsi="Garamond" w:cs="Arial"/>
              </w:rPr>
              <w:t>0%</w:t>
            </w:r>
          </w:p>
        </w:tc>
      </w:tr>
      <w:tr w:rsidR="00565F28" w:rsidRPr="00215D99" w14:paraId="42A03E3F" w14:textId="77777777" w:rsidTr="00D32BF3">
        <w:tc>
          <w:tcPr>
            <w:tcW w:w="4175" w:type="pct"/>
            <w:shd w:val="clear" w:color="auto" w:fill="D9D9D9" w:themeFill="background1" w:themeFillShade="D9"/>
            <w:vAlign w:val="center"/>
          </w:tcPr>
          <w:p w14:paraId="5F297EE1" w14:textId="4AEB2AA3" w:rsidR="00565F28" w:rsidRPr="00215D99" w:rsidRDefault="00565F28" w:rsidP="00D32BF3">
            <w:pPr>
              <w:jc w:val="both"/>
              <w:rPr>
                <w:rFonts w:ascii="Garamond" w:hAnsi="Garamond" w:cs="Arial"/>
              </w:rPr>
            </w:pPr>
            <w:r w:rsidRPr="00215D99">
              <w:rPr>
                <w:rFonts w:ascii="Garamond" w:hAnsi="Garamond" w:cs="Arial"/>
              </w:rPr>
              <w:t>Midter</w:t>
            </w:r>
            <w:r>
              <w:rPr>
                <w:rFonts w:ascii="Garamond" w:hAnsi="Garamond" w:cs="Arial"/>
              </w:rPr>
              <w:t xml:space="preserve">m: MCQ </w:t>
            </w:r>
            <w:r w:rsidR="00D32BF3">
              <w:rPr>
                <w:rFonts w:ascii="Garamond" w:hAnsi="Garamond" w:cs="Arial"/>
              </w:rPr>
              <w:t>15</w:t>
            </w:r>
            <w:r>
              <w:rPr>
                <w:rFonts w:ascii="Garamond" w:hAnsi="Garamond" w:cs="Arial"/>
              </w:rPr>
              <w:t>%+ Written</w:t>
            </w:r>
            <w:r w:rsidR="00D32BF3">
              <w:rPr>
                <w:rFonts w:ascii="Garamond" w:hAnsi="Garamond" w:cs="Arial"/>
              </w:rPr>
              <w:t>15</w:t>
            </w:r>
            <w:r>
              <w:rPr>
                <w:rFonts w:ascii="Garamond" w:hAnsi="Garamond" w:cs="Arial"/>
              </w:rPr>
              <w:t>%</w:t>
            </w:r>
          </w:p>
        </w:tc>
        <w:tc>
          <w:tcPr>
            <w:tcW w:w="825" w:type="pct"/>
            <w:shd w:val="clear" w:color="auto" w:fill="D9D9D9" w:themeFill="background1" w:themeFillShade="D9"/>
            <w:vAlign w:val="center"/>
          </w:tcPr>
          <w:p w14:paraId="55F567E9" w14:textId="6C33670D" w:rsidR="00565F28" w:rsidRPr="00215D99" w:rsidRDefault="00D32BF3" w:rsidP="00D32BF3">
            <w:pPr>
              <w:jc w:val="center"/>
              <w:rPr>
                <w:rFonts w:ascii="Garamond" w:hAnsi="Garamond" w:cs="Arial"/>
              </w:rPr>
            </w:pPr>
            <w:r>
              <w:rPr>
                <w:rFonts w:ascii="Garamond" w:hAnsi="Garamond" w:cs="Arial"/>
              </w:rPr>
              <w:t>3</w:t>
            </w:r>
            <w:r w:rsidR="00565F28" w:rsidRPr="00215D99">
              <w:rPr>
                <w:rFonts w:ascii="Garamond" w:hAnsi="Garamond" w:cs="Arial"/>
              </w:rPr>
              <w:t>0%</w:t>
            </w:r>
          </w:p>
        </w:tc>
      </w:tr>
      <w:tr w:rsidR="00565F28" w:rsidRPr="00215D99" w14:paraId="4554C0F8" w14:textId="77777777" w:rsidTr="00D32BF3">
        <w:tc>
          <w:tcPr>
            <w:tcW w:w="4175" w:type="pct"/>
            <w:shd w:val="clear" w:color="auto" w:fill="D9D9D9" w:themeFill="background1" w:themeFillShade="D9"/>
            <w:vAlign w:val="center"/>
          </w:tcPr>
          <w:p w14:paraId="1880C03F" w14:textId="64024138" w:rsidR="00565F28" w:rsidRPr="00215D99" w:rsidRDefault="00565F28" w:rsidP="00D32BF3">
            <w:pPr>
              <w:jc w:val="both"/>
              <w:rPr>
                <w:rFonts w:ascii="Garamond" w:hAnsi="Garamond" w:cs="Arial"/>
              </w:rPr>
            </w:pPr>
            <w:r>
              <w:rPr>
                <w:rFonts w:ascii="Garamond" w:hAnsi="Garamond" w:cs="Arial"/>
              </w:rPr>
              <w:t>Project presentation + Viva (max. 4 members)</w:t>
            </w:r>
          </w:p>
        </w:tc>
        <w:tc>
          <w:tcPr>
            <w:tcW w:w="825" w:type="pct"/>
            <w:shd w:val="clear" w:color="auto" w:fill="D9D9D9" w:themeFill="background1" w:themeFillShade="D9"/>
            <w:vAlign w:val="center"/>
          </w:tcPr>
          <w:p w14:paraId="1E5BDDB2" w14:textId="2523A9F6" w:rsidR="00565F28" w:rsidRDefault="00D32BF3" w:rsidP="00D32BF3">
            <w:pPr>
              <w:jc w:val="center"/>
              <w:rPr>
                <w:rFonts w:ascii="Garamond" w:hAnsi="Garamond" w:cs="Arial"/>
              </w:rPr>
            </w:pPr>
            <w:r>
              <w:rPr>
                <w:rFonts w:ascii="Garamond" w:hAnsi="Garamond" w:cs="Arial"/>
              </w:rPr>
              <w:t>20%</w:t>
            </w:r>
          </w:p>
        </w:tc>
      </w:tr>
      <w:tr w:rsidR="00565F28" w:rsidRPr="00215D99" w14:paraId="067049C9" w14:textId="77777777" w:rsidTr="00D32BF3">
        <w:tc>
          <w:tcPr>
            <w:tcW w:w="4175" w:type="pct"/>
            <w:shd w:val="clear" w:color="auto" w:fill="auto"/>
            <w:vAlign w:val="center"/>
          </w:tcPr>
          <w:p w14:paraId="5F7BB29F" w14:textId="77777777" w:rsidR="00565F28" w:rsidRPr="00215D99" w:rsidRDefault="00565F28" w:rsidP="00D32BF3">
            <w:pPr>
              <w:jc w:val="both"/>
              <w:rPr>
                <w:rFonts w:ascii="Garamond" w:hAnsi="Garamond" w:cs="Arial"/>
              </w:rPr>
            </w:pPr>
            <w:r w:rsidRPr="00215D99">
              <w:rPr>
                <w:rFonts w:ascii="Garamond" w:hAnsi="Garamond" w:cs="Arial"/>
                <w:b/>
              </w:rPr>
              <w:t>Total</w:t>
            </w:r>
          </w:p>
        </w:tc>
        <w:tc>
          <w:tcPr>
            <w:tcW w:w="825" w:type="pct"/>
            <w:shd w:val="clear" w:color="auto" w:fill="auto"/>
            <w:vAlign w:val="center"/>
          </w:tcPr>
          <w:p w14:paraId="2780775F" w14:textId="77777777" w:rsidR="00565F28" w:rsidRPr="00215D99" w:rsidRDefault="00565F28" w:rsidP="00D32BF3">
            <w:pPr>
              <w:jc w:val="center"/>
              <w:rPr>
                <w:rFonts w:ascii="Garamond" w:hAnsi="Garamond" w:cs="Arial"/>
              </w:rPr>
            </w:pPr>
            <w:r w:rsidRPr="00215D99">
              <w:rPr>
                <w:rFonts w:ascii="Garamond" w:hAnsi="Garamond" w:cs="Arial"/>
              </w:rPr>
              <w:t>100%</w:t>
            </w:r>
          </w:p>
        </w:tc>
      </w:tr>
      <w:tr w:rsidR="00565F28" w:rsidRPr="00215D99" w14:paraId="42721795" w14:textId="77777777" w:rsidTr="00D32BF3">
        <w:trPr>
          <w:trHeight w:val="290"/>
        </w:trPr>
        <w:tc>
          <w:tcPr>
            <w:tcW w:w="5000" w:type="pct"/>
            <w:gridSpan w:val="2"/>
            <w:shd w:val="clear" w:color="auto" w:fill="D9D9D9" w:themeFill="background1" w:themeFillShade="D9"/>
            <w:vAlign w:val="center"/>
          </w:tcPr>
          <w:p w14:paraId="1CCB686E" w14:textId="77777777" w:rsidR="00565F28" w:rsidRPr="00215D99" w:rsidRDefault="00565F28" w:rsidP="00D32BF3">
            <w:pPr>
              <w:jc w:val="center"/>
              <w:rPr>
                <w:rFonts w:ascii="Garamond" w:hAnsi="Garamond" w:cs="Arial"/>
              </w:rPr>
            </w:pPr>
            <w:r w:rsidRPr="00215D99">
              <w:rPr>
                <w:rFonts w:ascii="Garamond" w:hAnsi="Garamond" w:cs="Arial"/>
                <w:b/>
                <w:bCs/>
              </w:rPr>
              <w:t>Final Grade/ Grand Total</w:t>
            </w:r>
          </w:p>
        </w:tc>
      </w:tr>
      <w:tr w:rsidR="00565F28" w:rsidRPr="00215D99" w14:paraId="63E8F7C6" w14:textId="77777777" w:rsidTr="00D32BF3">
        <w:tc>
          <w:tcPr>
            <w:tcW w:w="4175" w:type="pct"/>
            <w:tcBorders>
              <w:bottom w:val="single" w:sz="4" w:space="0" w:color="auto"/>
            </w:tcBorders>
            <w:shd w:val="clear" w:color="auto" w:fill="D9D9D9" w:themeFill="background1" w:themeFillShade="D9"/>
            <w:vAlign w:val="center"/>
          </w:tcPr>
          <w:p w14:paraId="2DFF7DE1" w14:textId="77777777" w:rsidR="00565F28" w:rsidRPr="00215D99" w:rsidRDefault="00565F28" w:rsidP="00D32BF3">
            <w:pPr>
              <w:jc w:val="both"/>
              <w:rPr>
                <w:rFonts w:ascii="Garamond" w:hAnsi="Garamond" w:cs="Arial"/>
              </w:rPr>
            </w:pPr>
            <w:r w:rsidRPr="00215D99">
              <w:rPr>
                <w:rFonts w:ascii="Garamond" w:hAnsi="Garamond" w:cs="Arial"/>
              </w:rPr>
              <w:t>Midterm:</w:t>
            </w:r>
          </w:p>
        </w:tc>
        <w:tc>
          <w:tcPr>
            <w:tcW w:w="825" w:type="pct"/>
            <w:tcBorders>
              <w:bottom w:val="single" w:sz="4" w:space="0" w:color="auto"/>
            </w:tcBorders>
            <w:shd w:val="clear" w:color="auto" w:fill="D9D9D9" w:themeFill="background1" w:themeFillShade="D9"/>
            <w:vAlign w:val="center"/>
          </w:tcPr>
          <w:p w14:paraId="3D8CF6E8" w14:textId="77777777" w:rsidR="00565F28" w:rsidRPr="00215D99" w:rsidRDefault="00565F28" w:rsidP="00D32BF3">
            <w:pPr>
              <w:jc w:val="center"/>
              <w:rPr>
                <w:rFonts w:ascii="Garamond" w:hAnsi="Garamond" w:cs="Arial"/>
              </w:rPr>
            </w:pPr>
            <w:r w:rsidRPr="00215D99">
              <w:rPr>
                <w:rFonts w:ascii="Garamond" w:hAnsi="Garamond" w:cs="Arial"/>
              </w:rPr>
              <w:t>40%</w:t>
            </w:r>
          </w:p>
        </w:tc>
      </w:tr>
      <w:tr w:rsidR="00565F28" w:rsidRPr="00215D99" w14:paraId="50F53485" w14:textId="77777777" w:rsidTr="00D32BF3">
        <w:tc>
          <w:tcPr>
            <w:tcW w:w="4175" w:type="pct"/>
            <w:tcBorders>
              <w:bottom w:val="single" w:sz="4" w:space="0" w:color="auto"/>
            </w:tcBorders>
            <w:shd w:val="clear" w:color="auto" w:fill="auto"/>
            <w:vAlign w:val="center"/>
          </w:tcPr>
          <w:p w14:paraId="7B764A6E" w14:textId="77777777" w:rsidR="00565F28" w:rsidRPr="00215D99" w:rsidRDefault="00565F28" w:rsidP="00D32BF3">
            <w:pPr>
              <w:rPr>
                <w:rFonts w:ascii="Garamond" w:hAnsi="Garamond" w:cs="Arial"/>
              </w:rPr>
            </w:pPr>
            <w:r w:rsidRPr="00215D99">
              <w:rPr>
                <w:rFonts w:ascii="Garamond" w:hAnsi="Garamond" w:cs="Arial"/>
              </w:rPr>
              <w:t>Final Term:</w:t>
            </w:r>
          </w:p>
        </w:tc>
        <w:tc>
          <w:tcPr>
            <w:tcW w:w="825" w:type="pct"/>
            <w:tcBorders>
              <w:bottom w:val="single" w:sz="4" w:space="0" w:color="auto"/>
            </w:tcBorders>
            <w:shd w:val="clear" w:color="auto" w:fill="auto"/>
            <w:vAlign w:val="center"/>
          </w:tcPr>
          <w:p w14:paraId="0412668F" w14:textId="77777777" w:rsidR="00565F28" w:rsidRPr="00215D99" w:rsidRDefault="00565F28" w:rsidP="00D32BF3">
            <w:pPr>
              <w:jc w:val="center"/>
              <w:rPr>
                <w:rFonts w:ascii="Garamond" w:hAnsi="Garamond" w:cs="Arial"/>
              </w:rPr>
            </w:pPr>
            <w:r w:rsidRPr="00215D99">
              <w:rPr>
                <w:rFonts w:ascii="Garamond" w:hAnsi="Garamond" w:cs="Arial"/>
              </w:rPr>
              <w:t>60%</w:t>
            </w:r>
          </w:p>
        </w:tc>
      </w:tr>
    </w:tbl>
    <w:p w14:paraId="4F8F262B" w14:textId="77777777" w:rsidR="0090268D" w:rsidRDefault="0090268D" w:rsidP="0092241B">
      <w:pPr>
        <w:rPr>
          <w:rFonts w:ascii="Garamond" w:hAnsi="Garamond" w:cs="Arial"/>
          <w:b/>
        </w:rPr>
      </w:pPr>
    </w:p>
    <w:p w14:paraId="41B820E1" w14:textId="77777777" w:rsidR="00D77ED9" w:rsidRDefault="00D77ED9" w:rsidP="0010461E">
      <w:pPr>
        <w:ind w:firstLine="720"/>
        <w:rPr>
          <w:rFonts w:ascii="Garamond" w:hAnsi="Garamond" w:cs="Arial"/>
          <w:b/>
        </w:rPr>
      </w:pPr>
    </w:p>
    <w:p w14:paraId="4FD228BC" w14:textId="32A04EAB" w:rsidR="00D4499B" w:rsidRDefault="00D4499B" w:rsidP="00116E9B">
      <w:pPr>
        <w:ind w:firstLine="720"/>
        <w:jc w:val="center"/>
        <w:rPr>
          <w:rFonts w:ascii="Garamond" w:hAnsi="Garamond" w:cs="Arial"/>
          <w:b/>
        </w:rPr>
      </w:pPr>
    </w:p>
    <w:p w14:paraId="4AF6CB50" w14:textId="78E2AA0E" w:rsidR="00BE3B00" w:rsidRDefault="00BE3B00" w:rsidP="00116E9B">
      <w:pPr>
        <w:ind w:firstLine="720"/>
        <w:jc w:val="center"/>
        <w:rPr>
          <w:rFonts w:ascii="Garamond" w:hAnsi="Garamond" w:cs="Arial"/>
          <w:b/>
        </w:rPr>
      </w:pPr>
    </w:p>
    <w:p w14:paraId="2AA2CDCE" w14:textId="42BE0EE9" w:rsidR="00BE3B00" w:rsidRDefault="00BE3B00" w:rsidP="00116E9B">
      <w:pPr>
        <w:ind w:firstLine="720"/>
        <w:jc w:val="center"/>
        <w:rPr>
          <w:rFonts w:ascii="Garamond" w:hAnsi="Garamond" w:cs="Arial"/>
          <w:b/>
        </w:rPr>
      </w:pPr>
    </w:p>
    <w:p w14:paraId="104EC788" w14:textId="39495970" w:rsidR="00BE3B00" w:rsidRDefault="00BE3B00" w:rsidP="00116E9B">
      <w:pPr>
        <w:ind w:firstLine="720"/>
        <w:jc w:val="center"/>
        <w:rPr>
          <w:rFonts w:ascii="Garamond" w:hAnsi="Garamond" w:cs="Arial"/>
          <w:b/>
        </w:rPr>
      </w:pPr>
    </w:p>
    <w:p w14:paraId="4DF8FDE5" w14:textId="64311CB8" w:rsidR="00BE3B00" w:rsidRDefault="00BE3B00" w:rsidP="00116E9B">
      <w:pPr>
        <w:ind w:firstLine="720"/>
        <w:jc w:val="center"/>
        <w:rPr>
          <w:rFonts w:ascii="Garamond" w:hAnsi="Garamond" w:cs="Arial"/>
          <w:b/>
        </w:rPr>
      </w:pPr>
    </w:p>
    <w:p w14:paraId="4B27B993" w14:textId="4E072A79" w:rsidR="00BE3B00" w:rsidRDefault="00BE3B00" w:rsidP="00116E9B">
      <w:pPr>
        <w:ind w:firstLine="720"/>
        <w:jc w:val="center"/>
        <w:rPr>
          <w:rFonts w:ascii="Garamond" w:hAnsi="Garamond" w:cs="Arial"/>
          <w:b/>
        </w:rPr>
      </w:pPr>
    </w:p>
    <w:p w14:paraId="03F53748" w14:textId="71567808" w:rsidR="00BE3B00" w:rsidRDefault="00BE3B00" w:rsidP="00116E9B">
      <w:pPr>
        <w:ind w:firstLine="720"/>
        <w:jc w:val="center"/>
        <w:rPr>
          <w:rFonts w:ascii="Garamond" w:hAnsi="Garamond" w:cs="Arial"/>
          <w:b/>
        </w:rPr>
      </w:pPr>
    </w:p>
    <w:p w14:paraId="1D47B18F" w14:textId="62738F18" w:rsidR="00BE3B00" w:rsidRDefault="00BE3B00" w:rsidP="00116E9B">
      <w:pPr>
        <w:ind w:firstLine="720"/>
        <w:jc w:val="center"/>
        <w:rPr>
          <w:rFonts w:ascii="Garamond" w:hAnsi="Garamond" w:cs="Arial"/>
          <w:b/>
        </w:rPr>
      </w:pPr>
    </w:p>
    <w:p w14:paraId="2E832423" w14:textId="77777777" w:rsidR="00BE3B00" w:rsidRDefault="00BE3B00" w:rsidP="00116E9B">
      <w:pPr>
        <w:ind w:firstLine="720"/>
        <w:jc w:val="center"/>
        <w:rPr>
          <w:rFonts w:ascii="Garamond" w:hAnsi="Garamond" w:cs="Arial"/>
          <w:b/>
        </w:rPr>
      </w:pPr>
    </w:p>
    <w:p w14:paraId="4C719BB3" w14:textId="77777777" w:rsidR="00D4499B" w:rsidRDefault="00D4499B" w:rsidP="00116E9B">
      <w:pPr>
        <w:ind w:firstLine="720"/>
        <w:jc w:val="center"/>
        <w:rPr>
          <w:rFonts w:ascii="Garamond" w:hAnsi="Garamond" w:cs="Arial"/>
          <w:b/>
        </w:rPr>
      </w:pPr>
    </w:p>
    <w:p w14:paraId="3D6EEEFB" w14:textId="77777777" w:rsidR="00D4499B" w:rsidRPr="00EF7647" w:rsidRDefault="00D4499B" w:rsidP="00116E9B">
      <w:pPr>
        <w:ind w:firstLine="720"/>
        <w:jc w:val="center"/>
        <w:rPr>
          <w:rFonts w:ascii="Garamond" w:hAnsi="Garamond" w:cs="Arial"/>
          <w:b/>
        </w:rPr>
      </w:pPr>
    </w:p>
    <w:tbl>
      <w:tblPr>
        <w:tblStyle w:val="TableGrid"/>
        <w:tblW w:w="0" w:type="auto"/>
        <w:shd w:val="clear" w:color="auto" w:fill="FFC000" w:themeFill="accent4"/>
        <w:tblLook w:val="04A0" w:firstRow="1" w:lastRow="0" w:firstColumn="1" w:lastColumn="0" w:noHBand="0" w:noVBand="1"/>
      </w:tblPr>
      <w:tblGrid>
        <w:gridCol w:w="10183"/>
      </w:tblGrid>
      <w:tr w:rsidR="00892BDB" w:rsidRPr="00EF7647" w14:paraId="2B3E0EFC" w14:textId="77777777" w:rsidTr="00CB2FE0">
        <w:trPr>
          <w:trHeight w:val="323"/>
        </w:trPr>
        <w:tc>
          <w:tcPr>
            <w:tcW w:w="10413" w:type="dxa"/>
            <w:tcBorders>
              <w:top w:val="single" w:sz="4" w:space="0" w:color="auto"/>
              <w:left w:val="single" w:sz="4" w:space="0" w:color="auto"/>
              <w:bottom w:val="single" w:sz="4" w:space="0" w:color="auto"/>
              <w:right w:val="single" w:sz="4" w:space="0" w:color="auto"/>
            </w:tcBorders>
            <w:shd w:val="clear" w:color="auto" w:fill="FFC000"/>
            <w:vAlign w:val="center"/>
          </w:tcPr>
          <w:p w14:paraId="63D2DB90" w14:textId="77777777" w:rsidR="00892BDB" w:rsidRPr="00EF7647" w:rsidRDefault="0092241B" w:rsidP="00E82F7E">
            <w:pPr>
              <w:spacing w:before="60" w:after="60"/>
              <w:rPr>
                <w:rFonts w:ascii="Garamond" w:hAnsi="Garamond" w:cs="Arial"/>
                <w:b/>
                <w:sz w:val="32"/>
                <w:szCs w:val="32"/>
              </w:rPr>
            </w:pPr>
            <w:r>
              <w:rPr>
                <w:rFonts w:ascii="Garamond" w:hAnsi="Garamond" w:cs="Arial"/>
                <w:b/>
                <w:sz w:val="28"/>
                <w:szCs w:val="32"/>
              </w:rPr>
              <w:t>XI</w:t>
            </w:r>
            <w:r w:rsidR="00892BDB" w:rsidRPr="00EF7647">
              <w:rPr>
                <w:rFonts w:ascii="Garamond" w:hAnsi="Garamond" w:cs="Arial"/>
                <w:b/>
                <w:sz w:val="28"/>
                <w:szCs w:val="32"/>
              </w:rPr>
              <w:t>I – C</w:t>
            </w:r>
            <w:r w:rsidR="00E82F7E">
              <w:rPr>
                <w:rFonts w:ascii="Garamond" w:hAnsi="Garamond" w:cs="Arial"/>
                <w:b/>
                <w:sz w:val="28"/>
                <w:szCs w:val="32"/>
              </w:rPr>
              <w:t>O</w:t>
            </w:r>
            <w:r w:rsidR="00892BDB" w:rsidRPr="00EF7647">
              <w:rPr>
                <w:rFonts w:ascii="Garamond" w:hAnsi="Garamond" w:cs="Arial"/>
                <w:b/>
                <w:sz w:val="28"/>
                <w:szCs w:val="32"/>
              </w:rPr>
              <w:t>s and P</w:t>
            </w:r>
            <w:r w:rsidR="00E82F7E">
              <w:rPr>
                <w:rFonts w:ascii="Garamond" w:hAnsi="Garamond" w:cs="Arial"/>
                <w:b/>
                <w:sz w:val="28"/>
                <w:szCs w:val="32"/>
              </w:rPr>
              <w:t>O</w:t>
            </w:r>
            <w:r w:rsidR="00892BDB" w:rsidRPr="00EF7647">
              <w:rPr>
                <w:rFonts w:ascii="Garamond" w:hAnsi="Garamond" w:cs="Arial"/>
                <w:b/>
                <w:sz w:val="28"/>
                <w:szCs w:val="32"/>
              </w:rPr>
              <w:t>s Assessment</w:t>
            </w:r>
          </w:p>
        </w:tc>
      </w:tr>
    </w:tbl>
    <w:p w14:paraId="06D1B410" w14:textId="77777777" w:rsidR="00892BDB" w:rsidRPr="00EF7647" w:rsidRDefault="00892BDB" w:rsidP="00892BDB">
      <w:pPr>
        <w:jc w:val="both"/>
        <w:rPr>
          <w:rFonts w:ascii="Garamond" w:hAnsi="Garamond" w:cs="Arial"/>
          <w:b/>
        </w:rPr>
      </w:pPr>
    </w:p>
    <w:p w14:paraId="35F58D79" w14:textId="77777777" w:rsidR="00892BDB" w:rsidRPr="00215D99" w:rsidRDefault="00892BDB" w:rsidP="00892BDB">
      <w:pPr>
        <w:jc w:val="center"/>
        <w:rPr>
          <w:rFonts w:ascii="Garamond" w:hAnsi="Garamond"/>
        </w:rPr>
      </w:pPr>
      <w:r w:rsidRPr="00215D99">
        <w:rPr>
          <w:rFonts w:ascii="Garamond" w:hAnsi="Garamond"/>
          <w:b/>
          <w:u w:val="single"/>
        </w:rPr>
        <w:t>C</w:t>
      </w:r>
      <w:r w:rsidR="00215D99">
        <w:rPr>
          <w:rFonts w:ascii="Garamond" w:hAnsi="Garamond"/>
          <w:b/>
          <w:u w:val="single"/>
        </w:rPr>
        <w:t>O</w:t>
      </w:r>
      <w:r w:rsidRPr="00215D99">
        <w:rPr>
          <w:rFonts w:ascii="Garamond" w:hAnsi="Garamond"/>
          <w:b/>
          <w:u w:val="single"/>
        </w:rPr>
        <w:t>s Assessment Tools for Mid-Term</w:t>
      </w:r>
    </w:p>
    <w:tbl>
      <w:tblPr>
        <w:tblStyle w:val="TableGrid"/>
        <w:tblW w:w="4883" w:type="pct"/>
        <w:jc w:val="center"/>
        <w:tblLook w:val="04A0" w:firstRow="1" w:lastRow="0" w:firstColumn="1" w:lastColumn="0" w:noHBand="0" w:noVBand="1"/>
      </w:tblPr>
      <w:tblGrid>
        <w:gridCol w:w="3566"/>
        <w:gridCol w:w="2190"/>
        <w:gridCol w:w="1541"/>
        <w:gridCol w:w="1597"/>
        <w:gridCol w:w="1051"/>
      </w:tblGrid>
      <w:tr w:rsidR="003D7BDD" w:rsidRPr="00215D99" w14:paraId="2237BE4E" w14:textId="77777777" w:rsidTr="00266430">
        <w:trPr>
          <w:jc w:val="center"/>
        </w:trPr>
        <w:tc>
          <w:tcPr>
            <w:tcW w:w="2894" w:type="pct"/>
            <w:gridSpan w:val="2"/>
            <w:shd w:val="clear" w:color="auto" w:fill="FFE599" w:themeFill="accent4" w:themeFillTint="66"/>
            <w:vAlign w:val="center"/>
          </w:tcPr>
          <w:p w14:paraId="2841359F" w14:textId="77777777" w:rsidR="003D7BDD" w:rsidRPr="00215D99" w:rsidRDefault="003D7BDD" w:rsidP="002E63BF">
            <w:pPr>
              <w:jc w:val="center"/>
              <w:rPr>
                <w:rFonts w:ascii="Garamond" w:hAnsi="Garamond"/>
                <w:b/>
              </w:rPr>
            </w:pPr>
            <w:r w:rsidRPr="00215D99">
              <w:rPr>
                <w:rFonts w:ascii="Garamond" w:hAnsi="Garamond"/>
                <w:b/>
              </w:rPr>
              <w:t>Assessment Tools</w:t>
            </w:r>
          </w:p>
        </w:tc>
        <w:tc>
          <w:tcPr>
            <w:tcW w:w="775" w:type="pct"/>
            <w:shd w:val="clear" w:color="auto" w:fill="FFE599" w:themeFill="accent4" w:themeFillTint="66"/>
            <w:vAlign w:val="center"/>
          </w:tcPr>
          <w:p w14:paraId="68B2E65B" w14:textId="77777777" w:rsidR="003D7BDD" w:rsidRPr="00215D99" w:rsidRDefault="003D7BDD" w:rsidP="00451E27">
            <w:pPr>
              <w:jc w:val="center"/>
              <w:rPr>
                <w:rFonts w:ascii="Garamond" w:hAnsi="Garamond"/>
                <w:b/>
              </w:rPr>
            </w:pPr>
            <w:r w:rsidRPr="00215D99">
              <w:rPr>
                <w:rFonts w:ascii="Garamond" w:hAnsi="Garamond"/>
                <w:b/>
              </w:rPr>
              <w:t>CO</w:t>
            </w:r>
            <w:r>
              <w:rPr>
                <w:rFonts w:ascii="Garamond" w:hAnsi="Garamond"/>
                <w:b/>
              </w:rPr>
              <w:t>1</w:t>
            </w:r>
            <w:r w:rsidRPr="00215D99">
              <w:rPr>
                <w:rFonts w:ascii="Garamond" w:hAnsi="Garamond"/>
                <w:b/>
              </w:rPr>
              <w:t xml:space="preserve"> Marks</w:t>
            </w:r>
          </w:p>
        </w:tc>
        <w:tc>
          <w:tcPr>
            <w:tcW w:w="803" w:type="pct"/>
            <w:shd w:val="clear" w:color="auto" w:fill="FFE599" w:themeFill="accent4" w:themeFillTint="66"/>
            <w:vAlign w:val="center"/>
          </w:tcPr>
          <w:p w14:paraId="323C29D8" w14:textId="77777777" w:rsidR="003D7BDD" w:rsidRPr="00215D99" w:rsidRDefault="003D7BDD" w:rsidP="00261D2C">
            <w:pPr>
              <w:jc w:val="center"/>
              <w:rPr>
                <w:rFonts w:ascii="Garamond" w:hAnsi="Garamond"/>
                <w:b/>
              </w:rPr>
            </w:pPr>
            <w:r w:rsidRPr="00215D99">
              <w:rPr>
                <w:rFonts w:ascii="Garamond" w:hAnsi="Garamond"/>
                <w:b/>
              </w:rPr>
              <w:t>CO</w:t>
            </w:r>
            <w:r w:rsidR="00261D2C">
              <w:rPr>
                <w:rFonts w:ascii="Garamond" w:hAnsi="Garamond"/>
                <w:b/>
              </w:rPr>
              <w:t>2</w:t>
            </w:r>
            <w:r w:rsidRPr="00215D99">
              <w:rPr>
                <w:rFonts w:ascii="Garamond" w:hAnsi="Garamond"/>
                <w:b/>
              </w:rPr>
              <w:t xml:space="preserve"> Marks</w:t>
            </w:r>
          </w:p>
        </w:tc>
        <w:tc>
          <w:tcPr>
            <w:tcW w:w="528" w:type="pct"/>
            <w:shd w:val="clear" w:color="auto" w:fill="FFE599" w:themeFill="accent4" w:themeFillTint="66"/>
            <w:vAlign w:val="center"/>
          </w:tcPr>
          <w:p w14:paraId="491E15D1" w14:textId="77777777" w:rsidR="003D7BDD" w:rsidRPr="00215D99" w:rsidRDefault="003D7BDD" w:rsidP="002E63BF">
            <w:pPr>
              <w:jc w:val="center"/>
              <w:rPr>
                <w:rFonts w:ascii="Garamond" w:hAnsi="Garamond"/>
                <w:b/>
              </w:rPr>
            </w:pPr>
            <w:r w:rsidRPr="00215D99">
              <w:rPr>
                <w:rFonts w:ascii="Garamond" w:hAnsi="Garamond"/>
                <w:b/>
              </w:rPr>
              <w:t>Marks for Grading</w:t>
            </w:r>
          </w:p>
        </w:tc>
      </w:tr>
      <w:tr w:rsidR="003D7BDD" w:rsidRPr="00EF7647" w14:paraId="61840583" w14:textId="77777777" w:rsidTr="00695A0B">
        <w:trPr>
          <w:jc w:val="center"/>
        </w:trPr>
        <w:tc>
          <w:tcPr>
            <w:tcW w:w="2894" w:type="pct"/>
            <w:gridSpan w:val="2"/>
            <w:vAlign w:val="center"/>
          </w:tcPr>
          <w:p w14:paraId="4F8C85D6" w14:textId="77777777" w:rsidR="003D7BDD" w:rsidRPr="00EF7647" w:rsidRDefault="003D7BDD" w:rsidP="00E064AF">
            <w:pPr>
              <w:rPr>
                <w:rFonts w:ascii="Garamond" w:hAnsi="Garamond"/>
              </w:rPr>
            </w:pPr>
            <w:r w:rsidRPr="00EF7647">
              <w:rPr>
                <w:rFonts w:ascii="Garamond" w:hAnsi="Garamond"/>
              </w:rPr>
              <w:t>Attendance and Performance</w:t>
            </w:r>
          </w:p>
        </w:tc>
        <w:tc>
          <w:tcPr>
            <w:tcW w:w="775" w:type="pct"/>
            <w:vAlign w:val="center"/>
          </w:tcPr>
          <w:p w14:paraId="5CF731DD" w14:textId="77777777" w:rsidR="003D7BDD" w:rsidRPr="00EF7647" w:rsidRDefault="003D7BDD" w:rsidP="00E064AF">
            <w:pPr>
              <w:jc w:val="center"/>
              <w:rPr>
                <w:rFonts w:ascii="Garamond" w:hAnsi="Garamond"/>
              </w:rPr>
            </w:pPr>
            <w:r w:rsidRPr="00EF7647">
              <w:rPr>
                <w:rFonts w:ascii="Garamond" w:hAnsi="Garamond"/>
              </w:rPr>
              <w:t>Not count</w:t>
            </w:r>
            <w:r w:rsidR="00681B22">
              <w:rPr>
                <w:rFonts w:ascii="Garamond" w:hAnsi="Garamond"/>
              </w:rPr>
              <w:t>ed</w:t>
            </w:r>
            <w:r w:rsidRPr="00EF7647">
              <w:rPr>
                <w:rFonts w:ascii="Garamond" w:hAnsi="Garamond"/>
              </w:rPr>
              <w:t xml:space="preserve"> for Assessment</w:t>
            </w:r>
          </w:p>
        </w:tc>
        <w:tc>
          <w:tcPr>
            <w:tcW w:w="803" w:type="pct"/>
          </w:tcPr>
          <w:p w14:paraId="1240E44C" w14:textId="77777777" w:rsidR="003D7BDD" w:rsidRPr="00EF7647" w:rsidRDefault="00681B22" w:rsidP="00E064AF">
            <w:pPr>
              <w:jc w:val="center"/>
              <w:rPr>
                <w:rFonts w:ascii="Garamond" w:hAnsi="Garamond"/>
              </w:rPr>
            </w:pPr>
            <w:r w:rsidRPr="00681B22">
              <w:rPr>
                <w:rFonts w:ascii="Garamond" w:hAnsi="Garamond"/>
              </w:rPr>
              <w:t>Not counted for Assessment</w:t>
            </w:r>
          </w:p>
        </w:tc>
        <w:tc>
          <w:tcPr>
            <w:tcW w:w="528" w:type="pct"/>
            <w:vAlign w:val="center"/>
          </w:tcPr>
          <w:p w14:paraId="5E82F87F" w14:textId="38719753" w:rsidR="003D7BDD" w:rsidRPr="00EF7647" w:rsidRDefault="00BE3B00" w:rsidP="00E064AF">
            <w:pPr>
              <w:jc w:val="center"/>
              <w:rPr>
                <w:rFonts w:ascii="Garamond" w:hAnsi="Garamond"/>
              </w:rPr>
            </w:pPr>
            <w:r>
              <w:rPr>
                <w:rFonts w:ascii="Garamond" w:hAnsi="Garamond"/>
              </w:rPr>
              <w:t>10</w:t>
            </w:r>
          </w:p>
        </w:tc>
      </w:tr>
      <w:tr w:rsidR="00BE3B00" w:rsidRPr="00EF7647" w14:paraId="4732D4BE" w14:textId="77777777" w:rsidTr="00695A0B">
        <w:trPr>
          <w:jc w:val="center"/>
        </w:trPr>
        <w:tc>
          <w:tcPr>
            <w:tcW w:w="2894" w:type="pct"/>
            <w:gridSpan w:val="2"/>
            <w:vAlign w:val="center"/>
          </w:tcPr>
          <w:p w14:paraId="03F9E5AA" w14:textId="07368BDF" w:rsidR="00BE3B00" w:rsidRPr="00EF7647" w:rsidRDefault="00BE3B00" w:rsidP="00E064AF">
            <w:pPr>
              <w:rPr>
                <w:rFonts w:ascii="Garamond" w:hAnsi="Garamond"/>
              </w:rPr>
            </w:pPr>
            <w:r>
              <w:rPr>
                <w:rFonts w:ascii="Garamond" w:hAnsi="Garamond"/>
              </w:rPr>
              <w:t>Assignment</w:t>
            </w:r>
          </w:p>
        </w:tc>
        <w:tc>
          <w:tcPr>
            <w:tcW w:w="775" w:type="pct"/>
            <w:vAlign w:val="center"/>
          </w:tcPr>
          <w:p w14:paraId="24EC4D3A" w14:textId="27B17F47" w:rsidR="00BE3B00" w:rsidRPr="00EF7647" w:rsidRDefault="00BE3B00" w:rsidP="00E064AF">
            <w:pPr>
              <w:jc w:val="center"/>
              <w:rPr>
                <w:rFonts w:ascii="Garamond" w:hAnsi="Garamond"/>
              </w:rPr>
            </w:pPr>
            <w:r>
              <w:rPr>
                <w:rFonts w:ascii="Garamond" w:hAnsi="Garamond"/>
              </w:rPr>
              <w:t>15</w:t>
            </w:r>
          </w:p>
        </w:tc>
        <w:tc>
          <w:tcPr>
            <w:tcW w:w="803" w:type="pct"/>
          </w:tcPr>
          <w:p w14:paraId="185B72D4" w14:textId="60DD6C41" w:rsidR="00BE3B00" w:rsidRPr="00681B22" w:rsidRDefault="00BE3B00" w:rsidP="00E064AF">
            <w:pPr>
              <w:jc w:val="center"/>
              <w:rPr>
                <w:rFonts w:ascii="Garamond" w:hAnsi="Garamond"/>
              </w:rPr>
            </w:pPr>
            <w:r>
              <w:rPr>
                <w:rFonts w:ascii="Garamond" w:hAnsi="Garamond"/>
              </w:rPr>
              <w:t>15</w:t>
            </w:r>
          </w:p>
        </w:tc>
        <w:tc>
          <w:tcPr>
            <w:tcW w:w="528" w:type="pct"/>
            <w:vAlign w:val="center"/>
          </w:tcPr>
          <w:p w14:paraId="0750F0CE" w14:textId="67139DA8" w:rsidR="00BE3B00" w:rsidRDefault="00BE3B00" w:rsidP="00E064AF">
            <w:pPr>
              <w:jc w:val="center"/>
              <w:rPr>
                <w:rFonts w:ascii="Garamond" w:hAnsi="Garamond"/>
              </w:rPr>
            </w:pPr>
            <w:r>
              <w:rPr>
                <w:rFonts w:ascii="Garamond" w:hAnsi="Garamond"/>
              </w:rPr>
              <w:t>30</w:t>
            </w:r>
          </w:p>
        </w:tc>
      </w:tr>
      <w:tr w:rsidR="00D37BD9" w:rsidRPr="00EF7647" w14:paraId="0E2F2973" w14:textId="77777777" w:rsidTr="003133E5">
        <w:trPr>
          <w:trHeight w:val="576"/>
          <w:jc w:val="center"/>
        </w:trPr>
        <w:tc>
          <w:tcPr>
            <w:tcW w:w="1793" w:type="pct"/>
            <w:vAlign w:val="center"/>
          </w:tcPr>
          <w:p w14:paraId="20D46994" w14:textId="0AFFB4A8" w:rsidR="00D37BD9" w:rsidRPr="00EF7647" w:rsidRDefault="00D37BD9" w:rsidP="00451E27">
            <w:pPr>
              <w:rPr>
                <w:rFonts w:ascii="Garamond" w:hAnsi="Garamond"/>
              </w:rPr>
            </w:pPr>
            <w:r w:rsidRPr="00EF7647">
              <w:rPr>
                <w:rFonts w:ascii="Garamond" w:hAnsi="Garamond"/>
              </w:rPr>
              <w:t xml:space="preserve">Quiz 1 </w:t>
            </w:r>
            <w:r>
              <w:rPr>
                <w:rFonts w:ascii="Garamond" w:hAnsi="Garamond"/>
              </w:rPr>
              <w:t>[</w:t>
            </w:r>
            <w:r w:rsidR="00BE3B00">
              <w:rPr>
                <w:rFonts w:ascii="Garamond" w:hAnsi="Garamond"/>
              </w:rPr>
              <w:t>1</w:t>
            </w:r>
            <w:r>
              <w:rPr>
                <w:rFonts w:ascii="Garamond" w:hAnsi="Garamond"/>
              </w:rPr>
              <w:t>0 marks]</w:t>
            </w:r>
          </w:p>
        </w:tc>
        <w:tc>
          <w:tcPr>
            <w:tcW w:w="1101" w:type="pct"/>
            <w:vMerge w:val="restart"/>
            <w:vAlign w:val="center"/>
          </w:tcPr>
          <w:p w14:paraId="62AFE2AD" w14:textId="77777777" w:rsidR="00F25E1A" w:rsidRDefault="00F25E1A" w:rsidP="00451E27">
            <w:pPr>
              <w:jc w:val="center"/>
              <w:rPr>
                <w:rFonts w:ascii="Garamond" w:hAnsi="Garamond"/>
              </w:rPr>
            </w:pPr>
            <w:r w:rsidRPr="00EF7647">
              <w:rPr>
                <w:rFonts w:ascii="Garamond" w:hAnsi="Garamond"/>
              </w:rPr>
              <w:t xml:space="preserve">Count Best </w:t>
            </w:r>
          </w:p>
          <w:p w14:paraId="0FE31754" w14:textId="1097EA95" w:rsidR="00D37BD9" w:rsidRPr="00EF7647" w:rsidRDefault="00F25E1A" w:rsidP="00F25E1A">
            <w:pPr>
              <w:jc w:val="center"/>
              <w:rPr>
                <w:rFonts w:ascii="Garamond" w:hAnsi="Garamond"/>
              </w:rPr>
            </w:pPr>
            <w:r>
              <w:rPr>
                <w:rFonts w:ascii="Garamond" w:hAnsi="Garamond"/>
              </w:rPr>
              <w:t>2</w:t>
            </w:r>
            <w:r w:rsidRPr="00EF7647">
              <w:rPr>
                <w:rFonts w:ascii="Garamond" w:hAnsi="Garamond"/>
              </w:rPr>
              <w:t xml:space="preserve"> out of </w:t>
            </w:r>
            <w:r>
              <w:rPr>
                <w:rFonts w:ascii="Garamond" w:hAnsi="Garamond"/>
              </w:rPr>
              <w:t>4</w:t>
            </w:r>
          </w:p>
        </w:tc>
        <w:tc>
          <w:tcPr>
            <w:tcW w:w="775" w:type="pct"/>
            <w:vMerge w:val="restart"/>
            <w:vAlign w:val="center"/>
          </w:tcPr>
          <w:p w14:paraId="1602ACB6" w14:textId="372DD5C3" w:rsidR="00D37BD9" w:rsidRPr="00EF7647" w:rsidRDefault="00BE3B00" w:rsidP="0044605C">
            <w:pPr>
              <w:jc w:val="center"/>
              <w:rPr>
                <w:rFonts w:ascii="Garamond" w:hAnsi="Garamond"/>
              </w:rPr>
            </w:pPr>
            <w:r>
              <w:rPr>
                <w:rFonts w:ascii="Garamond" w:hAnsi="Garamond"/>
              </w:rPr>
              <w:t>10</w:t>
            </w:r>
          </w:p>
        </w:tc>
        <w:tc>
          <w:tcPr>
            <w:tcW w:w="803" w:type="pct"/>
            <w:vMerge w:val="restart"/>
            <w:vAlign w:val="center"/>
          </w:tcPr>
          <w:p w14:paraId="7FA8889F" w14:textId="182321CC" w:rsidR="00D37BD9" w:rsidRDefault="00BE3B00" w:rsidP="00D37BD9">
            <w:pPr>
              <w:jc w:val="center"/>
              <w:rPr>
                <w:rFonts w:ascii="Garamond" w:hAnsi="Garamond"/>
              </w:rPr>
            </w:pPr>
            <w:r>
              <w:rPr>
                <w:rFonts w:ascii="Garamond" w:hAnsi="Garamond"/>
              </w:rPr>
              <w:t>10</w:t>
            </w:r>
          </w:p>
        </w:tc>
        <w:tc>
          <w:tcPr>
            <w:tcW w:w="528" w:type="pct"/>
            <w:vMerge w:val="restart"/>
            <w:vAlign w:val="center"/>
          </w:tcPr>
          <w:p w14:paraId="7F8E390A" w14:textId="2C64C875" w:rsidR="00D37BD9" w:rsidRPr="00EF7647" w:rsidRDefault="00BE3B00" w:rsidP="0044605C">
            <w:pPr>
              <w:jc w:val="center"/>
              <w:rPr>
                <w:rFonts w:ascii="Garamond" w:hAnsi="Garamond"/>
              </w:rPr>
            </w:pPr>
            <w:r>
              <w:rPr>
                <w:rFonts w:ascii="Garamond" w:hAnsi="Garamond"/>
              </w:rPr>
              <w:t>20</w:t>
            </w:r>
          </w:p>
        </w:tc>
      </w:tr>
      <w:tr w:rsidR="00D37BD9" w:rsidRPr="00EF7647" w14:paraId="06E5A678" w14:textId="77777777" w:rsidTr="003133E5">
        <w:trPr>
          <w:trHeight w:val="576"/>
          <w:jc w:val="center"/>
        </w:trPr>
        <w:tc>
          <w:tcPr>
            <w:tcW w:w="1793" w:type="pct"/>
            <w:vAlign w:val="center"/>
          </w:tcPr>
          <w:p w14:paraId="4255DB26" w14:textId="4D4C8697" w:rsidR="00D37BD9" w:rsidRPr="00EF7647" w:rsidRDefault="00D37BD9" w:rsidP="0044605C">
            <w:pPr>
              <w:rPr>
                <w:rFonts w:ascii="Garamond" w:hAnsi="Garamond"/>
              </w:rPr>
            </w:pPr>
            <w:r w:rsidRPr="00EF7647">
              <w:rPr>
                <w:rFonts w:ascii="Garamond" w:hAnsi="Garamond"/>
              </w:rPr>
              <w:t xml:space="preserve">Quiz 2 </w:t>
            </w:r>
            <w:r>
              <w:rPr>
                <w:rFonts w:ascii="Garamond" w:hAnsi="Garamond"/>
              </w:rPr>
              <w:t>[</w:t>
            </w:r>
            <w:r w:rsidR="00BE3B00">
              <w:rPr>
                <w:rFonts w:ascii="Garamond" w:hAnsi="Garamond"/>
              </w:rPr>
              <w:t>1</w:t>
            </w:r>
            <w:r>
              <w:rPr>
                <w:rFonts w:ascii="Garamond" w:hAnsi="Garamond"/>
              </w:rPr>
              <w:t>0 marks]</w:t>
            </w:r>
          </w:p>
        </w:tc>
        <w:tc>
          <w:tcPr>
            <w:tcW w:w="1101" w:type="pct"/>
            <w:vMerge/>
            <w:vAlign w:val="center"/>
          </w:tcPr>
          <w:p w14:paraId="72C50762" w14:textId="77777777" w:rsidR="00D37BD9" w:rsidRPr="00EF7647" w:rsidRDefault="00D37BD9" w:rsidP="00451E27">
            <w:pPr>
              <w:jc w:val="center"/>
              <w:rPr>
                <w:rFonts w:ascii="Garamond" w:hAnsi="Garamond"/>
              </w:rPr>
            </w:pPr>
          </w:p>
        </w:tc>
        <w:tc>
          <w:tcPr>
            <w:tcW w:w="775" w:type="pct"/>
            <w:vMerge/>
            <w:vAlign w:val="center"/>
          </w:tcPr>
          <w:p w14:paraId="0BB93EDB" w14:textId="77777777" w:rsidR="00D37BD9" w:rsidRDefault="00D37BD9" w:rsidP="0044605C">
            <w:pPr>
              <w:jc w:val="center"/>
              <w:rPr>
                <w:rFonts w:ascii="Garamond" w:hAnsi="Garamond"/>
              </w:rPr>
            </w:pPr>
          </w:p>
        </w:tc>
        <w:tc>
          <w:tcPr>
            <w:tcW w:w="803" w:type="pct"/>
            <w:vMerge/>
            <w:vAlign w:val="center"/>
          </w:tcPr>
          <w:p w14:paraId="5CACFB99" w14:textId="77777777" w:rsidR="00D37BD9" w:rsidRDefault="00D37BD9" w:rsidP="0044605C">
            <w:pPr>
              <w:jc w:val="center"/>
              <w:rPr>
                <w:rFonts w:ascii="Garamond" w:hAnsi="Garamond"/>
              </w:rPr>
            </w:pPr>
          </w:p>
        </w:tc>
        <w:tc>
          <w:tcPr>
            <w:tcW w:w="528" w:type="pct"/>
            <w:vMerge/>
            <w:vAlign w:val="center"/>
          </w:tcPr>
          <w:p w14:paraId="733D0494" w14:textId="77777777" w:rsidR="00D37BD9" w:rsidRPr="00EF7647" w:rsidRDefault="00D37BD9" w:rsidP="0044605C">
            <w:pPr>
              <w:jc w:val="center"/>
              <w:rPr>
                <w:rFonts w:ascii="Garamond" w:hAnsi="Garamond"/>
              </w:rPr>
            </w:pPr>
          </w:p>
        </w:tc>
      </w:tr>
      <w:tr w:rsidR="003133E5" w:rsidRPr="00EF7647" w14:paraId="52F4A5A3" w14:textId="77777777" w:rsidTr="00BE3B00">
        <w:trPr>
          <w:trHeight w:val="550"/>
          <w:jc w:val="center"/>
        </w:trPr>
        <w:tc>
          <w:tcPr>
            <w:tcW w:w="1793" w:type="pct"/>
            <w:vAlign w:val="center"/>
          </w:tcPr>
          <w:p w14:paraId="21223C4F" w14:textId="6A1E9545" w:rsidR="00A72003" w:rsidRDefault="003133E5" w:rsidP="002C2F7C">
            <w:pPr>
              <w:rPr>
                <w:rFonts w:ascii="Garamond" w:hAnsi="Garamond"/>
              </w:rPr>
            </w:pPr>
            <w:r w:rsidRPr="00EF7647">
              <w:rPr>
                <w:rFonts w:ascii="Garamond" w:hAnsi="Garamond"/>
              </w:rPr>
              <w:t>Mid-Term</w:t>
            </w:r>
            <w:r w:rsidR="00BE3B00">
              <w:rPr>
                <w:rFonts w:ascii="Garamond" w:hAnsi="Garamond"/>
              </w:rPr>
              <w:t xml:space="preserve"> </w:t>
            </w:r>
            <w:r w:rsidR="00F25E1A">
              <w:rPr>
                <w:rFonts w:ascii="Garamond" w:hAnsi="Garamond"/>
              </w:rPr>
              <w:t>Assessment</w:t>
            </w:r>
          </w:p>
          <w:p w14:paraId="332FF115" w14:textId="62A563F8" w:rsidR="003133E5" w:rsidRDefault="00364FE2" w:rsidP="002C2F7C">
            <w:pPr>
              <w:rPr>
                <w:rFonts w:ascii="Garamond" w:hAnsi="Garamond"/>
              </w:rPr>
            </w:pPr>
            <w:r>
              <w:rPr>
                <w:rFonts w:ascii="Garamond" w:hAnsi="Garamond"/>
              </w:rPr>
              <w:t xml:space="preserve">MCQ </w:t>
            </w:r>
            <w:r w:rsidR="00D67C5E">
              <w:rPr>
                <w:rFonts w:ascii="Garamond" w:hAnsi="Garamond"/>
              </w:rPr>
              <w:t>+</w:t>
            </w:r>
            <w:r w:rsidR="00AC112B">
              <w:rPr>
                <w:rFonts w:ascii="Garamond" w:hAnsi="Garamond"/>
              </w:rPr>
              <w:t xml:space="preserve"> </w:t>
            </w:r>
            <w:r>
              <w:rPr>
                <w:rFonts w:ascii="Garamond" w:hAnsi="Garamond"/>
              </w:rPr>
              <w:t>Written</w:t>
            </w:r>
          </w:p>
        </w:tc>
        <w:tc>
          <w:tcPr>
            <w:tcW w:w="1101" w:type="pct"/>
            <w:vAlign w:val="center"/>
          </w:tcPr>
          <w:p w14:paraId="514081E7" w14:textId="77777777" w:rsidR="003133E5" w:rsidRPr="00EF7647" w:rsidRDefault="003133E5" w:rsidP="002C2F7C">
            <w:pPr>
              <w:jc w:val="both"/>
              <w:rPr>
                <w:rFonts w:ascii="Garamond" w:hAnsi="Garamond"/>
              </w:rPr>
            </w:pPr>
          </w:p>
        </w:tc>
        <w:tc>
          <w:tcPr>
            <w:tcW w:w="775" w:type="pct"/>
            <w:vAlign w:val="center"/>
          </w:tcPr>
          <w:p w14:paraId="32C45B80" w14:textId="28258683" w:rsidR="003133E5" w:rsidRPr="00EF7647" w:rsidRDefault="00714BAC" w:rsidP="002C2F7C">
            <w:pPr>
              <w:jc w:val="center"/>
              <w:rPr>
                <w:rFonts w:ascii="Garamond" w:hAnsi="Garamond"/>
              </w:rPr>
            </w:pPr>
            <w:r>
              <w:rPr>
                <w:rFonts w:ascii="Garamond" w:hAnsi="Garamond"/>
              </w:rPr>
              <w:t>Not Assessed</w:t>
            </w:r>
          </w:p>
        </w:tc>
        <w:tc>
          <w:tcPr>
            <w:tcW w:w="803" w:type="pct"/>
            <w:vAlign w:val="center"/>
          </w:tcPr>
          <w:p w14:paraId="31F71C83" w14:textId="1B8844D5" w:rsidR="003133E5" w:rsidRPr="00EF7647" w:rsidRDefault="00714BAC" w:rsidP="002C2F7C">
            <w:pPr>
              <w:jc w:val="center"/>
              <w:rPr>
                <w:rFonts w:ascii="Garamond" w:hAnsi="Garamond"/>
              </w:rPr>
            </w:pPr>
            <w:r>
              <w:rPr>
                <w:rFonts w:ascii="Garamond" w:hAnsi="Garamond"/>
              </w:rPr>
              <w:t>Not Assessed</w:t>
            </w:r>
          </w:p>
        </w:tc>
        <w:tc>
          <w:tcPr>
            <w:tcW w:w="528" w:type="pct"/>
            <w:vAlign w:val="center"/>
          </w:tcPr>
          <w:p w14:paraId="700D8D5A" w14:textId="1BA7559E" w:rsidR="003133E5" w:rsidRPr="00EF7647" w:rsidRDefault="00BE3B00" w:rsidP="002C2F7C">
            <w:pPr>
              <w:jc w:val="center"/>
              <w:rPr>
                <w:rFonts w:ascii="Garamond" w:hAnsi="Garamond"/>
              </w:rPr>
            </w:pPr>
            <w:r>
              <w:rPr>
                <w:rFonts w:ascii="Garamond" w:hAnsi="Garamond"/>
              </w:rPr>
              <w:t>40</w:t>
            </w:r>
          </w:p>
        </w:tc>
      </w:tr>
      <w:tr w:rsidR="002C2F7C" w:rsidRPr="00EF7647" w14:paraId="16643AFA" w14:textId="77777777" w:rsidTr="003133E5">
        <w:trPr>
          <w:trHeight w:val="415"/>
          <w:jc w:val="center"/>
        </w:trPr>
        <w:tc>
          <w:tcPr>
            <w:tcW w:w="2894" w:type="pct"/>
            <w:gridSpan w:val="2"/>
            <w:vAlign w:val="center"/>
          </w:tcPr>
          <w:p w14:paraId="0E834672" w14:textId="77777777" w:rsidR="002C2F7C" w:rsidRPr="00EF7647" w:rsidRDefault="002C2F7C" w:rsidP="002C2F7C">
            <w:pPr>
              <w:rPr>
                <w:rFonts w:ascii="Garamond" w:hAnsi="Garamond"/>
                <w:b/>
              </w:rPr>
            </w:pPr>
            <w:r w:rsidRPr="00EF7647">
              <w:rPr>
                <w:rFonts w:ascii="Garamond" w:hAnsi="Garamond"/>
                <w:b/>
              </w:rPr>
              <w:t>Total</w:t>
            </w:r>
          </w:p>
        </w:tc>
        <w:tc>
          <w:tcPr>
            <w:tcW w:w="775" w:type="pct"/>
            <w:vAlign w:val="center"/>
          </w:tcPr>
          <w:p w14:paraId="5D3229ED" w14:textId="42A83CF5" w:rsidR="002C2F7C" w:rsidRPr="00EF7647" w:rsidRDefault="00BE3B00" w:rsidP="002C2F7C">
            <w:pPr>
              <w:jc w:val="center"/>
              <w:rPr>
                <w:rFonts w:ascii="Garamond" w:hAnsi="Garamond"/>
                <w:b/>
              </w:rPr>
            </w:pPr>
            <w:r>
              <w:rPr>
                <w:rFonts w:ascii="Garamond" w:hAnsi="Garamond"/>
                <w:b/>
              </w:rPr>
              <w:t>25</w:t>
            </w:r>
          </w:p>
        </w:tc>
        <w:tc>
          <w:tcPr>
            <w:tcW w:w="803" w:type="pct"/>
            <w:vAlign w:val="center"/>
          </w:tcPr>
          <w:p w14:paraId="687F50DF" w14:textId="298232BC" w:rsidR="002C2F7C" w:rsidRPr="00EF7647" w:rsidRDefault="00BE3B00" w:rsidP="003133E5">
            <w:pPr>
              <w:jc w:val="center"/>
              <w:rPr>
                <w:rFonts w:ascii="Garamond" w:hAnsi="Garamond"/>
                <w:b/>
              </w:rPr>
            </w:pPr>
            <w:r>
              <w:rPr>
                <w:rFonts w:ascii="Garamond" w:hAnsi="Garamond"/>
                <w:b/>
              </w:rPr>
              <w:t>25</w:t>
            </w:r>
          </w:p>
        </w:tc>
        <w:tc>
          <w:tcPr>
            <w:tcW w:w="528" w:type="pct"/>
            <w:vAlign w:val="center"/>
          </w:tcPr>
          <w:p w14:paraId="774E6ACD" w14:textId="77777777" w:rsidR="002C2F7C" w:rsidRPr="00EF7647" w:rsidRDefault="002C2F7C" w:rsidP="002C2F7C">
            <w:pPr>
              <w:jc w:val="center"/>
              <w:rPr>
                <w:rFonts w:ascii="Garamond" w:hAnsi="Garamond"/>
                <w:b/>
              </w:rPr>
            </w:pPr>
            <w:r w:rsidRPr="00EF7647">
              <w:rPr>
                <w:rFonts w:ascii="Garamond" w:hAnsi="Garamond"/>
                <w:b/>
              </w:rPr>
              <w:t>100</w:t>
            </w:r>
          </w:p>
        </w:tc>
      </w:tr>
    </w:tbl>
    <w:p w14:paraId="1E375014" w14:textId="77777777" w:rsidR="00892BDB" w:rsidRDefault="00892BDB" w:rsidP="00892BDB">
      <w:pPr>
        <w:rPr>
          <w:rFonts w:ascii="Garamond" w:hAnsi="Garamond"/>
          <w:color w:val="FF0000"/>
        </w:rPr>
      </w:pPr>
    </w:p>
    <w:p w14:paraId="4B07DF24" w14:textId="77777777" w:rsidR="00695A0B" w:rsidRPr="00177985" w:rsidRDefault="00695A0B" w:rsidP="00892BDB">
      <w:pPr>
        <w:rPr>
          <w:rFonts w:ascii="Garamond" w:hAnsi="Garamond"/>
          <w:color w:val="FF0000"/>
        </w:rPr>
      </w:pPr>
    </w:p>
    <w:p w14:paraId="080833AF" w14:textId="77777777" w:rsidR="00892BDB" w:rsidRDefault="00892BDB" w:rsidP="00892BDB">
      <w:pPr>
        <w:jc w:val="center"/>
        <w:rPr>
          <w:rFonts w:ascii="Garamond" w:hAnsi="Garamond"/>
          <w:b/>
          <w:u w:val="single"/>
        </w:rPr>
      </w:pPr>
      <w:r w:rsidRPr="00215D99">
        <w:rPr>
          <w:rFonts w:ascii="Garamond" w:hAnsi="Garamond"/>
          <w:b/>
          <w:u w:val="single"/>
        </w:rPr>
        <w:t>C</w:t>
      </w:r>
      <w:r w:rsidR="00215D99" w:rsidRPr="00215D99">
        <w:rPr>
          <w:rFonts w:ascii="Garamond" w:hAnsi="Garamond"/>
          <w:b/>
          <w:u w:val="single"/>
        </w:rPr>
        <w:t>O</w:t>
      </w:r>
      <w:r w:rsidRPr="00215D99">
        <w:rPr>
          <w:rFonts w:ascii="Garamond" w:hAnsi="Garamond"/>
          <w:b/>
          <w:u w:val="single"/>
        </w:rPr>
        <w:t>s Assessment System for Final-Term</w:t>
      </w:r>
    </w:p>
    <w:tbl>
      <w:tblPr>
        <w:tblStyle w:val="TableGrid"/>
        <w:tblW w:w="4947" w:type="pct"/>
        <w:jc w:val="center"/>
        <w:tblLook w:val="04A0" w:firstRow="1" w:lastRow="0" w:firstColumn="1" w:lastColumn="0" w:noHBand="0" w:noVBand="1"/>
      </w:tblPr>
      <w:tblGrid>
        <w:gridCol w:w="3027"/>
        <w:gridCol w:w="1380"/>
        <w:gridCol w:w="1620"/>
        <w:gridCol w:w="1529"/>
        <w:gridCol w:w="1441"/>
        <w:gridCol w:w="1078"/>
      </w:tblGrid>
      <w:tr w:rsidR="00695A0B" w:rsidRPr="00215D99" w14:paraId="7C814A2A" w14:textId="77777777" w:rsidTr="00266430">
        <w:trPr>
          <w:jc w:val="center"/>
        </w:trPr>
        <w:tc>
          <w:tcPr>
            <w:tcW w:w="2187" w:type="pct"/>
            <w:gridSpan w:val="2"/>
            <w:shd w:val="clear" w:color="auto" w:fill="FFE599" w:themeFill="accent4" w:themeFillTint="66"/>
            <w:vAlign w:val="center"/>
          </w:tcPr>
          <w:p w14:paraId="3DB37E9E" w14:textId="77777777" w:rsidR="00C142AD" w:rsidRPr="00215D99" w:rsidRDefault="00C142AD" w:rsidP="0090268D">
            <w:pPr>
              <w:jc w:val="center"/>
              <w:rPr>
                <w:rFonts w:ascii="Garamond" w:hAnsi="Garamond"/>
                <w:b/>
              </w:rPr>
            </w:pPr>
            <w:r w:rsidRPr="00215D99">
              <w:rPr>
                <w:rFonts w:ascii="Garamond" w:hAnsi="Garamond"/>
                <w:b/>
              </w:rPr>
              <w:t>Assessment Tools</w:t>
            </w:r>
          </w:p>
        </w:tc>
        <w:tc>
          <w:tcPr>
            <w:tcW w:w="804" w:type="pct"/>
            <w:shd w:val="clear" w:color="auto" w:fill="FFE599" w:themeFill="accent4" w:themeFillTint="66"/>
            <w:vAlign w:val="center"/>
          </w:tcPr>
          <w:p w14:paraId="2A0D3629" w14:textId="77777777" w:rsidR="003812EE" w:rsidRDefault="00C142AD" w:rsidP="00C142AD">
            <w:pPr>
              <w:jc w:val="center"/>
              <w:rPr>
                <w:rFonts w:ascii="Garamond" w:hAnsi="Garamond"/>
                <w:b/>
              </w:rPr>
            </w:pPr>
            <w:r w:rsidRPr="00215D99">
              <w:rPr>
                <w:rFonts w:ascii="Garamond" w:hAnsi="Garamond"/>
                <w:b/>
              </w:rPr>
              <w:t>CO</w:t>
            </w:r>
            <w:r w:rsidR="003133E5">
              <w:rPr>
                <w:rFonts w:ascii="Garamond" w:hAnsi="Garamond"/>
                <w:b/>
              </w:rPr>
              <w:t>3</w:t>
            </w:r>
            <w:r w:rsidRPr="00215D99">
              <w:rPr>
                <w:rFonts w:ascii="Garamond" w:hAnsi="Garamond"/>
                <w:b/>
              </w:rPr>
              <w:t xml:space="preserve"> </w:t>
            </w:r>
          </w:p>
          <w:p w14:paraId="57E396AA" w14:textId="77777777" w:rsidR="00C142AD" w:rsidRPr="00215D99" w:rsidRDefault="00C142AD" w:rsidP="00C142AD">
            <w:pPr>
              <w:jc w:val="center"/>
              <w:rPr>
                <w:rFonts w:ascii="Garamond" w:hAnsi="Garamond"/>
                <w:b/>
              </w:rPr>
            </w:pPr>
            <w:r w:rsidRPr="00215D99">
              <w:rPr>
                <w:rFonts w:ascii="Garamond" w:hAnsi="Garamond"/>
                <w:b/>
              </w:rPr>
              <w:t>Marks</w:t>
            </w:r>
          </w:p>
        </w:tc>
        <w:tc>
          <w:tcPr>
            <w:tcW w:w="759" w:type="pct"/>
            <w:shd w:val="clear" w:color="auto" w:fill="FFE599" w:themeFill="accent4" w:themeFillTint="66"/>
            <w:vAlign w:val="center"/>
          </w:tcPr>
          <w:p w14:paraId="5117D472" w14:textId="77777777" w:rsidR="00ED7C83" w:rsidRDefault="00C142AD" w:rsidP="00C142AD">
            <w:pPr>
              <w:jc w:val="center"/>
              <w:rPr>
                <w:rFonts w:ascii="Garamond" w:hAnsi="Garamond"/>
                <w:b/>
              </w:rPr>
            </w:pPr>
            <w:r w:rsidRPr="00215D99">
              <w:rPr>
                <w:rFonts w:ascii="Garamond" w:hAnsi="Garamond"/>
                <w:b/>
              </w:rPr>
              <w:t>CO</w:t>
            </w:r>
            <w:r w:rsidR="003133E5">
              <w:rPr>
                <w:rFonts w:ascii="Garamond" w:hAnsi="Garamond"/>
                <w:b/>
              </w:rPr>
              <w:t>4</w:t>
            </w:r>
          </w:p>
          <w:p w14:paraId="1A3DE758" w14:textId="77777777" w:rsidR="00C142AD" w:rsidRPr="00215D99" w:rsidRDefault="00C142AD" w:rsidP="00C142AD">
            <w:pPr>
              <w:jc w:val="center"/>
              <w:rPr>
                <w:rFonts w:ascii="Garamond" w:hAnsi="Garamond"/>
                <w:b/>
              </w:rPr>
            </w:pPr>
            <w:r w:rsidRPr="00215D99">
              <w:rPr>
                <w:rFonts w:ascii="Garamond" w:hAnsi="Garamond"/>
                <w:b/>
              </w:rPr>
              <w:t>Marks</w:t>
            </w:r>
          </w:p>
        </w:tc>
        <w:tc>
          <w:tcPr>
            <w:tcW w:w="715" w:type="pct"/>
            <w:shd w:val="clear" w:color="auto" w:fill="FFE599" w:themeFill="accent4" w:themeFillTint="66"/>
            <w:vAlign w:val="center"/>
          </w:tcPr>
          <w:p w14:paraId="53E0CAD9" w14:textId="77777777" w:rsidR="003812EE" w:rsidRDefault="00C142AD" w:rsidP="00C142AD">
            <w:pPr>
              <w:jc w:val="center"/>
              <w:rPr>
                <w:rFonts w:ascii="Garamond" w:hAnsi="Garamond"/>
                <w:b/>
              </w:rPr>
            </w:pPr>
            <w:r w:rsidRPr="00215D99">
              <w:rPr>
                <w:rFonts w:ascii="Garamond" w:hAnsi="Garamond"/>
                <w:b/>
              </w:rPr>
              <w:t>CO</w:t>
            </w:r>
            <w:r w:rsidR="003133E5">
              <w:rPr>
                <w:rFonts w:ascii="Garamond" w:hAnsi="Garamond"/>
                <w:b/>
              </w:rPr>
              <w:t>5</w:t>
            </w:r>
            <w:r w:rsidRPr="00215D99">
              <w:rPr>
                <w:rFonts w:ascii="Garamond" w:hAnsi="Garamond"/>
                <w:b/>
              </w:rPr>
              <w:t xml:space="preserve"> </w:t>
            </w:r>
          </w:p>
          <w:p w14:paraId="71D2C34A" w14:textId="77777777" w:rsidR="00C142AD" w:rsidRPr="00215D99" w:rsidRDefault="00C142AD" w:rsidP="00C142AD">
            <w:pPr>
              <w:jc w:val="center"/>
              <w:rPr>
                <w:rFonts w:ascii="Garamond" w:hAnsi="Garamond"/>
                <w:b/>
              </w:rPr>
            </w:pPr>
            <w:r w:rsidRPr="00215D99">
              <w:rPr>
                <w:rFonts w:ascii="Garamond" w:hAnsi="Garamond"/>
                <w:b/>
              </w:rPr>
              <w:t>Marks</w:t>
            </w:r>
          </w:p>
        </w:tc>
        <w:tc>
          <w:tcPr>
            <w:tcW w:w="535" w:type="pct"/>
            <w:shd w:val="clear" w:color="auto" w:fill="FFE599" w:themeFill="accent4" w:themeFillTint="66"/>
            <w:vAlign w:val="center"/>
          </w:tcPr>
          <w:p w14:paraId="3D9AF3A1" w14:textId="77777777" w:rsidR="00C142AD" w:rsidRPr="00215D99" w:rsidRDefault="00C142AD" w:rsidP="0090268D">
            <w:pPr>
              <w:jc w:val="center"/>
              <w:rPr>
                <w:rFonts w:ascii="Garamond" w:hAnsi="Garamond"/>
                <w:b/>
              </w:rPr>
            </w:pPr>
            <w:r w:rsidRPr="00215D99">
              <w:rPr>
                <w:rFonts w:ascii="Garamond" w:hAnsi="Garamond"/>
                <w:b/>
              </w:rPr>
              <w:t>Marks for Grading</w:t>
            </w:r>
          </w:p>
        </w:tc>
      </w:tr>
      <w:tr w:rsidR="00695A0B" w:rsidRPr="00EF7647" w14:paraId="75BB3BAC" w14:textId="77777777" w:rsidTr="00695A0B">
        <w:trPr>
          <w:jc w:val="center"/>
        </w:trPr>
        <w:tc>
          <w:tcPr>
            <w:tcW w:w="2187" w:type="pct"/>
            <w:gridSpan w:val="2"/>
            <w:vAlign w:val="center"/>
          </w:tcPr>
          <w:p w14:paraId="070735EE" w14:textId="77777777" w:rsidR="00C142AD" w:rsidRPr="00EF7647" w:rsidRDefault="00C142AD" w:rsidP="0090268D">
            <w:pPr>
              <w:rPr>
                <w:rFonts w:ascii="Garamond" w:hAnsi="Garamond"/>
              </w:rPr>
            </w:pPr>
            <w:r w:rsidRPr="00EF7647">
              <w:rPr>
                <w:rFonts w:ascii="Garamond" w:hAnsi="Garamond"/>
              </w:rPr>
              <w:t>Attendance and Performance</w:t>
            </w:r>
          </w:p>
        </w:tc>
        <w:tc>
          <w:tcPr>
            <w:tcW w:w="804" w:type="pct"/>
            <w:vAlign w:val="center"/>
          </w:tcPr>
          <w:p w14:paraId="3AACAAED" w14:textId="77777777" w:rsidR="00C142AD" w:rsidRPr="00EF7647" w:rsidRDefault="00695A0B" w:rsidP="0090268D">
            <w:pPr>
              <w:jc w:val="center"/>
              <w:rPr>
                <w:rFonts w:ascii="Garamond" w:hAnsi="Garamond"/>
              </w:rPr>
            </w:pPr>
            <w:r w:rsidRPr="00681B22">
              <w:rPr>
                <w:rFonts w:ascii="Garamond" w:hAnsi="Garamond"/>
              </w:rPr>
              <w:t>Not counted for Assessment</w:t>
            </w:r>
          </w:p>
        </w:tc>
        <w:tc>
          <w:tcPr>
            <w:tcW w:w="759" w:type="pct"/>
          </w:tcPr>
          <w:p w14:paraId="0D261A2C" w14:textId="77777777" w:rsidR="00C142AD" w:rsidRPr="00EF7647" w:rsidRDefault="00695A0B" w:rsidP="0090268D">
            <w:pPr>
              <w:jc w:val="center"/>
              <w:rPr>
                <w:rFonts w:ascii="Garamond" w:hAnsi="Garamond"/>
              </w:rPr>
            </w:pPr>
            <w:r w:rsidRPr="00681B22">
              <w:rPr>
                <w:rFonts w:ascii="Garamond" w:hAnsi="Garamond"/>
              </w:rPr>
              <w:t>Not counted for Assessment</w:t>
            </w:r>
          </w:p>
        </w:tc>
        <w:tc>
          <w:tcPr>
            <w:tcW w:w="715" w:type="pct"/>
          </w:tcPr>
          <w:p w14:paraId="09C6B5D2" w14:textId="77777777" w:rsidR="00C142AD" w:rsidRPr="00EF7647" w:rsidRDefault="00695A0B" w:rsidP="0090268D">
            <w:pPr>
              <w:jc w:val="center"/>
              <w:rPr>
                <w:rFonts w:ascii="Garamond" w:hAnsi="Garamond"/>
              </w:rPr>
            </w:pPr>
            <w:r w:rsidRPr="00681B22">
              <w:rPr>
                <w:rFonts w:ascii="Garamond" w:hAnsi="Garamond"/>
              </w:rPr>
              <w:t>Not counted for Assessment</w:t>
            </w:r>
          </w:p>
        </w:tc>
        <w:tc>
          <w:tcPr>
            <w:tcW w:w="535" w:type="pct"/>
            <w:vAlign w:val="center"/>
          </w:tcPr>
          <w:p w14:paraId="2739F6BB" w14:textId="1BC9AF7C" w:rsidR="00C142AD" w:rsidRPr="00EF7647" w:rsidRDefault="00714BAC" w:rsidP="0090268D">
            <w:pPr>
              <w:jc w:val="center"/>
              <w:rPr>
                <w:rFonts w:ascii="Garamond" w:hAnsi="Garamond"/>
              </w:rPr>
            </w:pPr>
            <w:r>
              <w:rPr>
                <w:rFonts w:ascii="Garamond" w:hAnsi="Garamond"/>
              </w:rPr>
              <w:t>10</w:t>
            </w:r>
          </w:p>
        </w:tc>
      </w:tr>
      <w:tr w:rsidR="003133E5" w:rsidRPr="00EF7647" w14:paraId="44279AFF" w14:textId="77777777" w:rsidTr="003133E5">
        <w:trPr>
          <w:jc w:val="center"/>
        </w:trPr>
        <w:tc>
          <w:tcPr>
            <w:tcW w:w="2187" w:type="pct"/>
            <w:gridSpan w:val="2"/>
            <w:vAlign w:val="center"/>
          </w:tcPr>
          <w:p w14:paraId="2AED2A39" w14:textId="0F5ED072" w:rsidR="003133E5" w:rsidRPr="00EF7647" w:rsidRDefault="003133E5" w:rsidP="003133E5">
            <w:pPr>
              <w:jc w:val="both"/>
              <w:rPr>
                <w:rFonts w:ascii="Garamond" w:hAnsi="Garamond"/>
              </w:rPr>
            </w:pPr>
            <w:r>
              <w:rPr>
                <w:rFonts w:ascii="Garamond" w:hAnsi="Garamond" w:cs="Arial"/>
              </w:rPr>
              <w:t>Special In</w:t>
            </w:r>
            <w:r w:rsidR="001D2DE8">
              <w:rPr>
                <w:rFonts w:ascii="Garamond" w:hAnsi="Garamond" w:cs="Arial"/>
              </w:rPr>
              <w:t>-</w:t>
            </w:r>
            <w:r>
              <w:rPr>
                <w:rFonts w:ascii="Garamond" w:hAnsi="Garamond" w:cs="Arial"/>
              </w:rPr>
              <w:t xml:space="preserve">Class Activity for assessing </w:t>
            </w:r>
            <w:r w:rsidR="00337249" w:rsidRPr="00DB2754">
              <w:rPr>
                <w:rFonts w:ascii="Garamond" w:hAnsi="Garamond"/>
                <w:b/>
                <w:bCs/>
                <w:szCs w:val="18"/>
                <w:u w:val="single"/>
                <w:lang w:val="en-GB"/>
              </w:rPr>
              <w:t>P.a.3.C3</w:t>
            </w:r>
            <w:r w:rsidR="00337249">
              <w:rPr>
                <w:rFonts w:ascii="Garamond" w:hAnsi="Garamond"/>
                <w:b/>
                <w:bCs/>
                <w:szCs w:val="18"/>
                <w:lang w:val="en-GB"/>
              </w:rPr>
              <w:t xml:space="preserve"> </w:t>
            </w:r>
            <w:r w:rsidRPr="00337249">
              <w:rPr>
                <w:rFonts w:ascii="Garamond" w:hAnsi="Garamond"/>
                <w:szCs w:val="18"/>
                <w:lang w:val="en-GB"/>
              </w:rPr>
              <w:t>in</w:t>
            </w:r>
            <w:r>
              <w:rPr>
                <w:rFonts w:ascii="Garamond" w:hAnsi="Garamond"/>
                <w:szCs w:val="18"/>
                <w:lang w:val="en-GB"/>
              </w:rPr>
              <w:t xml:space="preserve"> any week of final term.</w:t>
            </w:r>
          </w:p>
        </w:tc>
        <w:tc>
          <w:tcPr>
            <w:tcW w:w="804" w:type="pct"/>
            <w:vAlign w:val="center"/>
          </w:tcPr>
          <w:p w14:paraId="6779A68B" w14:textId="152AB6A4" w:rsidR="003133E5" w:rsidRPr="00681B22" w:rsidRDefault="00714BAC" w:rsidP="0090268D">
            <w:pPr>
              <w:jc w:val="center"/>
              <w:rPr>
                <w:rFonts w:ascii="Garamond" w:hAnsi="Garamond"/>
              </w:rPr>
            </w:pPr>
            <w:r>
              <w:rPr>
                <w:rFonts w:ascii="Garamond" w:hAnsi="Garamond"/>
              </w:rPr>
              <w:t>30</w:t>
            </w:r>
          </w:p>
        </w:tc>
        <w:tc>
          <w:tcPr>
            <w:tcW w:w="759" w:type="pct"/>
            <w:vAlign w:val="center"/>
          </w:tcPr>
          <w:p w14:paraId="40F71A88" w14:textId="77777777" w:rsidR="003133E5" w:rsidRPr="00681B22" w:rsidRDefault="003133E5" w:rsidP="003133E5">
            <w:pPr>
              <w:jc w:val="center"/>
              <w:rPr>
                <w:rFonts w:ascii="Garamond" w:hAnsi="Garamond"/>
              </w:rPr>
            </w:pPr>
            <w:r w:rsidRPr="00681B22">
              <w:rPr>
                <w:rFonts w:ascii="Garamond" w:hAnsi="Garamond"/>
              </w:rPr>
              <w:t>Not counted for Assessment</w:t>
            </w:r>
          </w:p>
        </w:tc>
        <w:tc>
          <w:tcPr>
            <w:tcW w:w="715" w:type="pct"/>
            <w:vAlign w:val="center"/>
          </w:tcPr>
          <w:p w14:paraId="62C1ACCB" w14:textId="77777777" w:rsidR="003133E5" w:rsidRPr="00681B22" w:rsidRDefault="003133E5" w:rsidP="003133E5">
            <w:pPr>
              <w:jc w:val="center"/>
              <w:rPr>
                <w:rFonts w:ascii="Garamond" w:hAnsi="Garamond"/>
              </w:rPr>
            </w:pPr>
            <w:r w:rsidRPr="00681B22">
              <w:rPr>
                <w:rFonts w:ascii="Garamond" w:hAnsi="Garamond"/>
              </w:rPr>
              <w:t>Not counted for Assessment</w:t>
            </w:r>
          </w:p>
        </w:tc>
        <w:tc>
          <w:tcPr>
            <w:tcW w:w="535" w:type="pct"/>
            <w:vAlign w:val="center"/>
          </w:tcPr>
          <w:p w14:paraId="3B0EDC56" w14:textId="23B2CFFE" w:rsidR="003133E5" w:rsidRPr="00EF7647" w:rsidRDefault="00714BAC" w:rsidP="0090268D">
            <w:pPr>
              <w:jc w:val="center"/>
              <w:rPr>
                <w:rFonts w:ascii="Garamond" w:hAnsi="Garamond"/>
              </w:rPr>
            </w:pPr>
            <w:r>
              <w:rPr>
                <w:rFonts w:ascii="Garamond" w:hAnsi="Garamond"/>
              </w:rPr>
              <w:t>30</w:t>
            </w:r>
          </w:p>
        </w:tc>
      </w:tr>
      <w:tr w:rsidR="00695A0B" w:rsidRPr="00EF7647" w14:paraId="765B9515" w14:textId="77777777" w:rsidTr="003133E5">
        <w:trPr>
          <w:trHeight w:val="950"/>
          <w:jc w:val="center"/>
        </w:trPr>
        <w:tc>
          <w:tcPr>
            <w:tcW w:w="1502" w:type="pct"/>
            <w:vAlign w:val="center"/>
          </w:tcPr>
          <w:p w14:paraId="3E71F49D" w14:textId="05BF4F12" w:rsidR="008F036E" w:rsidRPr="00EF7647" w:rsidRDefault="008F036E" w:rsidP="008F036E">
            <w:pPr>
              <w:rPr>
                <w:rFonts w:ascii="Garamond" w:hAnsi="Garamond"/>
              </w:rPr>
            </w:pPr>
            <w:r w:rsidRPr="00EF7647">
              <w:rPr>
                <w:rFonts w:ascii="Garamond" w:hAnsi="Garamond"/>
              </w:rPr>
              <w:t xml:space="preserve">Quiz 1 </w:t>
            </w:r>
            <w:r>
              <w:rPr>
                <w:rFonts w:ascii="Garamond" w:hAnsi="Garamond"/>
              </w:rPr>
              <w:t>[</w:t>
            </w:r>
            <w:r w:rsidR="00714BAC">
              <w:rPr>
                <w:rFonts w:ascii="Garamond" w:hAnsi="Garamond"/>
              </w:rPr>
              <w:t>1</w:t>
            </w:r>
            <w:r>
              <w:rPr>
                <w:rFonts w:ascii="Garamond" w:hAnsi="Garamond"/>
              </w:rPr>
              <w:t>0 marks]</w:t>
            </w:r>
          </w:p>
        </w:tc>
        <w:tc>
          <w:tcPr>
            <w:tcW w:w="685" w:type="pct"/>
            <w:vMerge w:val="restart"/>
            <w:vAlign w:val="center"/>
          </w:tcPr>
          <w:p w14:paraId="34C20BEB" w14:textId="2B4DA633" w:rsidR="008F036E" w:rsidRPr="00EF7647" w:rsidRDefault="008F036E" w:rsidP="008F036E">
            <w:pPr>
              <w:jc w:val="center"/>
              <w:rPr>
                <w:rFonts w:ascii="Garamond" w:hAnsi="Garamond"/>
              </w:rPr>
            </w:pPr>
            <w:r w:rsidRPr="00EF7647">
              <w:rPr>
                <w:rFonts w:ascii="Garamond" w:hAnsi="Garamond"/>
              </w:rPr>
              <w:t xml:space="preserve">Count Best </w:t>
            </w:r>
            <w:r w:rsidR="003812EE">
              <w:rPr>
                <w:rFonts w:ascii="Garamond" w:hAnsi="Garamond"/>
              </w:rPr>
              <w:t>2</w:t>
            </w:r>
            <w:r w:rsidRPr="00EF7647">
              <w:rPr>
                <w:rFonts w:ascii="Garamond" w:hAnsi="Garamond"/>
              </w:rPr>
              <w:t xml:space="preserve"> out of </w:t>
            </w:r>
            <w:r w:rsidR="00F25E1A">
              <w:rPr>
                <w:rFonts w:ascii="Garamond" w:hAnsi="Garamond"/>
              </w:rPr>
              <w:t>4</w:t>
            </w:r>
          </w:p>
        </w:tc>
        <w:tc>
          <w:tcPr>
            <w:tcW w:w="804" w:type="pct"/>
            <w:vAlign w:val="center"/>
          </w:tcPr>
          <w:p w14:paraId="13500AE5" w14:textId="77777777" w:rsidR="008F036E" w:rsidRPr="008F036E" w:rsidRDefault="00695A0B" w:rsidP="008F036E">
            <w:pPr>
              <w:jc w:val="center"/>
              <w:rPr>
                <w:rFonts w:ascii="Garamond" w:hAnsi="Garamond"/>
                <w:b/>
              </w:rPr>
            </w:pPr>
            <w:r w:rsidRPr="00681B22">
              <w:rPr>
                <w:rFonts w:ascii="Garamond" w:hAnsi="Garamond"/>
              </w:rPr>
              <w:t>Not counted for Assessment</w:t>
            </w:r>
          </w:p>
        </w:tc>
        <w:tc>
          <w:tcPr>
            <w:tcW w:w="759" w:type="pct"/>
            <w:vAlign w:val="center"/>
          </w:tcPr>
          <w:p w14:paraId="00BEA27A" w14:textId="77777777" w:rsidR="008F036E" w:rsidRDefault="00695A0B" w:rsidP="008F036E">
            <w:pPr>
              <w:jc w:val="center"/>
              <w:rPr>
                <w:rFonts w:ascii="Garamond" w:hAnsi="Garamond"/>
              </w:rPr>
            </w:pPr>
            <w:r w:rsidRPr="00681B22">
              <w:rPr>
                <w:rFonts w:ascii="Garamond" w:hAnsi="Garamond"/>
              </w:rPr>
              <w:t>Not counted for Assessment</w:t>
            </w:r>
          </w:p>
        </w:tc>
        <w:tc>
          <w:tcPr>
            <w:tcW w:w="715" w:type="pct"/>
            <w:vAlign w:val="center"/>
          </w:tcPr>
          <w:p w14:paraId="2C6BC709" w14:textId="77777777" w:rsidR="008F036E" w:rsidRDefault="00695A0B" w:rsidP="008F036E">
            <w:pPr>
              <w:jc w:val="center"/>
              <w:rPr>
                <w:rFonts w:ascii="Garamond" w:hAnsi="Garamond"/>
              </w:rPr>
            </w:pPr>
            <w:r w:rsidRPr="00681B22">
              <w:rPr>
                <w:rFonts w:ascii="Garamond" w:hAnsi="Garamond"/>
              </w:rPr>
              <w:t>Not counted for Assessment</w:t>
            </w:r>
          </w:p>
        </w:tc>
        <w:tc>
          <w:tcPr>
            <w:tcW w:w="535" w:type="pct"/>
            <w:vMerge w:val="restart"/>
            <w:vAlign w:val="center"/>
          </w:tcPr>
          <w:p w14:paraId="3DBF7E43" w14:textId="39537FF6" w:rsidR="008F036E" w:rsidRDefault="00714BAC" w:rsidP="008F036E">
            <w:pPr>
              <w:jc w:val="center"/>
              <w:rPr>
                <w:rFonts w:ascii="Garamond" w:hAnsi="Garamond"/>
              </w:rPr>
            </w:pPr>
            <w:r>
              <w:rPr>
                <w:rFonts w:ascii="Garamond" w:hAnsi="Garamond"/>
              </w:rPr>
              <w:t>20</w:t>
            </w:r>
          </w:p>
        </w:tc>
      </w:tr>
      <w:tr w:rsidR="003133E5" w:rsidRPr="00EF7647" w14:paraId="577ED510" w14:textId="77777777" w:rsidTr="003133E5">
        <w:trPr>
          <w:trHeight w:val="950"/>
          <w:jc w:val="center"/>
        </w:trPr>
        <w:tc>
          <w:tcPr>
            <w:tcW w:w="1502" w:type="pct"/>
            <w:vAlign w:val="center"/>
          </w:tcPr>
          <w:p w14:paraId="32734CC0" w14:textId="054A614F" w:rsidR="003133E5" w:rsidRPr="00EF7647" w:rsidRDefault="003133E5" w:rsidP="008F036E">
            <w:pPr>
              <w:rPr>
                <w:rFonts w:ascii="Garamond" w:hAnsi="Garamond"/>
              </w:rPr>
            </w:pPr>
            <w:r w:rsidRPr="00EF7647">
              <w:rPr>
                <w:rFonts w:ascii="Garamond" w:hAnsi="Garamond"/>
              </w:rPr>
              <w:t xml:space="preserve">Quiz 2 </w:t>
            </w:r>
            <w:r>
              <w:rPr>
                <w:rFonts w:ascii="Garamond" w:hAnsi="Garamond"/>
              </w:rPr>
              <w:t>[</w:t>
            </w:r>
            <w:r w:rsidR="00714BAC">
              <w:rPr>
                <w:rFonts w:ascii="Garamond" w:hAnsi="Garamond"/>
              </w:rPr>
              <w:t>1</w:t>
            </w:r>
            <w:r>
              <w:rPr>
                <w:rFonts w:ascii="Garamond" w:hAnsi="Garamond"/>
              </w:rPr>
              <w:t>0 marks]</w:t>
            </w:r>
          </w:p>
        </w:tc>
        <w:tc>
          <w:tcPr>
            <w:tcW w:w="685" w:type="pct"/>
            <w:vMerge/>
            <w:vAlign w:val="center"/>
          </w:tcPr>
          <w:p w14:paraId="0C5440FD" w14:textId="77777777" w:rsidR="003133E5" w:rsidRPr="00EF7647" w:rsidRDefault="003133E5" w:rsidP="008F036E">
            <w:pPr>
              <w:jc w:val="center"/>
              <w:rPr>
                <w:rFonts w:ascii="Garamond" w:hAnsi="Garamond"/>
              </w:rPr>
            </w:pPr>
          </w:p>
        </w:tc>
        <w:tc>
          <w:tcPr>
            <w:tcW w:w="804" w:type="pct"/>
            <w:vAlign w:val="center"/>
          </w:tcPr>
          <w:p w14:paraId="174DD838" w14:textId="77777777" w:rsidR="003133E5" w:rsidRDefault="003133E5" w:rsidP="008F036E">
            <w:pPr>
              <w:jc w:val="center"/>
              <w:rPr>
                <w:rFonts w:ascii="Garamond" w:hAnsi="Garamond"/>
              </w:rPr>
            </w:pPr>
            <w:r w:rsidRPr="00681B22">
              <w:rPr>
                <w:rFonts w:ascii="Garamond" w:hAnsi="Garamond"/>
              </w:rPr>
              <w:t>Not counted for Assessment</w:t>
            </w:r>
          </w:p>
        </w:tc>
        <w:tc>
          <w:tcPr>
            <w:tcW w:w="759" w:type="pct"/>
            <w:vAlign w:val="center"/>
          </w:tcPr>
          <w:p w14:paraId="206C9990" w14:textId="77777777" w:rsidR="003133E5" w:rsidRDefault="003133E5" w:rsidP="008F036E">
            <w:pPr>
              <w:jc w:val="center"/>
              <w:rPr>
                <w:rFonts w:ascii="Garamond" w:hAnsi="Garamond"/>
              </w:rPr>
            </w:pPr>
            <w:r w:rsidRPr="00681B22">
              <w:rPr>
                <w:rFonts w:ascii="Garamond" w:hAnsi="Garamond"/>
              </w:rPr>
              <w:t>Not counted for Assessment</w:t>
            </w:r>
          </w:p>
        </w:tc>
        <w:tc>
          <w:tcPr>
            <w:tcW w:w="715" w:type="pct"/>
            <w:vAlign w:val="center"/>
          </w:tcPr>
          <w:p w14:paraId="014BEC27" w14:textId="77777777" w:rsidR="003133E5" w:rsidRDefault="003133E5" w:rsidP="008F036E">
            <w:pPr>
              <w:jc w:val="center"/>
              <w:rPr>
                <w:rFonts w:ascii="Garamond" w:hAnsi="Garamond"/>
              </w:rPr>
            </w:pPr>
            <w:r w:rsidRPr="00681B22">
              <w:rPr>
                <w:rFonts w:ascii="Garamond" w:hAnsi="Garamond"/>
              </w:rPr>
              <w:t>Not counted for Assessment</w:t>
            </w:r>
          </w:p>
        </w:tc>
        <w:tc>
          <w:tcPr>
            <w:tcW w:w="535" w:type="pct"/>
            <w:vMerge/>
            <w:vAlign w:val="center"/>
          </w:tcPr>
          <w:p w14:paraId="58AF488B" w14:textId="77777777" w:rsidR="003133E5" w:rsidRDefault="003133E5" w:rsidP="008F036E">
            <w:pPr>
              <w:jc w:val="center"/>
              <w:rPr>
                <w:rFonts w:ascii="Garamond" w:hAnsi="Garamond"/>
              </w:rPr>
            </w:pPr>
          </w:p>
        </w:tc>
      </w:tr>
      <w:tr w:rsidR="00695A0B" w:rsidRPr="00EF7647" w14:paraId="2FD8A867" w14:textId="77777777" w:rsidTr="003812EE">
        <w:trPr>
          <w:jc w:val="center"/>
        </w:trPr>
        <w:tc>
          <w:tcPr>
            <w:tcW w:w="1502" w:type="pct"/>
            <w:vAlign w:val="center"/>
          </w:tcPr>
          <w:p w14:paraId="12B5F903" w14:textId="71494F44" w:rsidR="00A72003" w:rsidRDefault="008F036E" w:rsidP="008F036E">
            <w:pPr>
              <w:rPr>
                <w:rFonts w:ascii="Garamond" w:hAnsi="Garamond"/>
              </w:rPr>
            </w:pPr>
            <w:r>
              <w:rPr>
                <w:rFonts w:ascii="Garamond" w:hAnsi="Garamond"/>
              </w:rPr>
              <w:t>Final</w:t>
            </w:r>
            <w:r w:rsidR="00364FE2">
              <w:rPr>
                <w:rFonts w:ascii="Garamond" w:hAnsi="Garamond"/>
              </w:rPr>
              <w:t xml:space="preserve"> </w:t>
            </w:r>
            <w:r w:rsidR="00536F84">
              <w:rPr>
                <w:rFonts w:ascii="Garamond" w:hAnsi="Garamond"/>
              </w:rPr>
              <w:t xml:space="preserve">Term </w:t>
            </w:r>
            <w:r w:rsidR="00A72003">
              <w:rPr>
                <w:rFonts w:ascii="Garamond" w:hAnsi="Garamond"/>
              </w:rPr>
              <w:t>Assessment</w:t>
            </w:r>
          </w:p>
          <w:p w14:paraId="37C0A094" w14:textId="49A67A7D" w:rsidR="008F036E" w:rsidRDefault="00F25E1A" w:rsidP="008F036E">
            <w:pPr>
              <w:rPr>
                <w:rFonts w:ascii="Garamond" w:hAnsi="Garamond"/>
              </w:rPr>
            </w:pPr>
            <w:r>
              <w:rPr>
                <w:rFonts w:ascii="Garamond" w:hAnsi="Garamond"/>
              </w:rPr>
              <w:t>Presentation</w:t>
            </w:r>
            <w:r w:rsidR="00AC112B">
              <w:rPr>
                <w:rFonts w:ascii="Garamond" w:hAnsi="Garamond"/>
              </w:rPr>
              <w:t xml:space="preserve"> </w:t>
            </w:r>
            <w:r w:rsidR="005C7AC4">
              <w:rPr>
                <w:rFonts w:ascii="Garamond" w:hAnsi="Garamond"/>
              </w:rPr>
              <w:t>+</w:t>
            </w:r>
            <w:r w:rsidR="00AC112B">
              <w:rPr>
                <w:rFonts w:ascii="Garamond" w:hAnsi="Garamond"/>
              </w:rPr>
              <w:t xml:space="preserve"> </w:t>
            </w:r>
            <w:r w:rsidR="005C7AC4">
              <w:rPr>
                <w:rFonts w:ascii="Garamond" w:hAnsi="Garamond"/>
              </w:rPr>
              <w:t>VIVA</w:t>
            </w:r>
          </w:p>
        </w:tc>
        <w:tc>
          <w:tcPr>
            <w:tcW w:w="685" w:type="pct"/>
            <w:vAlign w:val="center"/>
          </w:tcPr>
          <w:p w14:paraId="73DD1877" w14:textId="77777777" w:rsidR="008F036E" w:rsidRPr="00EF7647" w:rsidRDefault="008F036E" w:rsidP="008F036E">
            <w:pPr>
              <w:rPr>
                <w:rFonts w:ascii="Garamond" w:hAnsi="Garamond"/>
              </w:rPr>
            </w:pPr>
          </w:p>
        </w:tc>
        <w:tc>
          <w:tcPr>
            <w:tcW w:w="804" w:type="pct"/>
            <w:vAlign w:val="center"/>
          </w:tcPr>
          <w:p w14:paraId="0400911C" w14:textId="77777777" w:rsidR="008F036E" w:rsidRDefault="00695A0B" w:rsidP="008F036E">
            <w:pPr>
              <w:jc w:val="center"/>
            </w:pPr>
            <w:r w:rsidRPr="00681B22">
              <w:rPr>
                <w:rFonts w:ascii="Garamond" w:hAnsi="Garamond"/>
              </w:rPr>
              <w:t>Not counted for Assessment</w:t>
            </w:r>
          </w:p>
        </w:tc>
        <w:tc>
          <w:tcPr>
            <w:tcW w:w="759" w:type="pct"/>
            <w:vAlign w:val="center"/>
          </w:tcPr>
          <w:p w14:paraId="24CB86A9" w14:textId="793EC569" w:rsidR="008F036E" w:rsidRDefault="00714BAC" w:rsidP="008F036E">
            <w:pPr>
              <w:jc w:val="center"/>
            </w:pPr>
            <w:r>
              <w:t>20</w:t>
            </w:r>
          </w:p>
        </w:tc>
        <w:tc>
          <w:tcPr>
            <w:tcW w:w="715" w:type="pct"/>
            <w:vAlign w:val="center"/>
          </w:tcPr>
          <w:p w14:paraId="2EF9D0AC" w14:textId="77777777" w:rsidR="008F036E" w:rsidRDefault="003133E5" w:rsidP="008F036E">
            <w:pPr>
              <w:jc w:val="center"/>
            </w:pPr>
            <w:r>
              <w:rPr>
                <w:rFonts w:ascii="Garamond" w:hAnsi="Garamond"/>
              </w:rPr>
              <w:t>20</w:t>
            </w:r>
          </w:p>
        </w:tc>
        <w:tc>
          <w:tcPr>
            <w:tcW w:w="535" w:type="pct"/>
            <w:vAlign w:val="center"/>
          </w:tcPr>
          <w:p w14:paraId="40C710B4" w14:textId="77777777" w:rsidR="008F036E" w:rsidRDefault="003812EE" w:rsidP="008F036E">
            <w:pPr>
              <w:jc w:val="center"/>
              <w:rPr>
                <w:rFonts w:ascii="Garamond" w:hAnsi="Garamond"/>
              </w:rPr>
            </w:pPr>
            <w:r>
              <w:rPr>
                <w:rFonts w:ascii="Garamond" w:hAnsi="Garamond"/>
              </w:rPr>
              <w:t>4</w:t>
            </w:r>
            <w:r w:rsidR="008F036E">
              <w:rPr>
                <w:rFonts w:ascii="Garamond" w:hAnsi="Garamond"/>
              </w:rPr>
              <w:t>0</w:t>
            </w:r>
          </w:p>
        </w:tc>
      </w:tr>
      <w:tr w:rsidR="00695A0B" w:rsidRPr="00EF7647" w14:paraId="5C917FE0" w14:textId="77777777" w:rsidTr="003133E5">
        <w:trPr>
          <w:trHeight w:val="460"/>
          <w:jc w:val="center"/>
        </w:trPr>
        <w:tc>
          <w:tcPr>
            <w:tcW w:w="2187" w:type="pct"/>
            <w:gridSpan w:val="2"/>
            <w:vAlign w:val="center"/>
          </w:tcPr>
          <w:p w14:paraId="25C1372F" w14:textId="77777777" w:rsidR="008F036E" w:rsidRPr="00EF7647" w:rsidRDefault="008F036E" w:rsidP="008F036E">
            <w:pPr>
              <w:rPr>
                <w:rFonts w:ascii="Garamond" w:hAnsi="Garamond"/>
                <w:b/>
              </w:rPr>
            </w:pPr>
            <w:r w:rsidRPr="00EF7647">
              <w:rPr>
                <w:rFonts w:ascii="Garamond" w:hAnsi="Garamond"/>
                <w:b/>
              </w:rPr>
              <w:t>Total</w:t>
            </w:r>
          </w:p>
        </w:tc>
        <w:tc>
          <w:tcPr>
            <w:tcW w:w="804" w:type="pct"/>
            <w:vAlign w:val="center"/>
          </w:tcPr>
          <w:p w14:paraId="006ECFA8" w14:textId="77777777" w:rsidR="008F036E" w:rsidRPr="00EF7647" w:rsidRDefault="003133E5" w:rsidP="008F036E">
            <w:pPr>
              <w:jc w:val="center"/>
              <w:rPr>
                <w:rFonts w:ascii="Garamond" w:hAnsi="Garamond"/>
                <w:b/>
              </w:rPr>
            </w:pPr>
            <w:r>
              <w:rPr>
                <w:rFonts w:ascii="Garamond" w:hAnsi="Garamond"/>
                <w:b/>
              </w:rPr>
              <w:t>30</w:t>
            </w:r>
          </w:p>
        </w:tc>
        <w:tc>
          <w:tcPr>
            <w:tcW w:w="759" w:type="pct"/>
            <w:vAlign w:val="center"/>
          </w:tcPr>
          <w:p w14:paraId="362121BF" w14:textId="5A83DAD6" w:rsidR="008F036E" w:rsidRPr="00EF7647" w:rsidRDefault="00714BAC" w:rsidP="003133E5">
            <w:pPr>
              <w:jc w:val="center"/>
              <w:rPr>
                <w:rFonts w:ascii="Garamond" w:hAnsi="Garamond"/>
                <w:b/>
              </w:rPr>
            </w:pPr>
            <w:r>
              <w:rPr>
                <w:rFonts w:ascii="Garamond" w:hAnsi="Garamond"/>
                <w:b/>
              </w:rPr>
              <w:t>20</w:t>
            </w:r>
          </w:p>
        </w:tc>
        <w:tc>
          <w:tcPr>
            <w:tcW w:w="715" w:type="pct"/>
            <w:vAlign w:val="center"/>
          </w:tcPr>
          <w:p w14:paraId="30185B54" w14:textId="45BF0EFE" w:rsidR="008F036E" w:rsidRPr="00EF7647" w:rsidRDefault="00714BAC" w:rsidP="003133E5">
            <w:pPr>
              <w:jc w:val="center"/>
              <w:rPr>
                <w:rFonts w:ascii="Garamond" w:hAnsi="Garamond"/>
                <w:b/>
              </w:rPr>
            </w:pPr>
            <w:r>
              <w:rPr>
                <w:rFonts w:ascii="Garamond" w:hAnsi="Garamond"/>
                <w:b/>
              </w:rPr>
              <w:t>20</w:t>
            </w:r>
          </w:p>
        </w:tc>
        <w:tc>
          <w:tcPr>
            <w:tcW w:w="535" w:type="pct"/>
            <w:vAlign w:val="center"/>
          </w:tcPr>
          <w:p w14:paraId="31747AA3" w14:textId="77777777" w:rsidR="008F036E" w:rsidRPr="00EF7647" w:rsidRDefault="008F036E" w:rsidP="008F036E">
            <w:pPr>
              <w:jc w:val="center"/>
              <w:rPr>
                <w:rFonts w:ascii="Garamond" w:hAnsi="Garamond"/>
                <w:b/>
              </w:rPr>
            </w:pPr>
            <w:r w:rsidRPr="00EF7647">
              <w:rPr>
                <w:rFonts w:ascii="Garamond" w:hAnsi="Garamond"/>
                <w:b/>
              </w:rPr>
              <w:t>100</w:t>
            </w:r>
          </w:p>
        </w:tc>
      </w:tr>
    </w:tbl>
    <w:p w14:paraId="54E3AB36" w14:textId="77777777" w:rsidR="00350B5B" w:rsidRDefault="00350B5B" w:rsidP="00892BDB">
      <w:pPr>
        <w:rPr>
          <w:rFonts w:ascii="Garamond" w:hAnsi="Garamond"/>
        </w:rPr>
      </w:pPr>
    </w:p>
    <w:p w14:paraId="3D2C139B" w14:textId="77777777" w:rsidR="003133E5" w:rsidRPr="00EF7647" w:rsidRDefault="003133E5" w:rsidP="003133E5">
      <w:pPr>
        <w:rPr>
          <w:rFonts w:ascii="Garamond" w:hAnsi="Garamond"/>
        </w:rPr>
      </w:pPr>
      <w:r w:rsidRPr="00EF7647">
        <w:rPr>
          <w:rFonts w:ascii="Garamond" w:hAnsi="Garamond"/>
          <w:b/>
        </w:rPr>
        <w:t>Mid-Term</w:t>
      </w:r>
      <w:r w:rsidRPr="00EF7647">
        <w:rPr>
          <w:rFonts w:ascii="Garamond" w:hAnsi="Garamond"/>
        </w:rPr>
        <w:t>:</w:t>
      </w:r>
    </w:p>
    <w:p w14:paraId="5EF8E4BE" w14:textId="174FF9F2" w:rsidR="003133E5" w:rsidRPr="00B513ED" w:rsidRDefault="003133E5" w:rsidP="003133E5">
      <w:pPr>
        <w:ind w:left="720"/>
        <w:rPr>
          <w:rFonts w:ascii="Garamond" w:hAnsi="Garamond"/>
          <w:b/>
          <w:bCs/>
        </w:rPr>
      </w:pPr>
      <w:r w:rsidRPr="00B513ED">
        <w:rPr>
          <w:rFonts w:ascii="Garamond" w:hAnsi="Garamond"/>
          <w:b/>
          <w:bCs/>
        </w:rPr>
        <w:t xml:space="preserve">CO1 Marks: </w:t>
      </w:r>
      <w:r w:rsidR="00714BAC">
        <w:rPr>
          <w:rFonts w:ascii="Garamond" w:hAnsi="Garamond"/>
          <w:b/>
          <w:bCs/>
        </w:rPr>
        <w:t>25</w:t>
      </w:r>
    </w:p>
    <w:p w14:paraId="0D6C3926" w14:textId="73F9B830" w:rsidR="003133E5" w:rsidRPr="00B513ED" w:rsidRDefault="003133E5" w:rsidP="003133E5">
      <w:pPr>
        <w:ind w:left="720"/>
        <w:rPr>
          <w:rFonts w:ascii="Garamond" w:hAnsi="Garamond"/>
          <w:b/>
          <w:bCs/>
        </w:rPr>
      </w:pPr>
      <w:r w:rsidRPr="00B513ED">
        <w:rPr>
          <w:rFonts w:ascii="Garamond" w:hAnsi="Garamond"/>
          <w:b/>
          <w:bCs/>
        </w:rPr>
        <w:t xml:space="preserve">CO2 Marks: </w:t>
      </w:r>
      <w:r w:rsidR="00714BAC">
        <w:rPr>
          <w:rFonts w:ascii="Garamond" w:hAnsi="Garamond"/>
          <w:b/>
          <w:bCs/>
        </w:rPr>
        <w:t>25</w:t>
      </w:r>
    </w:p>
    <w:p w14:paraId="0BD91E68" w14:textId="77777777" w:rsidR="003133E5" w:rsidRPr="00EF7647" w:rsidRDefault="003133E5" w:rsidP="003133E5">
      <w:pPr>
        <w:rPr>
          <w:rFonts w:ascii="Garamond" w:hAnsi="Garamond"/>
        </w:rPr>
      </w:pPr>
      <w:r w:rsidRPr="00EF7647">
        <w:rPr>
          <w:rFonts w:ascii="Garamond" w:hAnsi="Garamond"/>
          <w:b/>
        </w:rPr>
        <w:t>Final Term</w:t>
      </w:r>
      <w:r w:rsidRPr="00EF7647">
        <w:rPr>
          <w:rFonts w:ascii="Garamond" w:hAnsi="Garamond"/>
        </w:rPr>
        <w:t>:</w:t>
      </w:r>
    </w:p>
    <w:p w14:paraId="237026B8" w14:textId="5072C9E0" w:rsidR="003133E5" w:rsidRPr="00B513ED" w:rsidRDefault="003133E5" w:rsidP="003133E5">
      <w:pPr>
        <w:ind w:firstLine="720"/>
        <w:rPr>
          <w:rFonts w:ascii="Garamond" w:hAnsi="Garamond"/>
          <w:b/>
          <w:bCs/>
        </w:rPr>
      </w:pPr>
      <w:r w:rsidRPr="00B513ED">
        <w:rPr>
          <w:rFonts w:ascii="Garamond" w:hAnsi="Garamond"/>
          <w:b/>
          <w:bCs/>
        </w:rPr>
        <w:t xml:space="preserve">CO3 Marks: </w:t>
      </w:r>
      <w:r w:rsidR="00714BAC">
        <w:rPr>
          <w:rFonts w:ascii="Garamond" w:hAnsi="Garamond"/>
          <w:b/>
          <w:bCs/>
        </w:rPr>
        <w:t>3</w:t>
      </w:r>
      <w:r w:rsidRPr="00B513ED">
        <w:rPr>
          <w:rFonts w:ascii="Garamond" w:hAnsi="Garamond"/>
          <w:b/>
          <w:bCs/>
        </w:rPr>
        <w:t>0</w:t>
      </w:r>
    </w:p>
    <w:p w14:paraId="208A1765" w14:textId="7107B276" w:rsidR="003133E5" w:rsidRDefault="003133E5" w:rsidP="003133E5">
      <w:pPr>
        <w:ind w:firstLine="720"/>
        <w:rPr>
          <w:rFonts w:ascii="Garamond" w:hAnsi="Garamond"/>
          <w:b/>
        </w:rPr>
      </w:pPr>
      <w:r>
        <w:rPr>
          <w:rFonts w:ascii="Garamond" w:hAnsi="Garamond"/>
          <w:b/>
        </w:rPr>
        <w:t xml:space="preserve">CO4 Marks: </w:t>
      </w:r>
      <w:r w:rsidR="00714BAC">
        <w:rPr>
          <w:rFonts w:ascii="Garamond" w:hAnsi="Garamond"/>
          <w:b/>
        </w:rPr>
        <w:t>20</w:t>
      </w:r>
    </w:p>
    <w:p w14:paraId="6CB03A28" w14:textId="6A0D0D2F" w:rsidR="003133E5" w:rsidRDefault="003133E5" w:rsidP="003133E5">
      <w:pPr>
        <w:ind w:firstLine="720"/>
        <w:rPr>
          <w:rFonts w:ascii="Garamond" w:hAnsi="Garamond"/>
        </w:rPr>
      </w:pPr>
      <w:r>
        <w:rPr>
          <w:rFonts w:ascii="Garamond" w:hAnsi="Garamond"/>
          <w:b/>
        </w:rPr>
        <w:t xml:space="preserve">CO5 Marks: </w:t>
      </w:r>
      <w:r w:rsidR="00714BAC">
        <w:rPr>
          <w:rFonts w:ascii="Garamond" w:hAnsi="Garamond"/>
          <w:b/>
        </w:rPr>
        <w:t>20</w:t>
      </w:r>
      <w:r>
        <w:rPr>
          <w:rFonts w:ascii="Garamond" w:hAnsi="Garamond"/>
          <w:b/>
        </w:rPr>
        <w:t xml:space="preserve">                              Total </w:t>
      </w:r>
      <w:r w:rsidR="00337249" w:rsidRPr="00337249">
        <w:rPr>
          <w:rFonts w:ascii="Garamond" w:hAnsi="Garamond"/>
          <w:b/>
          <w:bCs/>
          <w:szCs w:val="18"/>
          <w:u w:val="single"/>
          <w:lang w:val="en-GB"/>
        </w:rPr>
        <w:t>P.a.3.C3</w:t>
      </w:r>
      <w:r w:rsidR="00337249">
        <w:rPr>
          <w:rFonts w:ascii="Garamond" w:hAnsi="Garamond"/>
          <w:b/>
          <w:bCs/>
          <w:szCs w:val="18"/>
          <w:lang w:val="en-GB"/>
        </w:rPr>
        <w:t xml:space="preserve"> </w:t>
      </w:r>
      <w:r w:rsidRPr="00EF7647">
        <w:rPr>
          <w:rFonts w:ascii="Garamond" w:hAnsi="Garamond"/>
          <w:b/>
        </w:rPr>
        <w:t>Marks</w:t>
      </w:r>
      <w:r>
        <w:rPr>
          <w:rFonts w:ascii="Garamond" w:hAnsi="Garamond"/>
          <w:b/>
        </w:rPr>
        <w:t xml:space="preserve"> from midterm and final term</w:t>
      </w:r>
      <w:r>
        <w:rPr>
          <w:rFonts w:ascii="Garamond" w:hAnsi="Garamond"/>
        </w:rPr>
        <w:t xml:space="preserve">: </w:t>
      </w:r>
      <w:r w:rsidR="00930DC2">
        <w:rPr>
          <w:rFonts w:ascii="Garamond" w:hAnsi="Garamond"/>
          <w:b/>
          <w:bCs/>
        </w:rPr>
        <w:t>3</w:t>
      </w:r>
      <w:r w:rsidRPr="007208A5">
        <w:rPr>
          <w:rFonts w:ascii="Garamond" w:hAnsi="Garamond"/>
          <w:b/>
          <w:bCs/>
        </w:rPr>
        <w:t>0</w:t>
      </w:r>
    </w:p>
    <w:p w14:paraId="3FB400C6" w14:textId="77777777" w:rsidR="003133E5" w:rsidRDefault="003133E5" w:rsidP="00892BDB">
      <w:pPr>
        <w:rPr>
          <w:rFonts w:ascii="Garamond" w:hAnsi="Garamond"/>
        </w:rPr>
      </w:pPr>
    </w:p>
    <w:p w14:paraId="778E89A9" w14:textId="77777777" w:rsidR="00D4499B" w:rsidRDefault="00D4499B" w:rsidP="00892BDB">
      <w:pPr>
        <w:rPr>
          <w:rFonts w:ascii="Garamond" w:hAnsi="Garamond"/>
        </w:rPr>
      </w:pPr>
    </w:p>
    <w:p w14:paraId="32442184" w14:textId="77777777" w:rsidR="00D4499B" w:rsidRDefault="00D4499B" w:rsidP="00892BDB">
      <w:pPr>
        <w:rPr>
          <w:rFonts w:ascii="Garamond" w:hAnsi="Garamond"/>
        </w:rPr>
      </w:pPr>
    </w:p>
    <w:p w14:paraId="7AC68803" w14:textId="77777777" w:rsidR="00D4499B" w:rsidRDefault="00D4499B" w:rsidP="00892BDB">
      <w:pPr>
        <w:rPr>
          <w:rFonts w:ascii="Garamond" w:hAnsi="Garamond"/>
        </w:rPr>
      </w:pPr>
    </w:p>
    <w:p w14:paraId="2D5CCABC" w14:textId="77777777" w:rsidR="00D4499B" w:rsidRPr="00215D99" w:rsidRDefault="00D4499B" w:rsidP="00892BDB">
      <w:pPr>
        <w:rPr>
          <w:rFonts w:ascii="Garamond" w:hAnsi="Garamond"/>
        </w:rPr>
      </w:pPr>
    </w:p>
    <w:p w14:paraId="5BDA5AA6" w14:textId="77777777" w:rsidR="00A66CF8" w:rsidRPr="00EF7647" w:rsidRDefault="00A66CF8" w:rsidP="00CB2FE0">
      <w:pPr>
        <w:pBdr>
          <w:top w:val="single" w:sz="4" w:space="1" w:color="auto"/>
          <w:left w:val="single" w:sz="4" w:space="4" w:color="auto"/>
          <w:bottom w:val="single" w:sz="4" w:space="1" w:color="auto"/>
          <w:right w:val="single" w:sz="4" w:space="4" w:color="auto"/>
        </w:pBdr>
        <w:shd w:val="clear" w:color="auto" w:fill="FFC000"/>
        <w:spacing w:before="60" w:after="60"/>
        <w:rPr>
          <w:rFonts w:ascii="Garamond" w:hAnsi="Garamond" w:cs="Arial"/>
          <w:b/>
          <w:sz w:val="32"/>
          <w:szCs w:val="32"/>
        </w:rPr>
      </w:pPr>
      <w:r w:rsidRPr="00A66CF8">
        <w:rPr>
          <w:rFonts w:ascii="Garamond" w:hAnsi="Garamond" w:cs="Arial"/>
          <w:b/>
          <w:sz w:val="28"/>
          <w:szCs w:val="32"/>
        </w:rPr>
        <w:t>X</w:t>
      </w:r>
      <w:r w:rsidR="0092241B">
        <w:rPr>
          <w:rFonts w:ascii="Garamond" w:hAnsi="Garamond" w:cs="Arial"/>
          <w:b/>
          <w:sz w:val="28"/>
          <w:szCs w:val="32"/>
        </w:rPr>
        <w:t>III</w:t>
      </w:r>
      <w:r w:rsidRPr="00A66CF8">
        <w:rPr>
          <w:rFonts w:ascii="Garamond" w:hAnsi="Garamond" w:cs="Arial"/>
          <w:b/>
          <w:sz w:val="28"/>
          <w:szCs w:val="32"/>
        </w:rPr>
        <w:t xml:space="preserve"> – Teaching Method</w:t>
      </w:r>
    </w:p>
    <w:p w14:paraId="62D46FAA" w14:textId="77777777" w:rsidR="00A66CF8" w:rsidRDefault="00A66CF8" w:rsidP="00E10547">
      <w:pPr>
        <w:rPr>
          <w:rFonts w:ascii="Garamond" w:hAnsi="Garamond" w:cs="Arial"/>
          <w:b/>
          <w:sz w:val="28"/>
          <w:szCs w:val="28"/>
        </w:rPr>
      </w:pPr>
    </w:p>
    <w:p w14:paraId="0ACCB30A" w14:textId="77777777" w:rsidR="003133E5" w:rsidRPr="001268E8" w:rsidRDefault="003133E5" w:rsidP="003133E5">
      <w:pPr>
        <w:jc w:val="both"/>
        <w:rPr>
          <w:rFonts w:ascii="Garamond" w:hAnsi="Garamond" w:cs="Arial"/>
        </w:rPr>
      </w:pPr>
      <w:r w:rsidRPr="001268E8">
        <w:rPr>
          <w:rFonts w:ascii="Garamond" w:hAnsi="Garamond" w:cs="Arial"/>
        </w:rPr>
        <w:t>Formal lectures will provide the theoretical base for the subject as well as covering its practical application.</w:t>
      </w:r>
    </w:p>
    <w:p w14:paraId="69FD37C9" w14:textId="77777777" w:rsidR="003133E5" w:rsidRPr="001268E8" w:rsidRDefault="003133E5" w:rsidP="003133E5">
      <w:pPr>
        <w:jc w:val="both"/>
        <w:rPr>
          <w:rFonts w:ascii="Garamond" w:hAnsi="Garamond" w:cs="Arial"/>
        </w:rPr>
      </w:pPr>
      <w:r w:rsidRPr="001268E8">
        <w:rPr>
          <w:rFonts w:ascii="Garamond" w:hAnsi="Garamond" w:cs="Arial"/>
        </w:rPr>
        <w:t>A set of lecture notes, tutorial examples, with subsequent discussion and explanation, together with suggested reading will support and direct the students in their own personal study.</w:t>
      </w:r>
    </w:p>
    <w:p w14:paraId="3251F9DB" w14:textId="77777777" w:rsidR="003133E5" w:rsidRDefault="003133E5" w:rsidP="003133E5">
      <w:pPr>
        <w:jc w:val="both"/>
        <w:rPr>
          <w:rFonts w:ascii="Garamond" w:hAnsi="Garamond" w:cs="Arial"/>
        </w:rPr>
      </w:pPr>
    </w:p>
    <w:p w14:paraId="0DEB0640" w14:textId="77777777" w:rsidR="003133E5" w:rsidRPr="000A367B" w:rsidRDefault="003133E5" w:rsidP="003133E5">
      <w:pPr>
        <w:jc w:val="both"/>
        <w:rPr>
          <w:rFonts w:ascii="Garamond" w:hAnsi="Garamond" w:cs="Arial"/>
        </w:rPr>
      </w:pPr>
      <w:r w:rsidRPr="000A367B">
        <w:rPr>
          <w:rFonts w:ascii="Garamond" w:hAnsi="Garamond" w:cs="Arial"/>
        </w:rPr>
        <w:t>Maximum topics will be covered from the textbook. For the rest of the topics, reference books will be followed. Some Class notes will be uploaded on the web. White board will be used for most of the time.</w:t>
      </w:r>
    </w:p>
    <w:p w14:paraId="0C5B87DD" w14:textId="77777777" w:rsidR="003133E5" w:rsidRPr="000A367B" w:rsidRDefault="003133E5" w:rsidP="003133E5">
      <w:pPr>
        <w:jc w:val="both"/>
        <w:rPr>
          <w:rFonts w:ascii="Garamond" w:hAnsi="Garamond" w:cs="Arial"/>
        </w:rPr>
      </w:pPr>
    </w:p>
    <w:p w14:paraId="2E77EF1F" w14:textId="77777777" w:rsidR="003133E5" w:rsidRPr="000A367B" w:rsidRDefault="003133E5" w:rsidP="003133E5">
      <w:pPr>
        <w:jc w:val="both"/>
        <w:rPr>
          <w:rFonts w:ascii="Garamond" w:hAnsi="Garamond" w:cs="Arial"/>
        </w:rPr>
      </w:pPr>
      <w:r w:rsidRPr="000A367B">
        <w:rPr>
          <w:rFonts w:ascii="Garamond" w:hAnsi="Garamond" w:cs="Arial"/>
        </w:rPr>
        <w:t>For some cases, multimedia projector will be used for the convenience of the students.</w:t>
      </w:r>
    </w:p>
    <w:p w14:paraId="4A1D36D4" w14:textId="77777777" w:rsidR="003133E5" w:rsidRPr="000A367B" w:rsidRDefault="003133E5" w:rsidP="003133E5">
      <w:pPr>
        <w:jc w:val="both"/>
        <w:rPr>
          <w:rFonts w:ascii="Garamond" w:hAnsi="Garamond" w:cs="Arial"/>
        </w:rPr>
      </w:pPr>
    </w:p>
    <w:p w14:paraId="5DCD3031" w14:textId="77777777" w:rsidR="003133E5" w:rsidRDefault="003133E5" w:rsidP="003133E5">
      <w:pPr>
        <w:jc w:val="both"/>
        <w:rPr>
          <w:rFonts w:ascii="Garamond" w:hAnsi="Garamond" w:cs="Arial"/>
        </w:rPr>
      </w:pPr>
      <w:r w:rsidRPr="000A367B">
        <w:rPr>
          <w:rFonts w:ascii="Garamond" w:hAnsi="Garamond" w:cs="Arial"/>
        </w:rPr>
        <w:t>Students must study up to the last lecture before coming to the class and it is suggested that they should go through the relevant chapter before coming to the class. Just being present in the class is not enough- students must participate in classroom discussions.</w:t>
      </w:r>
    </w:p>
    <w:p w14:paraId="23BEA517" w14:textId="77777777" w:rsidR="003133E5" w:rsidRDefault="003133E5" w:rsidP="003133E5">
      <w:pPr>
        <w:jc w:val="both"/>
        <w:rPr>
          <w:rFonts w:ascii="Garamond" w:hAnsi="Garamond" w:cs="Arial"/>
        </w:rPr>
      </w:pPr>
    </w:p>
    <w:p w14:paraId="63D01C4D" w14:textId="77777777" w:rsidR="003133E5" w:rsidRDefault="003133E5" w:rsidP="003133E5">
      <w:pPr>
        <w:jc w:val="both"/>
        <w:rPr>
          <w:rFonts w:ascii="Garamond" w:hAnsi="Garamond" w:cs="Arial"/>
        </w:rPr>
      </w:pPr>
      <w:r w:rsidRPr="001268E8">
        <w:rPr>
          <w:rFonts w:ascii="Garamond" w:hAnsi="Garamond" w:cs="Arial"/>
        </w:rPr>
        <w:t>Few assignments will be given to the students based on that class to test their class performance.</w:t>
      </w:r>
    </w:p>
    <w:p w14:paraId="41DA919C" w14:textId="77777777" w:rsidR="0088688E" w:rsidRPr="000A367B" w:rsidRDefault="0088688E" w:rsidP="00E10547">
      <w:pPr>
        <w:rPr>
          <w:rFonts w:ascii="Garamond" w:hAnsi="Garamond" w:cs="Arial"/>
          <w:b/>
          <w:sz w:val="28"/>
          <w:szCs w:val="28"/>
        </w:rPr>
      </w:pPr>
    </w:p>
    <w:p w14:paraId="7910ED21" w14:textId="77777777" w:rsidR="00E10547" w:rsidRPr="000A367B" w:rsidRDefault="0092241B"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Pr>
          <w:rFonts w:ascii="Garamond" w:hAnsi="Garamond" w:cs="Arial"/>
          <w:b/>
          <w:sz w:val="28"/>
          <w:szCs w:val="28"/>
        </w:rPr>
        <w:t>XIV</w:t>
      </w:r>
      <w:r w:rsidR="00E10547" w:rsidRPr="000A367B">
        <w:rPr>
          <w:rFonts w:ascii="Garamond" w:hAnsi="Garamond" w:cs="Arial"/>
          <w:b/>
          <w:sz w:val="28"/>
          <w:szCs w:val="28"/>
        </w:rPr>
        <w:t xml:space="preserve"> – Textbook/ References</w:t>
      </w:r>
    </w:p>
    <w:p w14:paraId="1965F491" w14:textId="77777777" w:rsidR="00E10547" w:rsidRPr="000A367B" w:rsidRDefault="00E10547" w:rsidP="00E10547">
      <w:pPr>
        <w:ind w:left="720"/>
        <w:jc w:val="both"/>
        <w:rPr>
          <w:rFonts w:ascii="Garamond" w:hAnsi="Garamond" w:cs="Arial"/>
          <w:b/>
        </w:rPr>
      </w:pPr>
    </w:p>
    <w:p w14:paraId="77640F9A" w14:textId="77777777" w:rsidR="00E10547" w:rsidRPr="003E6180" w:rsidRDefault="00E10547" w:rsidP="00E10547">
      <w:pPr>
        <w:tabs>
          <w:tab w:val="left" w:pos="8280"/>
        </w:tabs>
        <w:ind w:left="720"/>
        <w:jc w:val="both"/>
        <w:rPr>
          <w:rFonts w:ascii="Garamond" w:hAnsi="Garamond" w:cs="Arial"/>
          <w:b/>
        </w:rPr>
      </w:pPr>
      <w:r w:rsidRPr="003E6180">
        <w:rPr>
          <w:rFonts w:ascii="Garamond" w:hAnsi="Garamond" w:cs="Arial"/>
          <w:b/>
        </w:rPr>
        <w:t>Textbooks:</w:t>
      </w:r>
      <w:r w:rsidRPr="003E6180">
        <w:rPr>
          <w:rFonts w:ascii="Garamond" w:hAnsi="Garamond" w:cs="Arial"/>
          <w:b/>
        </w:rPr>
        <w:tab/>
      </w:r>
    </w:p>
    <w:p w14:paraId="54B7783C" w14:textId="77777777" w:rsidR="00E10547" w:rsidRPr="003E6180" w:rsidRDefault="00E10547" w:rsidP="00E10547">
      <w:pPr>
        <w:ind w:left="720"/>
        <w:jc w:val="both"/>
        <w:rPr>
          <w:rFonts w:ascii="Garamond" w:hAnsi="Garamond" w:cs="Arial"/>
          <w:b/>
        </w:rPr>
      </w:pPr>
    </w:p>
    <w:p w14:paraId="1D8C8837" w14:textId="77777777" w:rsidR="003133E5" w:rsidRPr="000A367B" w:rsidRDefault="003133E5" w:rsidP="003133E5">
      <w:pPr>
        <w:numPr>
          <w:ilvl w:val="0"/>
          <w:numId w:val="1"/>
        </w:numPr>
        <w:rPr>
          <w:rFonts w:ascii="Garamond" w:hAnsi="Garamond" w:cs="Arial"/>
          <w:color w:val="000000"/>
          <w:sz w:val="28"/>
          <w:szCs w:val="28"/>
        </w:rPr>
      </w:pPr>
      <w:r w:rsidRPr="000A367B">
        <w:rPr>
          <w:rFonts w:ascii="Garamond" w:hAnsi="Garamond" w:cs="Arial"/>
          <w:color w:val="000000"/>
        </w:rPr>
        <w:t>Thomas L. Floyd, “Digital Fundamentals” 9th edition, Prentice Hall.</w:t>
      </w:r>
    </w:p>
    <w:p w14:paraId="33526778" w14:textId="77777777" w:rsidR="003133E5" w:rsidRPr="000A367B" w:rsidRDefault="003133E5" w:rsidP="003133E5">
      <w:pPr>
        <w:numPr>
          <w:ilvl w:val="0"/>
          <w:numId w:val="1"/>
        </w:numPr>
        <w:rPr>
          <w:rFonts w:ascii="Garamond" w:hAnsi="Garamond" w:cs="Arial"/>
          <w:color w:val="000000"/>
          <w:sz w:val="28"/>
          <w:szCs w:val="28"/>
        </w:rPr>
      </w:pPr>
      <w:r w:rsidRPr="000A367B">
        <w:rPr>
          <w:rFonts w:ascii="Garamond" w:hAnsi="Garamond" w:cs="Arial"/>
          <w:color w:val="000000"/>
        </w:rPr>
        <w:t>M. Morris Mano, “Digital Logic &amp; Computer Design” Prentice Hall.</w:t>
      </w:r>
    </w:p>
    <w:p w14:paraId="7B5836FD" w14:textId="77777777" w:rsidR="003133E5" w:rsidRPr="003E6180" w:rsidRDefault="003133E5" w:rsidP="003133E5">
      <w:pPr>
        <w:ind w:left="735"/>
        <w:rPr>
          <w:rFonts w:ascii="Garamond" w:hAnsi="Garamond" w:cs="Arial"/>
          <w:b/>
          <w:szCs w:val="28"/>
        </w:rPr>
      </w:pPr>
    </w:p>
    <w:p w14:paraId="0242844C" w14:textId="77777777" w:rsidR="003133E5" w:rsidRPr="003E6180" w:rsidRDefault="003133E5" w:rsidP="003133E5">
      <w:pPr>
        <w:ind w:left="735"/>
        <w:rPr>
          <w:rFonts w:ascii="Garamond" w:hAnsi="Garamond" w:cs="Arial"/>
          <w:b/>
          <w:szCs w:val="28"/>
        </w:rPr>
      </w:pPr>
      <w:r w:rsidRPr="003E6180">
        <w:rPr>
          <w:rFonts w:ascii="Garamond" w:hAnsi="Garamond" w:cs="Arial"/>
          <w:b/>
          <w:szCs w:val="28"/>
        </w:rPr>
        <w:t>References:</w:t>
      </w:r>
    </w:p>
    <w:p w14:paraId="4CD9F8CD" w14:textId="77777777" w:rsidR="003133E5" w:rsidRPr="000A367B" w:rsidRDefault="003133E5" w:rsidP="003133E5">
      <w:pPr>
        <w:numPr>
          <w:ilvl w:val="0"/>
          <w:numId w:val="2"/>
        </w:numPr>
        <w:ind w:left="1095"/>
        <w:jc w:val="both"/>
        <w:rPr>
          <w:rFonts w:ascii="Garamond" w:hAnsi="Garamond" w:cs="Arial"/>
          <w:color w:val="000000"/>
          <w:sz w:val="28"/>
          <w:szCs w:val="28"/>
        </w:rPr>
      </w:pPr>
      <w:r w:rsidRPr="000A367B">
        <w:rPr>
          <w:rFonts w:ascii="Garamond" w:hAnsi="Garamond" w:cs="Arial"/>
          <w:color w:val="000000"/>
        </w:rPr>
        <w:t>Ronald J. Tocci &amp; Neal S. Widmer, “Digital Systems” 7th edition, Prentice Hall.</w:t>
      </w:r>
    </w:p>
    <w:p w14:paraId="612ABC38" w14:textId="77777777" w:rsidR="003133E5" w:rsidRPr="000A367B" w:rsidRDefault="003133E5" w:rsidP="003133E5">
      <w:pPr>
        <w:numPr>
          <w:ilvl w:val="0"/>
          <w:numId w:val="2"/>
        </w:numPr>
        <w:ind w:left="1095"/>
        <w:jc w:val="both"/>
        <w:rPr>
          <w:rFonts w:ascii="Garamond" w:hAnsi="Garamond" w:cs="Arial"/>
          <w:color w:val="000000"/>
          <w:sz w:val="28"/>
          <w:szCs w:val="28"/>
        </w:rPr>
      </w:pPr>
      <w:r w:rsidRPr="000A367B">
        <w:rPr>
          <w:rFonts w:ascii="Garamond" w:hAnsi="Garamond" w:cs="Arial"/>
          <w:color w:val="000000"/>
        </w:rPr>
        <w:t>Digital design – Karim and Johnson</w:t>
      </w:r>
    </w:p>
    <w:p w14:paraId="3F83A8D4"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Brian Holdsworth and Clive Woods, “Digital Logic Design”-Fourth Edition.</w:t>
      </w:r>
    </w:p>
    <w:p w14:paraId="38F0A9DA"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Stephen Brown and Zvonko Vranesic, “Fundamentals of Digital Logic with VHDL Design with CD-ROM” </w:t>
      </w:r>
    </w:p>
    <w:p w14:paraId="03B0EC10"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William J. Dally and R. Curtis Harting, “Digital Design: A Systems Approach” </w:t>
      </w:r>
    </w:p>
    <w:p w14:paraId="355CC973"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Victor P. Nelson, H. Troy Nagle, Bill D. Carroll and David Irwin, “Digital Logic Circuit Analysis and Design” </w:t>
      </w:r>
    </w:p>
    <w:p w14:paraId="43A91DFD"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John P. Hayes, “Introduction to Digital Logic Design” </w:t>
      </w:r>
    </w:p>
    <w:p w14:paraId="49F04B40"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Norman Balabanian and Bradley Carlson, “Digital Logic Design Principles” </w:t>
      </w:r>
    </w:p>
    <w:p w14:paraId="2283B603" w14:textId="77777777" w:rsidR="003133E5" w:rsidRPr="000A367B" w:rsidRDefault="003133E5" w:rsidP="003133E5">
      <w:pPr>
        <w:numPr>
          <w:ilvl w:val="0"/>
          <w:numId w:val="2"/>
        </w:numPr>
        <w:ind w:left="1095"/>
        <w:jc w:val="both"/>
        <w:rPr>
          <w:rFonts w:ascii="Garamond" w:hAnsi="Garamond" w:cs="Arial"/>
          <w:color w:val="000000"/>
          <w:szCs w:val="28"/>
        </w:rPr>
      </w:pPr>
      <w:r w:rsidRPr="000A367B">
        <w:rPr>
          <w:rFonts w:ascii="Garamond" w:hAnsi="Garamond" w:cs="Arial"/>
          <w:color w:val="000000"/>
          <w:szCs w:val="28"/>
        </w:rPr>
        <w:t xml:space="preserve">Enoch O. Hwang, “Digital Logic and Microprocessor Design with VHDL” </w:t>
      </w:r>
    </w:p>
    <w:p w14:paraId="31EA49D0" w14:textId="77777777" w:rsidR="003133E5" w:rsidRDefault="003133E5" w:rsidP="003133E5">
      <w:pPr>
        <w:ind w:left="720"/>
        <w:jc w:val="both"/>
        <w:rPr>
          <w:rFonts w:ascii="Garamond" w:hAnsi="Garamond" w:cs="Arial"/>
          <w:color w:val="000000"/>
          <w:szCs w:val="28"/>
        </w:rPr>
      </w:pPr>
      <w:r w:rsidRPr="000A367B">
        <w:rPr>
          <w:rFonts w:ascii="Garamond" w:hAnsi="Garamond" w:cs="Arial"/>
          <w:color w:val="000000"/>
          <w:szCs w:val="28"/>
        </w:rPr>
        <w:t xml:space="preserve">[10] Joseph Cavanagh, “Digital Computer Arithmetic: Design and Implementation (Computer Science)” </w:t>
      </w:r>
    </w:p>
    <w:p w14:paraId="041E774C" w14:textId="77777777" w:rsidR="00E10547" w:rsidRPr="003E6180" w:rsidRDefault="00E10547" w:rsidP="00E10547">
      <w:pPr>
        <w:rPr>
          <w:rFonts w:ascii="Garamond" w:hAnsi="Garamond" w:cs="Arial"/>
          <w:b/>
          <w:sz w:val="28"/>
          <w:szCs w:val="28"/>
        </w:rPr>
      </w:pPr>
    </w:p>
    <w:p w14:paraId="1FD36412" w14:textId="77777777" w:rsidR="00E10547" w:rsidRPr="003E6180" w:rsidRDefault="00E10547"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sidRPr="003E6180">
        <w:rPr>
          <w:rFonts w:ascii="Garamond" w:hAnsi="Garamond" w:cs="Arial"/>
          <w:b/>
          <w:sz w:val="28"/>
          <w:szCs w:val="28"/>
        </w:rPr>
        <w:t>XV - List of Facult</w:t>
      </w:r>
      <w:r w:rsidR="00A66CF8" w:rsidRPr="003E6180">
        <w:rPr>
          <w:rFonts w:ascii="Garamond" w:hAnsi="Garamond" w:cs="Arial"/>
          <w:b/>
          <w:sz w:val="28"/>
          <w:szCs w:val="28"/>
        </w:rPr>
        <w:t>ies</w:t>
      </w:r>
      <w:r w:rsidRPr="003E6180">
        <w:rPr>
          <w:rFonts w:ascii="Garamond" w:hAnsi="Garamond" w:cs="Arial"/>
          <w:b/>
          <w:sz w:val="28"/>
          <w:szCs w:val="28"/>
        </w:rPr>
        <w:t xml:space="preserve"> </w:t>
      </w:r>
      <w:r w:rsidR="00A66CF8" w:rsidRPr="003E6180">
        <w:rPr>
          <w:rFonts w:ascii="Garamond" w:hAnsi="Garamond" w:cs="Arial"/>
          <w:b/>
          <w:sz w:val="28"/>
          <w:szCs w:val="28"/>
        </w:rPr>
        <w:t>Conducting</w:t>
      </w:r>
      <w:r w:rsidRPr="003E6180">
        <w:rPr>
          <w:rFonts w:ascii="Garamond" w:hAnsi="Garamond" w:cs="Arial"/>
          <w:b/>
          <w:sz w:val="28"/>
          <w:szCs w:val="28"/>
        </w:rPr>
        <w:t xml:space="preserve"> </w:t>
      </w:r>
      <w:r w:rsidR="00A66CF8" w:rsidRPr="003E6180">
        <w:rPr>
          <w:rFonts w:ascii="Garamond" w:hAnsi="Garamond" w:cs="Arial"/>
          <w:b/>
          <w:sz w:val="28"/>
          <w:szCs w:val="28"/>
        </w:rPr>
        <w:t>T</w:t>
      </w:r>
      <w:r w:rsidRPr="003E6180">
        <w:rPr>
          <w:rFonts w:ascii="Garamond" w:hAnsi="Garamond" w:cs="Arial"/>
          <w:b/>
          <w:sz w:val="28"/>
          <w:szCs w:val="28"/>
        </w:rPr>
        <w:t>he</w:t>
      </w:r>
      <w:r w:rsidR="00A66CF8" w:rsidRPr="003E6180">
        <w:rPr>
          <w:rFonts w:ascii="Garamond" w:hAnsi="Garamond" w:cs="Arial"/>
          <w:b/>
          <w:sz w:val="28"/>
          <w:szCs w:val="28"/>
        </w:rPr>
        <w:t>ory</w:t>
      </w:r>
    </w:p>
    <w:p w14:paraId="0BB2C8A1" w14:textId="77777777" w:rsidR="00E10547" w:rsidRPr="003E6180" w:rsidRDefault="00E10547" w:rsidP="00E10547">
      <w:pPr>
        <w:rPr>
          <w:rFonts w:ascii="Garamond" w:hAnsi="Garamond" w:cs="Arial"/>
          <w:b/>
          <w:sz w:val="28"/>
          <w:szCs w:val="28"/>
        </w:rPr>
      </w:pPr>
    </w:p>
    <w:p w14:paraId="38A4C4E3" w14:textId="4884AB6C" w:rsidR="00235599" w:rsidRPr="00235599" w:rsidRDefault="00337249" w:rsidP="00235599">
      <w:pPr>
        <w:numPr>
          <w:ilvl w:val="0"/>
          <w:numId w:val="11"/>
        </w:numPr>
        <w:rPr>
          <w:rFonts w:ascii="Garamond" w:hAnsi="Garamond" w:cs="Arial"/>
          <w:b/>
          <w:bCs/>
        </w:rPr>
      </w:pPr>
      <w:r>
        <w:rPr>
          <w:rFonts w:ascii="Garamond" w:hAnsi="Garamond" w:cs="Arial"/>
          <w:b/>
          <w:bCs/>
        </w:rPr>
        <w:t xml:space="preserve">Mr. </w:t>
      </w:r>
      <w:r w:rsidR="00D32BF3">
        <w:rPr>
          <w:rFonts w:ascii="Garamond" w:hAnsi="Garamond" w:cs="Arial"/>
          <w:b/>
          <w:bCs/>
        </w:rPr>
        <w:t>Dr. Md. Abdur Rahman</w:t>
      </w:r>
    </w:p>
    <w:p w14:paraId="7AFCC77A" w14:textId="429DCBB7" w:rsidR="00235599" w:rsidRPr="00235599" w:rsidRDefault="00337249" w:rsidP="00235599">
      <w:pPr>
        <w:numPr>
          <w:ilvl w:val="0"/>
          <w:numId w:val="11"/>
        </w:numPr>
        <w:rPr>
          <w:rFonts w:ascii="Garamond" w:hAnsi="Garamond" w:cs="Arial"/>
          <w:b/>
          <w:bCs/>
        </w:rPr>
      </w:pPr>
      <w:r>
        <w:rPr>
          <w:rFonts w:ascii="Garamond" w:hAnsi="Garamond" w:cs="Arial"/>
          <w:b/>
          <w:bCs/>
        </w:rPr>
        <w:t xml:space="preserve">Mr. </w:t>
      </w:r>
      <w:r w:rsidR="00D32BF3">
        <w:rPr>
          <w:rFonts w:ascii="Garamond" w:hAnsi="Garamond" w:cs="Arial"/>
          <w:b/>
          <w:bCs/>
        </w:rPr>
        <w:t>Nafiz Ahmed Chisty</w:t>
      </w:r>
    </w:p>
    <w:p w14:paraId="203C4DFF" w14:textId="768341CE" w:rsidR="00235599" w:rsidRPr="00521EB3" w:rsidRDefault="00337249" w:rsidP="00521EB3">
      <w:pPr>
        <w:numPr>
          <w:ilvl w:val="0"/>
          <w:numId w:val="11"/>
        </w:numPr>
        <w:rPr>
          <w:rFonts w:ascii="Garamond" w:hAnsi="Garamond" w:cs="Arial"/>
          <w:b/>
          <w:bCs/>
        </w:rPr>
      </w:pPr>
      <w:r>
        <w:rPr>
          <w:rFonts w:ascii="Garamond" w:hAnsi="Garamond" w:cs="Arial"/>
          <w:b/>
          <w:bCs/>
        </w:rPr>
        <w:t>M</w:t>
      </w:r>
      <w:r w:rsidR="00D32BF3">
        <w:rPr>
          <w:rFonts w:ascii="Garamond" w:hAnsi="Garamond" w:cs="Arial"/>
          <w:b/>
          <w:bCs/>
        </w:rPr>
        <w:t>r</w:t>
      </w:r>
      <w:r>
        <w:rPr>
          <w:rFonts w:ascii="Garamond" w:hAnsi="Garamond" w:cs="Arial"/>
          <w:b/>
          <w:bCs/>
        </w:rPr>
        <w:t xml:space="preserve">. </w:t>
      </w:r>
      <w:r w:rsidR="00D32BF3">
        <w:rPr>
          <w:rFonts w:ascii="Garamond" w:hAnsi="Garamond" w:cs="Arial"/>
          <w:b/>
          <w:bCs/>
        </w:rPr>
        <w:t>Asif Mahfuz</w:t>
      </w:r>
    </w:p>
    <w:p w14:paraId="4519D4EB" w14:textId="19C7CEC0" w:rsidR="003133E5" w:rsidRPr="00521EB3" w:rsidRDefault="003133E5" w:rsidP="003133E5">
      <w:pPr>
        <w:numPr>
          <w:ilvl w:val="0"/>
          <w:numId w:val="11"/>
        </w:numPr>
        <w:rPr>
          <w:rFonts w:ascii="Garamond" w:hAnsi="Garamond" w:cs="Arial"/>
          <w:b/>
          <w:bCs/>
        </w:rPr>
      </w:pPr>
      <w:r w:rsidRPr="00521EB3">
        <w:rPr>
          <w:rFonts w:ascii="Garamond" w:hAnsi="Garamond" w:cs="Arial"/>
          <w:b/>
          <w:bCs/>
        </w:rPr>
        <w:t xml:space="preserve">Mr. </w:t>
      </w:r>
      <w:r w:rsidR="00D32BF3">
        <w:rPr>
          <w:rFonts w:ascii="Garamond" w:hAnsi="Garamond" w:cs="Arial"/>
          <w:b/>
          <w:bCs/>
        </w:rPr>
        <w:t>Kawshik Shikder</w:t>
      </w:r>
    </w:p>
    <w:p w14:paraId="2BC0D7B4" w14:textId="362CC04A" w:rsidR="00235599" w:rsidRDefault="00337249" w:rsidP="003133E5">
      <w:pPr>
        <w:numPr>
          <w:ilvl w:val="0"/>
          <w:numId w:val="11"/>
        </w:numPr>
        <w:rPr>
          <w:rFonts w:ascii="Garamond" w:hAnsi="Garamond" w:cs="Arial"/>
          <w:b/>
          <w:bCs/>
        </w:rPr>
      </w:pPr>
      <w:r>
        <w:rPr>
          <w:rFonts w:ascii="Garamond" w:hAnsi="Garamond" w:cs="Arial"/>
          <w:b/>
          <w:bCs/>
        </w:rPr>
        <w:t xml:space="preserve">Mr. </w:t>
      </w:r>
      <w:r w:rsidR="00D32BF3">
        <w:rPr>
          <w:rFonts w:ascii="Garamond" w:hAnsi="Garamond" w:cs="Arial"/>
          <w:b/>
          <w:bCs/>
        </w:rPr>
        <w:t>Sujan Howlader</w:t>
      </w:r>
    </w:p>
    <w:p w14:paraId="6963E808" w14:textId="5485D569" w:rsidR="00521EB3" w:rsidRPr="00521EB3" w:rsidRDefault="00337249" w:rsidP="00521EB3">
      <w:pPr>
        <w:numPr>
          <w:ilvl w:val="0"/>
          <w:numId w:val="11"/>
        </w:numPr>
        <w:rPr>
          <w:rFonts w:ascii="Garamond" w:hAnsi="Garamond" w:cs="Arial"/>
          <w:b/>
          <w:bCs/>
        </w:rPr>
      </w:pPr>
      <w:r>
        <w:rPr>
          <w:rFonts w:ascii="Garamond" w:hAnsi="Garamond" w:cs="Arial"/>
          <w:b/>
          <w:bCs/>
        </w:rPr>
        <w:t>M</w:t>
      </w:r>
      <w:r w:rsidR="00D32BF3">
        <w:rPr>
          <w:rFonts w:ascii="Garamond" w:hAnsi="Garamond" w:cs="Arial"/>
          <w:b/>
          <w:bCs/>
        </w:rPr>
        <w:t>s</w:t>
      </w:r>
      <w:r>
        <w:rPr>
          <w:rFonts w:ascii="Garamond" w:hAnsi="Garamond" w:cs="Arial"/>
          <w:b/>
          <w:bCs/>
        </w:rPr>
        <w:t xml:space="preserve">. </w:t>
      </w:r>
      <w:r w:rsidR="00D32BF3">
        <w:rPr>
          <w:rFonts w:ascii="Garamond" w:hAnsi="Garamond" w:cs="Arial"/>
          <w:b/>
          <w:bCs/>
        </w:rPr>
        <w:t>Tahseen Asma Meem</w:t>
      </w:r>
    </w:p>
    <w:p w14:paraId="5C353287" w14:textId="79138EF3" w:rsidR="00521EB3" w:rsidRDefault="00337249" w:rsidP="00D96592">
      <w:pPr>
        <w:numPr>
          <w:ilvl w:val="0"/>
          <w:numId w:val="11"/>
        </w:numPr>
        <w:rPr>
          <w:rFonts w:ascii="Garamond" w:hAnsi="Garamond" w:cs="Arial"/>
          <w:b/>
          <w:bCs/>
        </w:rPr>
      </w:pPr>
      <w:r>
        <w:rPr>
          <w:rFonts w:ascii="Garamond" w:hAnsi="Garamond" w:cs="Arial"/>
          <w:b/>
          <w:bCs/>
        </w:rPr>
        <w:t xml:space="preserve">Mr. </w:t>
      </w:r>
      <w:r w:rsidR="00D32BF3">
        <w:rPr>
          <w:rFonts w:ascii="Garamond" w:hAnsi="Garamond" w:cs="Arial"/>
          <w:b/>
          <w:bCs/>
        </w:rPr>
        <w:t>Abir Ahmed</w:t>
      </w:r>
    </w:p>
    <w:p w14:paraId="1C4CD0C2" w14:textId="141A1669" w:rsidR="003133E5" w:rsidRPr="00ED0484" w:rsidRDefault="00337249" w:rsidP="00ED0484">
      <w:pPr>
        <w:numPr>
          <w:ilvl w:val="0"/>
          <w:numId w:val="11"/>
        </w:numPr>
        <w:rPr>
          <w:rFonts w:ascii="Garamond" w:hAnsi="Garamond" w:cs="Arial"/>
          <w:b/>
          <w:bCs/>
        </w:rPr>
      </w:pPr>
      <w:r>
        <w:rPr>
          <w:rFonts w:ascii="Garamond" w:hAnsi="Garamond" w:cs="Segoe UI"/>
          <w:b/>
          <w:bCs/>
          <w:color w:val="252424"/>
          <w:shd w:val="clear" w:color="auto" w:fill="FFFFFF"/>
        </w:rPr>
        <w:t xml:space="preserve">Mr. </w:t>
      </w:r>
      <w:r w:rsidR="00D32BF3">
        <w:rPr>
          <w:rFonts w:ascii="Garamond" w:hAnsi="Garamond" w:cs="Segoe UI"/>
          <w:b/>
          <w:bCs/>
          <w:color w:val="252424"/>
          <w:shd w:val="clear" w:color="auto" w:fill="FFFFFF"/>
        </w:rPr>
        <w:t>Md. Shahariar Parvez</w:t>
      </w:r>
    </w:p>
    <w:p w14:paraId="49F163BD" w14:textId="77777777" w:rsidR="00B13B96" w:rsidRPr="003E6180" w:rsidRDefault="00E10547" w:rsidP="00CB2FE0">
      <w:pPr>
        <w:pBdr>
          <w:top w:val="single" w:sz="4" w:space="1" w:color="auto"/>
          <w:left w:val="single" w:sz="4" w:space="4" w:color="auto"/>
          <w:bottom w:val="single" w:sz="4" w:space="1" w:color="auto"/>
          <w:right w:val="single" w:sz="4" w:space="4" w:color="auto"/>
        </w:pBdr>
        <w:shd w:val="clear" w:color="auto" w:fill="FFC000"/>
        <w:rPr>
          <w:rFonts w:ascii="Garamond" w:hAnsi="Garamond" w:cs="Arial"/>
          <w:b/>
          <w:sz w:val="28"/>
          <w:szCs w:val="28"/>
        </w:rPr>
      </w:pPr>
      <w:r w:rsidRPr="003E6180">
        <w:rPr>
          <w:rFonts w:ascii="Garamond" w:hAnsi="Garamond" w:cs="Arial"/>
          <w:b/>
          <w:sz w:val="28"/>
          <w:szCs w:val="28"/>
        </w:rPr>
        <w:lastRenderedPageBreak/>
        <w:t>X</w:t>
      </w:r>
      <w:r w:rsidR="0092241B">
        <w:rPr>
          <w:rFonts w:ascii="Garamond" w:hAnsi="Garamond" w:cs="Arial"/>
          <w:b/>
          <w:sz w:val="28"/>
          <w:szCs w:val="28"/>
        </w:rPr>
        <w:t>VI</w:t>
      </w:r>
      <w:r w:rsidRPr="003E6180">
        <w:rPr>
          <w:rFonts w:ascii="Garamond" w:hAnsi="Garamond" w:cs="Arial"/>
          <w:b/>
          <w:sz w:val="28"/>
          <w:szCs w:val="28"/>
        </w:rPr>
        <w:t xml:space="preserve"> – Verification:</w:t>
      </w:r>
    </w:p>
    <w:p w14:paraId="4C8C2B84" w14:textId="77777777" w:rsidR="00D77ED9" w:rsidRDefault="00D77ED9" w:rsidP="00F049B8">
      <w:pPr>
        <w:rPr>
          <w:rFonts w:ascii="Garamond" w:hAnsi="Garamond" w:cs="Arial"/>
          <w:b/>
          <w:bC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0"/>
        <w:gridCol w:w="3270"/>
        <w:gridCol w:w="3270"/>
      </w:tblGrid>
      <w:tr w:rsidR="003133E5" w:rsidRPr="003E6180" w14:paraId="4D7FAF2A" w14:textId="77777777" w:rsidTr="00BE3B00">
        <w:trPr>
          <w:trHeight w:val="1981"/>
        </w:trPr>
        <w:tc>
          <w:tcPr>
            <w:tcW w:w="3270" w:type="dxa"/>
          </w:tcPr>
          <w:p w14:paraId="386E4956" w14:textId="3F6A3C9D" w:rsidR="003133E5" w:rsidRPr="003E6180" w:rsidRDefault="003133E5" w:rsidP="00BE3B00">
            <w:pPr>
              <w:rPr>
                <w:rFonts w:ascii="Garamond" w:hAnsi="Garamond" w:cs="Arial"/>
                <w:lang w:val="en-GB"/>
              </w:rPr>
            </w:pPr>
            <w:r w:rsidRPr="003E6180">
              <w:rPr>
                <w:rFonts w:ascii="Garamond" w:hAnsi="Garamond" w:cs="Arial"/>
                <w:lang w:val="en-GB"/>
              </w:rPr>
              <w:t>Prepared by</w:t>
            </w:r>
            <w:r w:rsidR="00337249">
              <w:rPr>
                <w:rFonts w:ascii="Garamond" w:hAnsi="Garamond" w:cs="Arial"/>
                <w:lang w:val="en-GB"/>
              </w:rPr>
              <w:t>:</w:t>
            </w:r>
          </w:p>
          <w:p w14:paraId="7A002EAC" w14:textId="08AE2D71" w:rsidR="003133E5" w:rsidRPr="003E6180" w:rsidRDefault="003133E5" w:rsidP="00BE3B00">
            <w:pPr>
              <w:rPr>
                <w:rFonts w:ascii="Garamond" w:hAnsi="Garamond" w:cs="Arial"/>
                <w:lang w:val="en-GB"/>
              </w:rPr>
            </w:pPr>
            <w:r w:rsidRPr="003E6180">
              <w:rPr>
                <w:rFonts w:ascii="Garamond" w:hAnsi="Garamond" w:cs="Arial"/>
                <w:lang w:val="en-GB"/>
              </w:rPr>
              <w:t xml:space="preserve">Mr. </w:t>
            </w:r>
            <w:r w:rsidR="0091106B">
              <w:rPr>
                <w:rFonts w:ascii="Garamond" w:hAnsi="Garamond" w:cs="Arial"/>
                <w:lang w:val="en-GB"/>
              </w:rPr>
              <w:t>Sujan Howlader</w:t>
            </w:r>
          </w:p>
          <w:p w14:paraId="740B72CB" w14:textId="2A488F72" w:rsidR="003133E5" w:rsidRPr="003E6180" w:rsidRDefault="0091106B" w:rsidP="00BE3B00">
            <w:pPr>
              <w:rPr>
                <w:rFonts w:ascii="Garamond" w:hAnsi="Garamond" w:cs="Arial"/>
                <w:lang w:val="en-GB"/>
              </w:rPr>
            </w:pPr>
            <w:r>
              <w:rPr>
                <w:rFonts w:ascii="Garamond" w:hAnsi="Garamond" w:cs="Arial"/>
                <w:lang w:val="en-GB"/>
              </w:rPr>
              <w:t>Assistant Pro</w:t>
            </w:r>
            <w:r w:rsidR="00D9772D">
              <w:rPr>
                <w:rFonts w:ascii="Garamond" w:hAnsi="Garamond" w:cs="Arial"/>
                <w:lang w:val="en-GB"/>
              </w:rPr>
              <w:t>fessor</w:t>
            </w:r>
            <w:r w:rsidR="003133E5" w:rsidRPr="003E6180">
              <w:rPr>
                <w:rFonts w:ascii="Garamond" w:hAnsi="Garamond" w:cs="Arial"/>
                <w:lang w:val="en-GB"/>
              </w:rPr>
              <w:t>,</w:t>
            </w:r>
            <w:r w:rsidR="003133E5">
              <w:rPr>
                <w:rFonts w:ascii="Garamond" w:hAnsi="Garamond" w:cs="Arial"/>
                <w:lang w:val="en-GB"/>
              </w:rPr>
              <w:t xml:space="preserve"> EEE</w:t>
            </w:r>
          </w:p>
          <w:p w14:paraId="763FCEC1" w14:textId="680B647A" w:rsidR="003133E5" w:rsidRPr="003E6180" w:rsidRDefault="003133E5" w:rsidP="00BE3B00">
            <w:pPr>
              <w:rPr>
                <w:rFonts w:ascii="Garamond" w:hAnsi="Garamond" w:cs="Arial"/>
                <w:lang w:val="en-GB"/>
              </w:rPr>
            </w:pPr>
            <w:r w:rsidRPr="003E6180">
              <w:rPr>
                <w:rFonts w:ascii="Garamond" w:hAnsi="Garamond" w:cs="Arial"/>
                <w:lang w:val="en-GB"/>
              </w:rPr>
              <w:t xml:space="preserve">Course </w:t>
            </w:r>
            <w:r w:rsidR="000C231E">
              <w:rPr>
                <w:rFonts w:ascii="Garamond" w:hAnsi="Garamond" w:cs="Arial"/>
                <w:lang w:val="en-GB"/>
              </w:rPr>
              <w:t>Coordinator</w:t>
            </w:r>
          </w:p>
          <w:p w14:paraId="08EBA971" w14:textId="77777777" w:rsidR="003133E5" w:rsidRPr="003E6180" w:rsidRDefault="003133E5" w:rsidP="00BE3B00">
            <w:pPr>
              <w:rPr>
                <w:rFonts w:ascii="Garamond" w:hAnsi="Garamond" w:cs="Arial"/>
                <w:lang w:val="en-GB"/>
              </w:rPr>
            </w:pPr>
          </w:p>
          <w:p w14:paraId="53D01A1C" w14:textId="77777777" w:rsidR="003133E5" w:rsidRPr="003E6180" w:rsidRDefault="003133E5" w:rsidP="00BE3B00">
            <w:pPr>
              <w:rPr>
                <w:rFonts w:ascii="Garamond" w:hAnsi="Garamond" w:cs="Arial"/>
                <w:lang w:val="en-GB"/>
              </w:rPr>
            </w:pPr>
            <w:r w:rsidRPr="003E6180">
              <w:rPr>
                <w:rFonts w:ascii="Garamond" w:hAnsi="Garamond" w:cs="Arial"/>
                <w:lang w:val="en-GB"/>
              </w:rPr>
              <w:t>Date: ………………………….</w:t>
            </w:r>
          </w:p>
        </w:tc>
        <w:tc>
          <w:tcPr>
            <w:tcW w:w="3270" w:type="dxa"/>
            <w:tcBorders>
              <w:right w:val="single" w:sz="4" w:space="0" w:color="auto"/>
            </w:tcBorders>
          </w:tcPr>
          <w:p w14:paraId="718677A4" w14:textId="77777777" w:rsidR="003133E5" w:rsidRPr="003E6180" w:rsidRDefault="003133E5" w:rsidP="00BE3B00">
            <w:pPr>
              <w:rPr>
                <w:rFonts w:ascii="Garamond" w:hAnsi="Garamond" w:cs="Arial"/>
                <w:lang w:val="en-GB"/>
              </w:rPr>
            </w:pPr>
            <w:r w:rsidRPr="003E6180">
              <w:rPr>
                <w:rFonts w:ascii="Garamond" w:hAnsi="Garamond" w:cs="Arial"/>
                <w:lang w:val="en-GB"/>
              </w:rPr>
              <w:t>Checked and certified by:</w:t>
            </w:r>
          </w:p>
          <w:p w14:paraId="4EA8B5C1" w14:textId="77777777" w:rsidR="003133E5" w:rsidRPr="003E6180" w:rsidRDefault="003133E5" w:rsidP="00BE3B00">
            <w:pPr>
              <w:rPr>
                <w:rFonts w:ascii="Garamond" w:hAnsi="Garamond" w:cs="Arial"/>
                <w:lang w:val="en-GB"/>
              </w:rPr>
            </w:pPr>
            <w:r w:rsidRPr="003E6180">
              <w:rPr>
                <w:rFonts w:ascii="Garamond" w:hAnsi="Garamond" w:cs="Arial"/>
                <w:lang w:val="en-GB"/>
              </w:rPr>
              <w:t xml:space="preserve">Prof. </w:t>
            </w:r>
            <w:r w:rsidRPr="003E6180">
              <w:rPr>
                <w:rFonts w:ascii="Garamond" w:hAnsi="Garamond" w:cs="Arial"/>
              </w:rPr>
              <w:t>Dr. M. A. Mannan</w:t>
            </w:r>
          </w:p>
          <w:p w14:paraId="39518B99" w14:textId="047BBF19" w:rsidR="003133E5" w:rsidRPr="003E6180" w:rsidRDefault="003133E5" w:rsidP="00BE3B00">
            <w:pPr>
              <w:rPr>
                <w:rFonts w:ascii="Garamond" w:hAnsi="Garamond" w:cs="Arial"/>
                <w:lang w:val="en-GB"/>
              </w:rPr>
            </w:pPr>
            <w:r w:rsidRPr="003E6180">
              <w:rPr>
                <w:rFonts w:ascii="Garamond" w:hAnsi="Garamond" w:cs="Arial"/>
                <w:lang w:val="en-GB"/>
              </w:rPr>
              <w:t>Director, Faculty of Engineering</w:t>
            </w:r>
          </w:p>
          <w:p w14:paraId="30934BAD" w14:textId="1A5ED350" w:rsidR="003133E5" w:rsidRDefault="003133E5" w:rsidP="00D9772D">
            <w:pPr>
              <w:rPr>
                <w:rFonts w:ascii="Garamond" w:hAnsi="Garamond" w:cs="Arial"/>
                <w:lang w:val="en-GB"/>
              </w:rPr>
            </w:pPr>
          </w:p>
          <w:p w14:paraId="46CAB94F" w14:textId="77777777" w:rsidR="00D9772D" w:rsidRPr="003E6180" w:rsidRDefault="00D9772D" w:rsidP="00D9772D">
            <w:pPr>
              <w:rPr>
                <w:rFonts w:ascii="Garamond" w:hAnsi="Garamond" w:cs="Arial"/>
                <w:lang w:val="en-GB"/>
              </w:rPr>
            </w:pPr>
          </w:p>
          <w:p w14:paraId="1DCAEAF1" w14:textId="77777777" w:rsidR="003133E5" w:rsidRPr="003E6180" w:rsidRDefault="003133E5" w:rsidP="00BE3B00">
            <w:pPr>
              <w:rPr>
                <w:rFonts w:ascii="Garamond" w:hAnsi="Garamond" w:cs="Arial"/>
                <w:lang w:val="en-GB"/>
              </w:rPr>
            </w:pPr>
            <w:r w:rsidRPr="003E6180">
              <w:rPr>
                <w:rFonts w:ascii="Garamond" w:hAnsi="Garamond" w:cs="Arial"/>
                <w:lang w:val="en-GB"/>
              </w:rPr>
              <w:t>Date: ...............................................</w:t>
            </w:r>
          </w:p>
          <w:p w14:paraId="0CA3D0C8" w14:textId="77777777" w:rsidR="003133E5" w:rsidRPr="003E6180" w:rsidRDefault="003133E5" w:rsidP="00BE3B00">
            <w:pPr>
              <w:rPr>
                <w:rFonts w:ascii="Garamond" w:hAnsi="Garamond" w:cs="Arial"/>
                <w:lang w:val="en-GB"/>
              </w:rPr>
            </w:pPr>
          </w:p>
        </w:tc>
        <w:tc>
          <w:tcPr>
            <w:tcW w:w="3270" w:type="dxa"/>
            <w:tcBorders>
              <w:left w:val="single" w:sz="4" w:space="0" w:color="auto"/>
            </w:tcBorders>
          </w:tcPr>
          <w:p w14:paraId="038D4919" w14:textId="77777777" w:rsidR="003133E5" w:rsidRPr="003E6180" w:rsidRDefault="003133E5" w:rsidP="00BE3B00">
            <w:pPr>
              <w:rPr>
                <w:rFonts w:ascii="Garamond" w:hAnsi="Garamond" w:cs="Arial"/>
                <w:lang w:val="en-GB"/>
              </w:rPr>
            </w:pPr>
            <w:r w:rsidRPr="003E6180">
              <w:rPr>
                <w:rFonts w:ascii="Garamond" w:hAnsi="Garamond" w:cs="Arial"/>
                <w:lang w:val="en-GB"/>
              </w:rPr>
              <w:t>Approved by:</w:t>
            </w:r>
          </w:p>
          <w:p w14:paraId="5E39FFA6" w14:textId="77777777" w:rsidR="003133E5" w:rsidRPr="003E6180" w:rsidRDefault="003133E5" w:rsidP="00BE3B00">
            <w:pPr>
              <w:rPr>
                <w:rFonts w:ascii="Garamond" w:hAnsi="Garamond" w:cs="Arial"/>
                <w:lang w:val="en-GB"/>
              </w:rPr>
            </w:pPr>
            <w:r w:rsidRPr="003E6180">
              <w:rPr>
                <w:rFonts w:ascii="Garamond" w:hAnsi="Garamond" w:cs="Arial"/>
                <w:lang w:val="en-GB"/>
              </w:rPr>
              <w:t>Prof. Dr. A B M Siddique Hossain</w:t>
            </w:r>
          </w:p>
          <w:p w14:paraId="72116CA7" w14:textId="77777777" w:rsidR="003133E5" w:rsidRPr="003E6180" w:rsidRDefault="003133E5" w:rsidP="00BE3B00">
            <w:pPr>
              <w:rPr>
                <w:rFonts w:ascii="Garamond" w:hAnsi="Garamond" w:cs="Arial"/>
                <w:lang w:val="en-GB"/>
              </w:rPr>
            </w:pPr>
            <w:r w:rsidRPr="003E6180">
              <w:rPr>
                <w:rFonts w:ascii="Garamond" w:hAnsi="Garamond" w:cs="Arial"/>
                <w:lang w:val="en-GB"/>
              </w:rPr>
              <w:t>Dean, Faculty of Engineering</w:t>
            </w:r>
          </w:p>
          <w:p w14:paraId="6632D732" w14:textId="77777777" w:rsidR="00D9772D" w:rsidRPr="003E6180" w:rsidRDefault="00D9772D" w:rsidP="00BE3B00">
            <w:pPr>
              <w:rPr>
                <w:rFonts w:ascii="Garamond" w:hAnsi="Garamond" w:cs="Arial"/>
                <w:lang w:val="en-GB"/>
              </w:rPr>
            </w:pPr>
          </w:p>
          <w:p w14:paraId="19C59F5F" w14:textId="77777777" w:rsidR="003133E5" w:rsidRPr="003E6180" w:rsidRDefault="003133E5" w:rsidP="00BE3B00">
            <w:pPr>
              <w:rPr>
                <w:rFonts w:ascii="Garamond" w:hAnsi="Garamond" w:cs="Arial"/>
                <w:lang w:val="en-GB"/>
              </w:rPr>
            </w:pPr>
            <w:r w:rsidRPr="003E6180">
              <w:rPr>
                <w:rFonts w:ascii="Garamond" w:hAnsi="Garamond" w:cs="Arial"/>
                <w:lang w:val="en-GB"/>
              </w:rPr>
              <w:t>Date: ...............................................</w:t>
            </w:r>
          </w:p>
        </w:tc>
      </w:tr>
      <w:tr w:rsidR="003133E5" w:rsidRPr="00305266" w14:paraId="6FEC9E06" w14:textId="77777777" w:rsidTr="00BE3B00">
        <w:trPr>
          <w:trHeight w:val="1513"/>
        </w:trPr>
        <w:tc>
          <w:tcPr>
            <w:tcW w:w="3270" w:type="dxa"/>
            <w:tcBorders>
              <w:top w:val="single" w:sz="4" w:space="0" w:color="000000"/>
              <w:left w:val="single" w:sz="4" w:space="0" w:color="000000"/>
              <w:bottom w:val="single" w:sz="4" w:space="0" w:color="000000"/>
              <w:right w:val="single" w:sz="4" w:space="0" w:color="000000"/>
            </w:tcBorders>
          </w:tcPr>
          <w:p w14:paraId="366FCC2E" w14:textId="77777777" w:rsidR="003133E5" w:rsidRPr="00A82C40" w:rsidRDefault="003133E5" w:rsidP="00BE3B00">
            <w:pPr>
              <w:rPr>
                <w:rFonts w:ascii="Garamond" w:hAnsi="Garamond" w:cs="Arial"/>
                <w:lang w:val="en-GB"/>
              </w:rPr>
            </w:pPr>
          </w:p>
        </w:tc>
        <w:tc>
          <w:tcPr>
            <w:tcW w:w="3270" w:type="dxa"/>
            <w:tcBorders>
              <w:top w:val="single" w:sz="4" w:space="0" w:color="000000"/>
              <w:left w:val="single" w:sz="4" w:space="0" w:color="000000"/>
              <w:bottom w:val="single" w:sz="4" w:space="0" w:color="000000"/>
              <w:right w:val="single" w:sz="4" w:space="0" w:color="auto"/>
            </w:tcBorders>
          </w:tcPr>
          <w:p w14:paraId="79F8C617" w14:textId="77777777" w:rsidR="003133E5" w:rsidRPr="00A82C40" w:rsidRDefault="003133E5" w:rsidP="00BE3B00">
            <w:pPr>
              <w:rPr>
                <w:rFonts w:ascii="Garamond" w:hAnsi="Garamond" w:cs="Arial"/>
                <w:lang w:val="en-GB"/>
              </w:rPr>
            </w:pPr>
          </w:p>
          <w:p w14:paraId="57D46833" w14:textId="77777777" w:rsidR="003133E5" w:rsidRDefault="003133E5" w:rsidP="00BE3B00">
            <w:pPr>
              <w:rPr>
                <w:rFonts w:ascii="Garamond" w:hAnsi="Garamond" w:cs="Arial"/>
                <w:lang w:val="en-GB"/>
              </w:rPr>
            </w:pPr>
            <w:r w:rsidRPr="00A82C40">
              <w:rPr>
                <w:rFonts w:ascii="Garamond" w:hAnsi="Garamond" w:cs="Arial"/>
                <w:lang w:val="en-GB"/>
              </w:rPr>
              <w:t xml:space="preserve">Moderated by: </w:t>
            </w:r>
          </w:p>
          <w:p w14:paraId="0AAE5282" w14:textId="77777777" w:rsidR="003133E5" w:rsidRDefault="003133E5" w:rsidP="00BE3B00">
            <w:pPr>
              <w:rPr>
                <w:rFonts w:ascii="Garamond" w:hAnsi="Garamond" w:cs="Arial"/>
                <w:lang w:val="en-GB"/>
              </w:rPr>
            </w:pPr>
          </w:p>
          <w:p w14:paraId="5CA000DE" w14:textId="77777777" w:rsidR="003133E5" w:rsidRPr="00A82C40" w:rsidRDefault="003133E5" w:rsidP="00BE3B00">
            <w:pPr>
              <w:rPr>
                <w:rFonts w:ascii="Garamond" w:hAnsi="Garamond" w:cs="Arial"/>
                <w:lang w:val="en-GB"/>
              </w:rPr>
            </w:pPr>
            <w:r w:rsidRPr="00A82C40">
              <w:rPr>
                <w:rFonts w:ascii="Garamond" w:hAnsi="Garamond" w:cs="Arial"/>
                <w:lang w:val="en-GB"/>
              </w:rPr>
              <w:t>…………………….</w:t>
            </w:r>
          </w:p>
          <w:p w14:paraId="014E34F8" w14:textId="77777777" w:rsidR="003133E5" w:rsidRPr="00A82C40" w:rsidRDefault="003133E5" w:rsidP="00BE3B00">
            <w:pPr>
              <w:rPr>
                <w:rFonts w:ascii="Garamond" w:hAnsi="Garamond" w:cs="Arial"/>
                <w:lang w:val="en-GB"/>
              </w:rPr>
            </w:pPr>
          </w:p>
          <w:p w14:paraId="3052CC49" w14:textId="77777777" w:rsidR="003133E5" w:rsidRDefault="003133E5" w:rsidP="00BE3B00">
            <w:pPr>
              <w:rPr>
                <w:rFonts w:ascii="Garamond" w:hAnsi="Garamond" w:cs="Arial"/>
                <w:lang w:val="en-GB"/>
              </w:rPr>
            </w:pPr>
          </w:p>
          <w:p w14:paraId="7373DD37" w14:textId="77777777" w:rsidR="003133E5" w:rsidRPr="00A82C40" w:rsidRDefault="003133E5" w:rsidP="00BE3B00">
            <w:pPr>
              <w:rPr>
                <w:rFonts w:ascii="Garamond" w:hAnsi="Garamond" w:cs="Arial"/>
                <w:lang w:val="en-GB"/>
              </w:rPr>
            </w:pPr>
            <w:r w:rsidRPr="00A82C40">
              <w:rPr>
                <w:rFonts w:ascii="Garamond" w:hAnsi="Garamond" w:cs="Arial"/>
                <w:lang w:val="en-GB"/>
              </w:rPr>
              <w:t>Date: ………………………</w:t>
            </w:r>
            <w:r>
              <w:rPr>
                <w:rFonts w:ascii="Garamond" w:hAnsi="Garamond" w:cs="Arial"/>
                <w:lang w:val="en-GB"/>
              </w:rPr>
              <w:t>….</w:t>
            </w:r>
          </w:p>
          <w:p w14:paraId="3EFA8460" w14:textId="77777777" w:rsidR="003133E5" w:rsidRPr="00A82C40" w:rsidRDefault="003133E5" w:rsidP="00BE3B00">
            <w:pPr>
              <w:rPr>
                <w:rFonts w:ascii="Garamond" w:hAnsi="Garamond" w:cs="Arial"/>
                <w:lang w:val="en-GB"/>
              </w:rPr>
            </w:pPr>
          </w:p>
        </w:tc>
        <w:tc>
          <w:tcPr>
            <w:tcW w:w="3270" w:type="dxa"/>
            <w:tcBorders>
              <w:top w:val="single" w:sz="4" w:space="0" w:color="000000"/>
              <w:left w:val="single" w:sz="4" w:space="0" w:color="auto"/>
              <w:bottom w:val="single" w:sz="4" w:space="0" w:color="000000"/>
              <w:right w:val="single" w:sz="4" w:space="0" w:color="000000"/>
            </w:tcBorders>
          </w:tcPr>
          <w:p w14:paraId="2BB51CA3" w14:textId="77777777" w:rsidR="003133E5" w:rsidRPr="00A82C40" w:rsidRDefault="003133E5" w:rsidP="00BE3B00">
            <w:pPr>
              <w:rPr>
                <w:rFonts w:ascii="Garamond" w:hAnsi="Garamond" w:cs="Arial"/>
                <w:lang w:val="en-GB"/>
              </w:rPr>
            </w:pPr>
          </w:p>
          <w:p w14:paraId="5E1850CF" w14:textId="77777777" w:rsidR="003133E5" w:rsidRDefault="003133E5" w:rsidP="00BE3B00">
            <w:pPr>
              <w:rPr>
                <w:rFonts w:ascii="Garamond" w:hAnsi="Garamond" w:cs="Arial"/>
                <w:lang w:val="en-GB"/>
              </w:rPr>
            </w:pPr>
            <w:r w:rsidRPr="00A82C40">
              <w:rPr>
                <w:rFonts w:ascii="Garamond" w:hAnsi="Garamond" w:cs="Arial"/>
                <w:lang w:val="en-GB"/>
              </w:rPr>
              <w:t xml:space="preserve">Moderated by: </w:t>
            </w:r>
          </w:p>
          <w:p w14:paraId="65E10CDC" w14:textId="77777777" w:rsidR="003133E5" w:rsidRDefault="003133E5" w:rsidP="00BE3B00">
            <w:pPr>
              <w:rPr>
                <w:rFonts w:ascii="Garamond" w:hAnsi="Garamond" w:cs="Arial"/>
                <w:lang w:val="en-GB"/>
              </w:rPr>
            </w:pPr>
          </w:p>
          <w:p w14:paraId="05B730D6" w14:textId="77777777" w:rsidR="003133E5" w:rsidRPr="00A82C40" w:rsidRDefault="003133E5" w:rsidP="00BE3B00">
            <w:pPr>
              <w:rPr>
                <w:rFonts w:ascii="Garamond" w:hAnsi="Garamond" w:cs="Arial"/>
                <w:lang w:val="en-GB"/>
              </w:rPr>
            </w:pPr>
            <w:r w:rsidRPr="00A82C40">
              <w:rPr>
                <w:rFonts w:ascii="Garamond" w:hAnsi="Garamond" w:cs="Arial"/>
                <w:lang w:val="en-GB"/>
              </w:rPr>
              <w:t>……………………….</w:t>
            </w:r>
          </w:p>
          <w:p w14:paraId="5FD93E35" w14:textId="77777777" w:rsidR="003133E5" w:rsidRPr="00A82C40" w:rsidRDefault="003133E5" w:rsidP="00BE3B00">
            <w:pPr>
              <w:rPr>
                <w:rFonts w:ascii="Garamond" w:hAnsi="Garamond" w:cs="Arial"/>
                <w:lang w:val="en-GB"/>
              </w:rPr>
            </w:pPr>
          </w:p>
          <w:p w14:paraId="2C34677F" w14:textId="77777777" w:rsidR="003133E5" w:rsidRPr="00A82C40" w:rsidRDefault="003133E5" w:rsidP="00BE3B00">
            <w:pPr>
              <w:rPr>
                <w:rFonts w:ascii="Garamond" w:hAnsi="Garamond" w:cs="Arial"/>
                <w:lang w:val="en-GB"/>
              </w:rPr>
            </w:pPr>
          </w:p>
          <w:p w14:paraId="717350B8" w14:textId="77777777" w:rsidR="003133E5" w:rsidRPr="00A82C40" w:rsidRDefault="003133E5" w:rsidP="00BE3B00">
            <w:pPr>
              <w:rPr>
                <w:rFonts w:ascii="Garamond" w:hAnsi="Garamond" w:cs="Arial"/>
                <w:lang w:val="en-GB"/>
              </w:rPr>
            </w:pPr>
            <w:r w:rsidRPr="00A82C40">
              <w:rPr>
                <w:rFonts w:ascii="Garamond" w:hAnsi="Garamond" w:cs="Arial"/>
                <w:lang w:val="en-GB"/>
              </w:rPr>
              <w:t>Date:</w:t>
            </w:r>
            <w:r>
              <w:rPr>
                <w:rFonts w:ascii="Garamond" w:hAnsi="Garamond" w:cs="Arial"/>
                <w:lang w:val="en-GB"/>
              </w:rPr>
              <w:t xml:space="preserve"> ………………………….</w:t>
            </w:r>
          </w:p>
        </w:tc>
      </w:tr>
    </w:tbl>
    <w:p w14:paraId="7086B6B2" w14:textId="2BE636A4" w:rsidR="00E67F9D" w:rsidRDefault="00E67F9D">
      <w:pPr>
        <w:rPr>
          <w:rFonts w:ascii="Garamond" w:hAnsi="Garamond" w:cs="Arial"/>
          <w:b/>
          <w:bCs/>
        </w:rPr>
      </w:pPr>
    </w:p>
    <w:p w14:paraId="7B1BAD1E" w14:textId="77777777" w:rsidR="00957EB1" w:rsidRDefault="00957EB1" w:rsidP="00416635">
      <w:pPr>
        <w:pStyle w:val="Heading1"/>
        <w:jc w:val="center"/>
      </w:pPr>
      <w:r w:rsidRPr="003073B2">
        <w:t>Appendix A</w:t>
      </w:r>
    </w:p>
    <w:p w14:paraId="6FCD4BCF" w14:textId="77777777" w:rsidR="003812EE" w:rsidRDefault="00446B2B" w:rsidP="00416635">
      <w:pPr>
        <w:jc w:val="center"/>
        <w:rPr>
          <w:rFonts w:ascii="Garamond" w:hAnsi="Garamond" w:cs="Arial"/>
          <w:b/>
          <w:bCs/>
          <w:lang w:val="en-GB"/>
        </w:rPr>
      </w:pPr>
      <w:r w:rsidRPr="004A6195">
        <w:rPr>
          <w:rFonts w:ascii="Garamond" w:hAnsi="Garamond" w:cs="Arial"/>
          <w:b/>
          <w:bCs/>
          <w:lang w:val="en-GB"/>
        </w:rPr>
        <w:t>Table 1: Knowledge Profile</w:t>
      </w:r>
      <w:r w:rsidR="009E44B8">
        <w:rPr>
          <w:rFonts w:ascii="Garamond" w:hAnsi="Garamond" w:cs="Arial"/>
          <w:b/>
          <w:bCs/>
          <w:lang w:val="en-GB"/>
        </w:rPr>
        <w:t xml:space="preserve">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31E24467" w14:textId="77777777" w:rsidR="00416635" w:rsidRPr="00416635" w:rsidRDefault="00416635" w:rsidP="00416635">
      <w:pPr>
        <w:jc w:val="center"/>
        <w:rPr>
          <w:rFonts w:ascii="Garamond" w:hAnsi="Garamond" w:cs="Arial"/>
          <w:b/>
          <w:bCs/>
          <w:lang w:val="en-GB"/>
        </w:rPr>
      </w:pPr>
    </w:p>
    <w:tbl>
      <w:tblPr>
        <w:tblStyle w:val="TableGrid"/>
        <w:tblW w:w="0" w:type="auto"/>
        <w:tblLook w:val="04A0" w:firstRow="1" w:lastRow="0" w:firstColumn="1" w:lastColumn="0" w:noHBand="0" w:noVBand="1"/>
      </w:tblPr>
      <w:tblGrid>
        <w:gridCol w:w="1075"/>
        <w:gridCol w:w="9108"/>
      </w:tblGrid>
      <w:tr w:rsidR="00266430" w:rsidRPr="004A6195" w14:paraId="18D82C9E" w14:textId="77777777" w:rsidTr="00266430">
        <w:tc>
          <w:tcPr>
            <w:tcW w:w="10183" w:type="dxa"/>
            <w:gridSpan w:val="2"/>
            <w:shd w:val="clear" w:color="auto" w:fill="FFE599" w:themeFill="accent4" w:themeFillTint="66"/>
          </w:tcPr>
          <w:p w14:paraId="5066F52A" w14:textId="77777777" w:rsidR="00266430" w:rsidRPr="004A6195" w:rsidRDefault="00266430" w:rsidP="004A6195">
            <w:pPr>
              <w:rPr>
                <w:rFonts w:ascii="Garamond" w:hAnsi="Garamond" w:cs="Arial"/>
                <w:lang w:val="en-GB"/>
              </w:rPr>
            </w:pPr>
            <w:r w:rsidRPr="004A6195">
              <w:rPr>
                <w:rFonts w:ascii="Garamond" w:hAnsi="Garamond" w:cs="Arial"/>
                <w:lang w:val="en-GB"/>
              </w:rPr>
              <w:t>Attribute</w:t>
            </w:r>
          </w:p>
        </w:tc>
      </w:tr>
      <w:tr w:rsidR="004A6195" w:rsidRPr="004A6195" w14:paraId="61B3C3BA" w14:textId="77777777" w:rsidTr="004A6195">
        <w:tc>
          <w:tcPr>
            <w:tcW w:w="1075" w:type="dxa"/>
          </w:tcPr>
          <w:p w14:paraId="38347381"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K1</w:t>
            </w:r>
          </w:p>
        </w:tc>
        <w:tc>
          <w:tcPr>
            <w:tcW w:w="9108" w:type="dxa"/>
          </w:tcPr>
          <w:p w14:paraId="4F3FE7FD" w14:textId="77777777" w:rsidR="004A6195" w:rsidRPr="004A6195" w:rsidRDefault="004A6195" w:rsidP="004A6195">
            <w:pPr>
              <w:rPr>
                <w:rFonts w:ascii="Garamond" w:hAnsi="Garamond" w:cs="Arial"/>
                <w:lang w:val="en-GB"/>
              </w:rPr>
            </w:pPr>
            <w:r w:rsidRPr="004A6195">
              <w:rPr>
                <w:rFonts w:ascii="Garamond" w:hAnsi="Garamond" w:cs="Arial"/>
                <w:lang w:val="en-GB"/>
              </w:rPr>
              <w:t>A systematic, theory-based understanding of the natural sciences applicable to the</w:t>
            </w:r>
            <w:r w:rsidRPr="004A6195">
              <w:rPr>
                <w:rFonts w:ascii="Garamond" w:hAnsi="Garamond" w:cs="Arial"/>
                <w:lang w:val="en-GB"/>
              </w:rPr>
              <w:br/>
              <w:t>discipline</w:t>
            </w:r>
          </w:p>
        </w:tc>
      </w:tr>
      <w:tr w:rsidR="004A6195" w:rsidRPr="004A6195" w14:paraId="42ED5E20" w14:textId="77777777" w:rsidTr="004A6195">
        <w:tc>
          <w:tcPr>
            <w:tcW w:w="1075" w:type="dxa"/>
          </w:tcPr>
          <w:p w14:paraId="4868A936"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K2</w:t>
            </w:r>
          </w:p>
        </w:tc>
        <w:tc>
          <w:tcPr>
            <w:tcW w:w="9108" w:type="dxa"/>
          </w:tcPr>
          <w:p w14:paraId="72305302" w14:textId="77777777" w:rsidR="004A6195" w:rsidRPr="004A6195" w:rsidRDefault="004A6195" w:rsidP="004A6195">
            <w:pPr>
              <w:rPr>
                <w:rFonts w:ascii="Garamond" w:hAnsi="Garamond" w:cs="Arial"/>
                <w:lang w:val="en-GB"/>
              </w:rPr>
            </w:pPr>
            <w:r w:rsidRPr="004A6195">
              <w:rPr>
                <w:rFonts w:ascii="Garamond" w:hAnsi="Garamond" w:cs="Arial"/>
                <w:lang w:val="en-GB"/>
              </w:rPr>
              <w:t>Conceptually based mathematics, numerical analysis, statistics and the formal aspects</w:t>
            </w:r>
            <w:r w:rsidRPr="004A6195">
              <w:rPr>
                <w:rFonts w:ascii="Garamond" w:hAnsi="Garamond" w:cs="Arial"/>
                <w:lang w:val="en-GB"/>
              </w:rPr>
              <w:br/>
              <w:t>of computer and information science to support analysis and modeling applicable to</w:t>
            </w:r>
            <w:r w:rsidRPr="004A6195">
              <w:rPr>
                <w:rFonts w:ascii="Garamond" w:hAnsi="Garamond" w:cs="Arial"/>
                <w:lang w:val="en-GB"/>
              </w:rPr>
              <w:br/>
              <w:t>the discipline</w:t>
            </w:r>
          </w:p>
        </w:tc>
      </w:tr>
      <w:tr w:rsidR="004A6195" w:rsidRPr="004A6195" w14:paraId="1CCD443F" w14:textId="77777777" w:rsidTr="004A6195">
        <w:tc>
          <w:tcPr>
            <w:tcW w:w="1075" w:type="dxa"/>
          </w:tcPr>
          <w:p w14:paraId="2740C8C5"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K3</w:t>
            </w:r>
          </w:p>
        </w:tc>
        <w:tc>
          <w:tcPr>
            <w:tcW w:w="9108" w:type="dxa"/>
          </w:tcPr>
          <w:p w14:paraId="7B62EA8E" w14:textId="77777777" w:rsidR="004A6195" w:rsidRPr="004A6195" w:rsidRDefault="004A6195" w:rsidP="004A6195">
            <w:pPr>
              <w:rPr>
                <w:rFonts w:ascii="Garamond" w:hAnsi="Garamond" w:cs="Arial"/>
                <w:lang w:val="en-GB"/>
              </w:rPr>
            </w:pPr>
            <w:r w:rsidRPr="004A6195">
              <w:rPr>
                <w:rFonts w:ascii="Garamond" w:hAnsi="Garamond" w:cs="Arial"/>
                <w:lang w:val="en-GB"/>
              </w:rPr>
              <w:t>A systematic, theory-based formulation of engineering fundamentals required in the</w:t>
            </w:r>
            <w:r w:rsidRPr="004A6195">
              <w:rPr>
                <w:rFonts w:ascii="Garamond" w:hAnsi="Garamond" w:cs="Arial"/>
                <w:lang w:val="en-GB"/>
              </w:rPr>
              <w:br/>
              <w:t>engineering discipline</w:t>
            </w:r>
          </w:p>
        </w:tc>
      </w:tr>
      <w:tr w:rsidR="004A6195" w:rsidRPr="004A6195" w14:paraId="0B8AB76F" w14:textId="77777777" w:rsidTr="004A6195">
        <w:tc>
          <w:tcPr>
            <w:tcW w:w="1075" w:type="dxa"/>
          </w:tcPr>
          <w:p w14:paraId="09BFE5B4"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K4</w:t>
            </w:r>
          </w:p>
        </w:tc>
        <w:tc>
          <w:tcPr>
            <w:tcW w:w="9108" w:type="dxa"/>
          </w:tcPr>
          <w:p w14:paraId="21DBE270" w14:textId="77777777" w:rsidR="004A6195" w:rsidRPr="004A6195" w:rsidRDefault="004A6195" w:rsidP="004A6195">
            <w:pPr>
              <w:rPr>
                <w:rFonts w:ascii="Garamond" w:hAnsi="Garamond" w:cs="Arial"/>
                <w:lang w:val="en-GB"/>
              </w:rPr>
            </w:pPr>
            <w:r w:rsidRPr="004A6195">
              <w:rPr>
                <w:rFonts w:ascii="Garamond" w:hAnsi="Garamond" w:cs="Arial"/>
                <w:lang w:val="en-GB"/>
              </w:rPr>
              <w:t>Engineering specialist knowledge that provides theoretical frameworks and bodies of</w:t>
            </w:r>
            <w:r w:rsidRPr="004A6195">
              <w:rPr>
                <w:rFonts w:ascii="Garamond" w:hAnsi="Garamond" w:cs="Arial"/>
                <w:lang w:val="en-GB"/>
              </w:rPr>
              <w:br/>
              <w:t>knowledge for the accepted practice areas in the engineering discipline; much is at the</w:t>
            </w:r>
            <w:r w:rsidRPr="004A6195">
              <w:rPr>
                <w:rFonts w:ascii="Garamond" w:hAnsi="Garamond" w:cs="Arial"/>
                <w:lang w:val="en-GB"/>
              </w:rPr>
              <w:br/>
              <w:t>forefront of the discipline</w:t>
            </w:r>
          </w:p>
        </w:tc>
      </w:tr>
      <w:tr w:rsidR="004A6195" w:rsidRPr="004A6195" w14:paraId="4A2C1473" w14:textId="77777777" w:rsidTr="004A6195">
        <w:tc>
          <w:tcPr>
            <w:tcW w:w="1075" w:type="dxa"/>
          </w:tcPr>
          <w:p w14:paraId="63ABE182"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K5</w:t>
            </w:r>
          </w:p>
        </w:tc>
        <w:tc>
          <w:tcPr>
            <w:tcW w:w="9108" w:type="dxa"/>
          </w:tcPr>
          <w:p w14:paraId="53F71D4E" w14:textId="77777777" w:rsidR="004A6195" w:rsidRPr="004A6195" w:rsidRDefault="004A6195" w:rsidP="004A6195">
            <w:pPr>
              <w:rPr>
                <w:rFonts w:ascii="Garamond" w:hAnsi="Garamond" w:cs="Arial"/>
                <w:lang w:val="en-GB"/>
              </w:rPr>
            </w:pPr>
            <w:r w:rsidRPr="004A6195">
              <w:rPr>
                <w:rFonts w:ascii="Garamond" w:hAnsi="Garamond" w:cs="Arial"/>
                <w:lang w:val="en-GB"/>
              </w:rPr>
              <w:t>Knowledge that supports engineering design in a practice area</w:t>
            </w:r>
          </w:p>
        </w:tc>
      </w:tr>
      <w:tr w:rsidR="004A6195" w:rsidRPr="004A6195" w14:paraId="5A2D16ED" w14:textId="77777777" w:rsidTr="004A6195">
        <w:tc>
          <w:tcPr>
            <w:tcW w:w="1075" w:type="dxa"/>
          </w:tcPr>
          <w:p w14:paraId="181954D3"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K6</w:t>
            </w:r>
          </w:p>
        </w:tc>
        <w:tc>
          <w:tcPr>
            <w:tcW w:w="9108" w:type="dxa"/>
          </w:tcPr>
          <w:p w14:paraId="1ED7DC59" w14:textId="77777777" w:rsidR="004A6195" w:rsidRPr="004A6195" w:rsidRDefault="004A6195" w:rsidP="004A6195">
            <w:pPr>
              <w:rPr>
                <w:rFonts w:ascii="Garamond" w:hAnsi="Garamond" w:cs="Arial"/>
                <w:lang w:val="en-GB"/>
              </w:rPr>
            </w:pPr>
            <w:r w:rsidRPr="004A6195">
              <w:rPr>
                <w:rFonts w:ascii="Garamond" w:hAnsi="Garamond" w:cs="Arial"/>
                <w:lang w:val="en-GB"/>
              </w:rPr>
              <w:t>Knowledge of engineering practice (technology) in the practice areas in the</w:t>
            </w:r>
            <w:r w:rsidRPr="004A6195">
              <w:rPr>
                <w:rFonts w:ascii="Garamond" w:hAnsi="Garamond" w:cs="Arial"/>
                <w:lang w:val="en-GB"/>
              </w:rPr>
              <w:br/>
              <w:t>engineering discipline</w:t>
            </w:r>
          </w:p>
        </w:tc>
      </w:tr>
      <w:tr w:rsidR="004A6195" w:rsidRPr="004A6195" w14:paraId="38773A44" w14:textId="77777777" w:rsidTr="004A6195">
        <w:tc>
          <w:tcPr>
            <w:tcW w:w="1075" w:type="dxa"/>
          </w:tcPr>
          <w:p w14:paraId="0ED55EB6"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K7</w:t>
            </w:r>
          </w:p>
        </w:tc>
        <w:tc>
          <w:tcPr>
            <w:tcW w:w="9108" w:type="dxa"/>
          </w:tcPr>
          <w:p w14:paraId="2A9F3313" w14:textId="77777777" w:rsidR="004A6195" w:rsidRPr="004A6195" w:rsidRDefault="004A6195" w:rsidP="004A6195">
            <w:pPr>
              <w:rPr>
                <w:rFonts w:ascii="Garamond" w:hAnsi="Garamond" w:cs="Arial"/>
                <w:lang w:val="en-GB"/>
              </w:rPr>
            </w:pPr>
            <w:r w:rsidRPr="004A6195">
              <w:rPr>
                <w:rFonts w:ascii="Garamond" w:hAnsi="Garamond" w:cs="Arial"/>
                <w:lang w:val="en-GB"/>
              </w:rPr>
              <w:t>Comprehension of the role of engineering in society and identified issues in</w:t>
            </w:r>
            <w:r w:rsidRPr="004A6195">
              <w:rPr>
                <w:rFonts w:ascii="Garamond" w:hAnsi="Garamond" w:cs="Arial"/>
                <w:lang w:val="en-GB"/>
              </w:rPr>
              <w:br/>
              <w:t>engineering practice in the discipline: ethics and the engineer’s professional</w:t>
            </w:r>
            <w:r w:rsidRPr="004A6195">
              <w:rPr>
                <w:rFonts w:ascii="Garamond" w:hAnsi="Garamond" w:cs="Arial"/>
                <w:lang w:val="en-GB"/>
              </w:rPr>
              <w:br/>
              <w:t>responsibility to public safety; the impacts of engineering activity; economic, social,</w:t>
            </w:r>
            <w:r w:rsidRPr="004A6195">
              <w:rPr>
                <w:rFonts w:ascii="Garamond" w:hAnsi="Garamond" w:cs="Arial"/>
                <w:lang w:val="en-GB"/>
              </w:rPr>
              <w:br/>
              <w:t>cultural, environmental and sustainability</w:t>
            </w:r>
          </w:p>
        </w:tc>
      </w:tr>
      <w:tr w:rsidR="004A6195" w:rsidRPr="004A6195" w14:paraId="2C4DFDBB" w14:textId="77777777" w:rsidTr="004A6195">
        <w:tc>
          <w:tcPr>
            <w:tcW w:w="1075" w:type="dxa"/>
          </w:tcPr>
          <w:p w14:paraId="51031ECA" w14:textId="77777777" w:rsidR="004A6195" w:rsidRPr="004A6195" w:rsidRDefault="004A6195" w:rsidP="004A6195">
            <w:pPr>
              <w:jc w:val="right"/>
              <w:rPr>
                <w:rFonts w:ascii="Garamond" w:hAnsi="Garamond" w:cs="Arial"/>
                <w:b/>
                <w:bCs/>
                <w:lang w:val="en-GB"/>
              </w:rPr>
            </w:pPr>
            <w:r w:rsidRPr="004A6195">
              <w:rPr>
                <w:rFonts w:ascii="Garamond" w:hAnsi="Garamond" w:cs="Arial"/>
                <w:b/>
                <w:bCs/>
                <w:lang w:val="en-GB"/>
              </w:rPr>
              <w:t>K8</w:t>
            </w:r>
          </w:p>
        </w:tc>
        <w:tc>
          <w:tcPr>
            <w:tcW w:w="9108" w:type="dxa"/>
          </w:tcPr>
          <w:p w14:paraId="7FC10E49" w14:textId="77777777" w:rsidR="004A6195" w:rsidRPr="004A6195" w:rsidRDefault="004A6195" w:rsidP="004A6195">
            <w:pPr>
              <w:rPr>
                <w:rFonts w:ascii="Garamond" w:hAnsi="Garamond" w:cs="Arial"/>
                <w:lang w:val="en-GB"/>
              </w:rPr>
            </w:pPr>
            <w:r w:rsidRPr="004A6195">
              <w:rPr>
                <w:rFonts w:ascii="Garamond" w:hAnsi="Garamond" w:cs="Arial"/>
                <w:lang w:val="en-GB"/>
              </w:rPr>
              <w:t>Engagement with selected knowledge in the research literature of the discipline</w:t>
            </w:r>
          </w:p>
        </w:tc>
      </w:tr>
    </w:tbl>
    <w:p w14:paraId="470BC879" w14:textId="77777777" w:rsidR="003812EE" w:rsidRDefault="003812EE" w:rsidP="00446B2B">
      <w:pPr>
        <w:jc w:val="center"/>
        <w:rPr>
          <w:rFonts w:ascii="Century Gothic" w:eastAsia="Century Gothic" w:hAnsi="Century Gothic" w:cs="Century Gothic"/>
          <w:i/>
          <w:w w:val="104"/>
          <w:sz w:val="23"/>
          <w:szCs w:val="23"/>
        </w:rPr>
      </w:pPr>
    </w:p>
    <w:p w14:paraId="2A16A61F" w14:textId="77777777" w:rsidR="00181E9D" w:rsidRDefault="00181E9D" w:rsidP="00446B2B">
      <w:pPr>
        <w:jc w:val="center"/>
        <w:rPr>
          <w:rFonts w:ascii="Century Gothic" w:eastAsia="Century Gothic" w:hAnsi="Century Gothic" w:cs="Century Gothic"/>
          <w:b/>
          <w:i/>
          <w:sz w:val="23"/>
          <w:szCs w:val="23"/>
        </w:rPr>
      </w:pPr>
    </w:p>
    <w:p w14:paraId="41EFB6C6" w14:textId="77777777" w:rsidR="00416635" w:rsidRDefault="00416635" w:rsidP="00446B2B">
      <w:pPr>
        <w:jc w:val="center"/>
        <w:rPr>
          <w:rFonts w:ascii="Century Gothic" w:eastAsia="Century Gothic" w:hAnsi="Century Gothic" w:cs="Century Gothic"/>
          <w:b/>
          <w:i/>
          <w:sz w:val="23"/>
          <w:szCs w:val="23"/>
        </w:rPr>
      </w:pPr>
    </w:p>
    <w:p w14:paraId="244396A9" w14:textId="77777777" w:rsidR="00446B2B" w:rsidRDefault="00446B2B" w:rsidP="004A6195">
      <w:pPr>
        <w:jc w:val="center"/>
        <w:rPr>
          <w:rFonts w:ascii="Garamond" w:hAnsi="Garamond" w:cs="Arial"/>
          <w:b/>
          <w:bCs/>
          <w:lang w:val="en-GB"/>
        </w:rPr>
      </w:pPr>
      <w:r w:rsidRPr="00416635">
        <w:rPr>
          <w:rFonts w:ascii="Garamond" w:hAnsi="Garamond" w:cs="Arial"/>
          <w:b/>
          <w:bCs/>
          <w:lang w:val="en-GB"/>
        </w:rPr>
        <w:t>Table 2: Range of Complex Engineering Problem Solving</w:t>
      </w:r>
      <w:r w:rsidR="009E44B8">
        <w:rPr>
          <w:rFonts w:ascii="Garamond" w:hAnsi="Garamond" w:cs="Arial"/>
          <w:b/>
          <w:bCs/>
          <w:lang w:val="en-GB"/>
        </w:rPr>
        <w:t xml:space="preserve">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4FF784DF" w14:textId="77777777" w:rsidR="00416635" w:rsidRPr="00416635" w:rsidRDefault="00416635" w:rsidP="004A6195">
      <w:pPr>
        <w:jc w:val="center"/>
        <w:rPr>
          <w:rFonts w:ascii="Garamond" w:hAnsi="Garamond" w:cs="Arial"/>
          <w:b/>
          <w:bCs/>
          <w:lang w:val="en-GB"/>
        </w:rPr>
      </w:pPr>
    </w:p>
    <w:tbl>
      <w:tblPr>
        <w:tblStyle w:val="TableGrid"/>
        <w:tblW w:w="0" w:type="auto"/>
        <w:tblLook w:val="04A0" w:firstRow="1" w:lastRow="0" w:firstColumn="1" w:lastColumn="0" w:noHBand="0" w:noVBand="1"/>
      </w:tblPr>
      <w:tblGrid>
        <w:gridCol w:w="3685"/>
        <w:gridCol w:w="6498"/>
      </w:tblGrid>
      <w:tr w:rsidR="004A6195" w:rsidRPr="004A6195" w14:paraId="3D9E0BF5" w14:textId="77777777" w:rsidTr="00266430">
        <w:trPr>
          <w:trHeight w:val="748"/>
        </w:trPr>
        <w:tc>
          <w:tcPr>
            <w:tcW w:w="3685" w:type="dxa"/>
            <w:shd w:val="clear" w:color="auto" w:fill="FFE599" w:themeFill="accent4" w:themeFillTint="66"/>
          </w:tcPr>
          <w:p w14:paraId="65B130AE" w14:textId="77777777" w:rsidR="004A6195" w:rsidRPr="004A6195" w:rsidRDefault="004A6195" w:rsidP="004A6195">
            <w:pPr>
              <w:rPr>
                <w:rFonts w:ascii="Garamond" w:hAnsi="Garamond" w:cs="Arial"/>
                <w:b/>
                <w:bCs/>
                <w:lang w:val="en-GB"/>
              </w:rPr>
            </w:pPr>
            <w:r w:rsidRPr="004A6195">
              <w:rPr>
                <w:rFonts w:ascii="Garamond" w:hAnsi="Garamond" w:cs="Arial"/>
                <w:b/>
                <w:bCs/>
                <w:lang w:val="en-GB"/>
              </w:rPr>
              <w:t>Attribute</w:t>
            </w:r>
          </w:p>
        </w:tc>
        <w:tc>
          <w:tcPr>
            <w:tcW w:w="6498" w:type="dxa"/>
            <w:shd w:val="clear" w:color="auto" w:fill="FFE599" w:themeFill="accent4" w:themeFillTint="66"/>
          </w:tcPr>
          <w:p w14:paraId="59A582F6" w14:textId="77777777" w:rsidR="004A6195" w:rsidRPr="004A6195" w:rsidRDefault="004A6195" w:rsidP="004A6195">
            <w:pPr>
              <w:rPr>
                <w:rFonts w:ascii="Garamond" w:hAnsi="Garamond" w:cs="Arial"/>
                <w:b/>
                <w:bCs/>
                <w:lang w:val="en-GB"/>
              </w:rPr>
            </w:pPr>
            <w:r w:rsidRPr="004A6195">
              <w:rPr>
                <w:rFonts w:ascii="Garamond" w:hAnsi="Garamond" w:cs="Arial"/>
                <w:b/>
                <w:bCs/>
                <w:lang w:val="en-GB"/>
              </w:rPr>
              <w:t xml:space="preserve">Complex Engineering Problems </w:t>
            </w:r>
            <w:r w:rsidRPr="004A6195">
              <w:rPr>
                <w:rFonts w:ascii="Garamond" w:hAnsi="Garamond" w:cs="Arial"/>
                <w:lang w:val="en-GB"/>
              </w:rPr>
              <w:t>have characteristic P1 and some or all of P2 to P7:</w:t>
            </w:r>
          </w:p>
        </w:tc>
      </w:tr>
      <w:tr w:rsidR="004A6195" w:rsidRPr="004A6195" w14:paraId="71C4A470" w14:textId="77777777" w:rsidTr="004A6195">
        <w:tc>
          <w:tcPr>
            <w:tcW w:w="3685" w:type="dxa"/>
          </w:tcPr>
          <w:p w14:paraId="733D81C1" w14:textId="77777777" w:rsidR="004A6195" w:rsidRPr="004A6195" w:rsidRDefault="004A6195" w:rsidP="004A6195">
            <w:pPr>
              <w:jc w:val="both"/>
              <w:rPr>
                <w:rFonts w:ascii="Garamond" w:hAnsi="Garamond" w:cs="Arial"/>
                <w:lang w:val="en-GB"/>
              </w:rPr>
            </w:pPr>
            <w:r w:rsidRPr="004A6195">
              <w:rPr>
                <w:rFonts w:ascii="Garamond" w:hAnsi="Garamond" w:cs="Arial"/>
                <w:lang w:val="en-GB"/>
              </w:rPr>
              <w:t>Depth of knowledge required</w:t>
            </w:r>
          </w:p>
          <w:p w14:paraId="19A7BB75" w14:textId="77777777" w:rsidR="004A6195" w:rsidRPr="004A6195" w:rsidRDefault="004A6195" w:rsidP="004A6195">
            <w:pPr>
              <w:jc w:val="both"/>
              <w:rPr>
                <w:rFonts w:ascii="Garamond" w:hAnsi="Garamond" w:cs="Arial"/>
                <w:lang w:val="en-GB"/>
              </w:rPr>
            </w:pPr>
          </w:p>
        </w:tc>
        <w:tc>
          <w:tcPr>
            <w:tcW w:w="6498" w:type="dxa"/>
          </w:tcPr>
          <w:p w14:paraId="52CF322C" w14:textId="77777777" w:rsidR="004A6195" w:rsidRPr="004A6195" w:rsidRDefault="004A6195" w:rsidP="004A6195">
            <w:pPr>
              <w:jc w:val="both"/>
              <w:rPr>
                <w:rFonts w:ascii="Garamond" w:hAnsi="Garamond" w:cs="Arial"/>
                <w:lang w:val="en-GB"/>
              </w:rPr>
            </w:pPr>
            <w:r w:rsidRPr="004A6195">
              <w:rPr>
                <w:rFonts w:ascii="Garamond" w:hAnsi="Garamond" w:cs="Arial"/>
                <w:lang w:val="en-GB"/>
              </w:rPr>
              <w:t>P1: Cannot be resolved without in-depth engineering</w:t>
            </w:r>
            <w:r w:rsidRPr="004A6195">
              <w:rPr>
                <w:rFonts w:ascii="Garamond" w:hAnsi="Garamond" w:cs="Arial"/>
                <w:lang w:val="en-GB"/>
              </w:rPr>
              <w:br/>
              <w:t>knowledge at the level of one or more of K3, K4, K5, K6 or K8</w:t>
            </w:r>
            <w:r w:rsidRPr="004A6195">
              <w:rPr>
                <w:rFonts w:ascii="Garamond" w:hAnsi="Garamond" w:cs="Arial"/>
                <w:lang w:val="en-GB"/>
              </w:rPr>
              <w:br/>
            </w:r>
            <w:r w:rsidRPr="004A6195">
              <w:rPr>
                <w:rFonts w:ascii="Garamond" w:hAnsi="Garamond" w:cs="Arial"/>
                <w:lang w:val="en-GB"/>
              </w:rPr>
              <w:lastRenderedPageBreak/>
              <w:t>which allows a fundamentals-based, first principles analytical</w:t>
            </w:r>
            <w:r w:rsidRPr="004A6195">
              <w:rPr>
                <w:rFonts w:ascii="Garamond" w:hAnsi="Garamond" w:cs="Arial"/>
                <w:lang w:val="en-GB"/>
              </w:rPr>
              <w:br/>
              <w:t>approach</w:t>
            </w:r>
          </w:p>
        </w:tc>
      </w:tr>
      <w:tr w:rsidR="004A6195" w:rsidRPr="004A6195" w14:paraId="30F09449" w14:textId="77777777" w:rsidTr="004A6195">
        <w:tc>
          <w:tcPr>
            <w:tcW w:w="3685" w:type="dxa"/>
          </w:tcPr>
          <w:p w14:paraId="1FE55074" w14:textId="77777777" w:rsidR="004A6195" w:rsidRPr="004A6195" w:rsidRDefault="004A6195" w:rsidP="004A6195">
            <w:pPr>
              <w:jc w:val="both"/>
              <w:rPr>
                <w:rFonts w:ascii="Garamond" w:hAnsi="Garamond" w:cs="Arial"/>
                <w:lang w:val="en-GB"/>
              </w:rPr>
            </w:pPr>
            <w:r w:rsidRPr="004A6195">
              <w:rPr>
                <w:rFonts w:ascii="Garamond" w:hAnsi="Garamond" w:cs="Arial"/>
                <w:lang w:val="en-GB"/>
              </w:rPr>
              <w:lastRenderedPageBreak/>
              <w:t>Range of conflicting</w:t>
            </w:r>
            <w:r w:rsidRPr="004A6195">
              <w:rPr>
                <w:rFonts w:ascii="Garamond" w:hAnsi="Garamond" w:cs="Arial"/>
                <w:lang w:val="en-GB"/>
              </w:rPr>
              <w:br/>
              <w:t>requirements</w:t>
            </w:r>
          </w:p>
          <w:p w14:paraId="3B4C3E0B" w14:textId="77777777" w:rsidR="004A6195" w:rsidRPr="004A6195" w:rsidRDefault="004A6195" w:rsidP="004A6195">
            <w:pPr>
              <w:jc w:val="both"/>
              <w:rPr>
                <w:rFonts w:ascii="Garamond" w:hAnsi="Garamond" w:cs="Arial"/>
                <w:lang w:val="en-GB"/>
              </w:rPr>
            </w:pPr>
          </w:p>
        </w:tc>
        <w:tc>
          <w:tcPr>
            <w:tcW w:w="6498" w:type="dxa"/>
          </w:tcPr>
          <w:p w14:paraId="76F505E8" w14:textId="77777777" w:rsidR="004A6195" w:rsidRPr="004A6195" w:rsidRDefault="004A6195" w:rsidP="004A6195">
            <w:pPr>
              <w:jc w:val="both"/>
              <w:rPr>
                <w:rFonts w:ascii="Garamond" w:hAnsi="Garamond" w:cs="Arial"/>
                <w:lang w:val="en-GB"/>
              </w:rPr>
            </w:pPr>
            <w:r w:rsidRPr="004A6195">
              <w:rPr>
                <w:rFonts w:ascii="Garamond" w:hAnsi="Garamond" w:cs="Arial"/>
                <w:lang w:val="en-GB"/>
              </w:rPr>
              <w:t>P2: Involve wide-ranging or conflicting technical, engineering</w:t>
            </w:r>
            <w:r w:rsidRPr="004A6195">
              <w:rPr>
                <w:rFonts w:ascii="Garamond" w:hAnsi="Garamond" w:cs="Arial"/>
                <w:lang w:val="en-GB"/>
              </w:rPr>
              <w:br/>
              <w:t>and other issues</w:t>
            </w:r>
          </w:p>
        </w:tc>
      </w:tr>
      <w:tr w:rsidR="004A6195" w:rsidRPr="004A6195" w14:paraId="07A2174F" w14:textId="77777777" w:rsidTr="004A6195">
        <w:tc>
          <w:tcPr>
            <w:tcW w:w="3685" w:type="dxa"/>
          </w:tcPr>
          <w:p w14:paraId="187589DE" w14:textId="77777777" w:rsidR="004A6195" w:rsidRPr="004A6195" w:rsidRDefault="004A6195" w:rsidP="004A6195">
            <w:pPr>
              <w:jc w:val="both"/>
              <w:rPr>
                <w:rFonts w:ascii="Garamond" w:hAnsi="Garamond" w:cs="Arial"/>
                <w:lang w:val="en-GB"/>
              </w:rPr>
            </w:pPr>
            <w:r w:rsidRPr="004A6195">
              <w:rPr>
                <w:rFonts w:ascii="Garamond" w:hAnsi="Garamond" w:cs="Arial"/>
                <w:lang w:val="en-GB"/>
              </w:rPr>
              <w:t>Depth of analysis required</w:t>
            </w:r>
          </w:p>
          <w:p w14:paraId="7036B8DA" w14:textId="77777777" w:rsidR="004A6195" w:rsidRPr="004A6195" w:rsidRDefault="004A6195" w:rsidP="004A6195">
            <w:pPr>
              <w:jc w:val="both"/>
              <w:rPr>
                <w:rFonts w:ascii="Garamond" w:hAnsi="Garamond" w:cs="Arial"/>
                <w:lang w:val="en-GB"/>
              </w:rPr>
            </w:pPr>
          </w:p>
        </w:tc>
        <w:tc>
          <w:tcPr>
            <w:tcW w:w="6498" w:type="dxa"/>
          </w:tcPr>
          <w:p w14:paraId="7E5E6DAA" w14:textId="77777777" w:rsidR="004A6195" w:rsidRPr="004A6195" w:rsidRDefault="004A6195" w:rsidP="004A6195">
            <w:pPr>
              <w:jc w:val="both"/>
              <w:rPr>
                <w:rFonts w:ascii="Garamond" w:hAnsi="Garamond" w:cs="Arial"/>
                <w:lang w:val="en-GB"/>
              </w:rPr>
            </w:pPr>
            <w:r w:rsidRPr="004A6195">
              <w:rPr>
                <w:rFonts w:ascii="Garamond" w:hAnsi="Garamond" w:cs="Arial"/>
                <w:lang w:val="en-GB"/>
              </w:rPr>
              <w:t>P3: Have no obvious solution and require abstract thinking,</w:t>
            </w:r>
            <w:r w:rsidRPr="004A6195">
              <w:rPr>
                <w:rFonts w:ascii="Garamond" w:hAnsi="Garamond" w:cs="Arial"/>
                <w:lang w:val="en-GB"/>
              </w:rPr>
              <w:br/>
              <w:t>originality in analysis to formulate suitable models</w:t>
            </w:r>
          </w:p>
        </w:tc>
      </w:tr>
      <w:tr w:rsidR="004A6195" w:rsidRPr="004A6195" w14:paraId="7EC3DF36" w14:textId="77777777" w:rsidTr="004A6195">
        <w:tc>
          <w:tcPr>
            <w:tcW w:w="3685" w:type="dxa"/>
          </w:tcPr>
          <w:p w14:paraId="7064F19C" w14:textId="77777777" w:rsidR="004A6195" w:rsidRPr="004A6195" w:rsidRDefault="004A6195" w:rsidP="004A6195">
            <w:pPr>
              <w:jc w:val="both"/>
              <w:rPr>
                <w:rFonts w:ascii="Garamond" w:hAnsi="Garamond" w:cs="Arial"/>
                <w:lang w:val="en-GB"/>
              </w:rPr>
            </w:pPr>
            <w:r w:rsidRPr="004A6195">
              <w:rPr>
                <w:rFonts w:ascii="Garamond" w:hAnsi="Garamond" w:cs="Arial"/>
                <w:lang w:val="en-GB"/>
              </w:rPr>
              <w:t>Familiarity of issues</w:t>
            </w:r>
          </w:p>
          <w:p w14:paraId="6B95EB8D" w14:textId="77777777" w:rsidR="004A6195" w:rsidRPr="004A6195" w:rsidRDefault="004A6195" w:rsidP="004A6195">
            <w:pPr>
              <w:jc w:val="both"/>
              <w:rPr>
                <w:rFonts w:ascii="Garamond" w:hAnsi="Garamond" w:cs="Arial"/>
                <w:lang w:val="en-GB"/>
              </w:rPr>
            </w:pPr>
          </w:p>
        </w:tc>
        <w:tc>
          <w:tcPr>
            <w:tcW w:w="6498" w:type="dxa"/>
          </w:tcPr>
          <w:p w14:paraId="717A600E" w14:textId="77777777" w:rsidR="004A6195" w:rsidRPr="004A6195" w:rsidRDefault="004A6195" w:rsidP="004A6195">
            <w:pPr>
              <w:jc w:val="both"/>
              <w:rPr>
                <w:rFonts w:ascii="Garamond" w:hAnsi="Garamond" w:cs="Arial"/>
                <w:lang w:val="en-GB"/>
              </w:rPr>
            </w:pPr>
            <w:r w:rsidRPr="004A6195">
              <w:rPr>
                <w:rFonts w:ascii="Garamond" w:hAnsi="Garamond" w:cs="Arial"/>
                <w:lang w:val="en-GB"/>
              </w:rPr>
              <w:t>P4: Involve infrequently encountered issues</w:t>
            </w:r>
          </w:p>
        </w:tc>
      </w:tr>
      <w:tr w:rsidR="004A6195" w:rsidRPr="004A6195" w14:paraId="24CD8FCC" w14:textId="77777777" w:rsidTr="004A6195">
        <w:tc>
          <w:tcPr>
            <w:tcW w:w="3685" w:type="dxa"/>
          </w:tcPr>
          <w:p w14:paraId="3B570AA3" w14:textId="77777777" w:rsidR="004A6195" w:rsidRPr="004A6195" w:rsidRDefault="004A6195" w:rsidP="004A6195">
            <w:pPr>
              <w:jc w:val="both"/>
              <w:rPr>
                <w:rFonts w:ascii="Garamond" w:hAnsi="Garamond" w:cs="Arial"/>
                <w:lang w:val="en-GB"/>
              </w:rPr>
            </w:pPr>
            <w:r w:rsidRPr="004A6195">
              <w:rPr>
                <w:rFonts w:ascii="Garamond" w:hAnsi="Garamond" w:cs="Arial"/>
                <w:lang w:val="en-GB"/>
              </w:rPr>
              <w:t>Extent of applicable codes</w:t>
            </w:r>
          </w:p>
          <w:p w14:paraId="153FD7F9" w14:textId="77777777" w:rsidR="004A6195" w:rsidRPr="004A6195" w:rsidRDefault="004A6195" w:rsidP="004A6195">
            <w:pPr>
              <w:jc w:val="both"/>
              <w:rPr>
                <w:rFonts w:ascii="Garamond" w:hAnsi="Garamond" w:cs="Arial"/>
                <w:lang w:val="en-GB"/>
              </w:rPr>
            </w:pPr>
          </w:p>
        </w:tc>
        <w:tc>
          <w:tcPr>
            <w:tcW w:w="6498" w:type="dxa"/>
          </w:tcPr>
          <w:p w14:paraId="4D4D2D3E" w14:textId="77777777" w:rsidR="004A6195" w:rsidRPr="004A6195" w:rsidRDefault="004A6195" w:rsidP="004A6195">
            <w:pPr>
              <w:jc w:val="both"/>
              <w:rPr>
                <w:rFonts w:ascii="Garamond" w:hAnsi="Garamond" w:cs="Arial"/>
                <w:lang w:val="en-GB"/>
              </w:rPr>
            </w:pPr>
            <w:r w:rsidRPr="004A6195">
              <w:rPr>
                <w:rFonts w:ascii="Garamond" w:hAnsi="Garamond" w:cs="Arial"/>
                <w:lang w:val="en-GB"/>
              </w:rPr>
              <w:t>P5: Are outside problems encompassed by standards and</w:t>
            </w:r>
            <w:r w:rsidRPr="004A6195">
              <w:rPr>
                <w:rFonts w:ascii="Garamond" w:hAnsi="Garamond" w:cs="Arial"/>
                <w:lang w:val="en-GB"/>
              </w:rPr>
              <w:br/>
              <w:t>codes of practice for professional engineering</w:t>
            </w:r>
          </w:p>
        </w:tc>
      </w:tr>
      <w:tr w:rsidR="004A6195" w:rsidRPr="004A6195" w14:paraId="2A6A0521" w14:textId="77777777" w:rsidTr="004A6195">
        <w:tc>
          <w:tcPr>
            <w:tcW w:w="3685" w:type="dxa"/>
          </w:tcPr>
          <w:p w14:paraId="7D124AA4" w14:textId="77777777" w:rsidR="004A6195" w:rsidRPr="004A6195" w:rsidRDefault="004A6195" w:rsidP="004A6195">
            <w:pPr>
              <w:jc w:val="both"/>
              <w:rPr>
                <w:rFonts w:ascii="Garamond" w:hAnsi="Garamond" w:cs="Arial"/>
                <w:lang w:val="en-GB"/>
              </w:rPr>
            </w:pPr>
            <w:r w:rsidRPr="004A6195">
              <w:rPr>
                <w:rFonts w:ascii="Garamond" w:hAnsi="Garamond" w:cs="Arial"/>
                <w:lang w:val="en-GB"/>
              </w:rPr>
              <w:t xml:space="preserve">Extent of stakeholder </w:t>
            </w:r>
          </w:p>
          <w:p w14:paraId="41C664FF" w14:textId="77777777" w:rsidR="004A6195" w:rsidRPr="004A6195" w:rsidRDefault="004A6195" w:rsidP="004A6195">
            <w:pPr>
              <w:jc w:val="both"/>
              <w:rPr>
                <w:rFonts w:ascii="Garamond" w:hAnsi="Garamond" w:cs="Arial"/>
                <w:lang w:val="en-GB"/>
              </w:rPr>
            </w:pPr>
            <w:r w:rsidRPr="004A6195">
              <w:rPr>
                <w:rFonts w:ascii="Garamond" w:hAnsi="Garamond" w:cs="Arial"/>
                <w:lang w:val="en-GB"/>
              </w:rPr>
              <w:t>involvement and conflicting</w:t>
            </w:r>
            <w:r w:rsidRPr="004A6195">
              <w:rPr>
                <w:rFonts w:ascii="Garamond" w:hAnsi="Garamond" w:cs="Arial"/>
                <w:lang w:val="en-GB"/>
              </w:rPr>
              <w:br/>
              <w:t>requirements</w:t>
            </w:r>
          </w:p>
        </w:tc>
        <w:tc>
          <w:tcPr>
            <w:tcW w:w="6498" w:type="dxa"/>
          </w:tcPr>
          <w:p w14:paraId="731D685F" w14:textId="77777777" w:rsidR="004A6195" w:rsidRPr="004A6195" w:rsidRDefault="004A6195" w:rsidP="004A6195">
            <w:pPr>
              <w:jc w:val="both"/>
              <w:rPr>
                <w:rFonts w:ascii="Garamond" w:hAnsi="Garamond" w:cs="Arial"/>
                <w:lang w:val="en-GB"/>
              </w:rPr>
            </w:pPr>
            <w:r w:rsidRPr="004A6195">
              <w:rPr>
                <w:rFonts w:ascii="Garamond" w:hAnsi="Garamond" w:cs="Arial"/>
                <w:lang w:val="en-GB"/>
              </w:rPr>
              <w:t>P6: Involve diverse groups of stakeholders with widely varying</w:t>
            </w:r>
          </w:p>
          <w:p w14:paraId="4A39E744" w14:textId="77777777" w:rsidR="004A6195" w:rsidRPr="004A6195" w:rsidRDefault="004A6195" w:rsidP="004A6195">
            <w:pPr>
              <w:jc w:val="both"/>
              <w:rPr>
                <w:rFonts w:ascii="Garamond" w:hAnsi="Garamond" w:cs="Arial"/>
                <w:lang w:val="en-GB"/>
              </w:rPr>
            </w:pPr>
            <w:r w:rsidRPr="004A6195">
              <w:rPr>
                <w:rFonts w:ascii="Garamond" w:hAnsi="Garamond" w:cs="Arial"/>
                <w:lang w:val="en-GB"/>
              </w:rPr>
              <w:t>needs</w:t>
            </w:r>
          </w:p>
        </w:tc>
      </w:tr>
      <w:tr w:rsidR="004A6195" w:rsidRPr="004A6195" w14:paraId="442FAEEE" w14:textId="77777777" w:rsidTr="004A6195">
        <w:tc>
          <w:tcPr>
            <w:tcW w:w="3685" w:type="dxa"/>
          </w:tcPr>
          <w:p w14:paraId="40538C45" w14:textId="77777777" w:rsidR="004A6195" w:rsidRPr="004A6195" w:rsidRDefault="004A6195" w:rsidP="004A6195">
            <w:pPr>
              <w:jc w:val="both"/>
              <w:rPr>
                <w:rFonts w:ascii="Garamond" w:hAnsi="Garamond" w:cs="Arial"/>
                <w:lang w:val="en-GB"/>
              </w:rPr>
            </w:pPr>
            <w:r w:rsidRPr="004A6195">
              <w:rPr>
                <w:rFonts w:ascii="Garamond" w:hAnsi="Garamond" w:cs="Arial"/>
                <w:lang w:val="en-GB"/>
              </w:rPr>
              <w:t>Interdependence</w:t>
            </w:r>
          </w:p>
          <w:p w14:paraId="6038FF44" w14:textId="77777777" w:rsidR="004A6195" w:rsidRPr="004A6195" w:rsidRDefault="004A6195" w:rsidP="004A6195">
            <w:pPr>
              <w:jc w:val="both"/>
              <w:rPr>
                <w:rFonts w:ascii="Garamond" w:hAnsi="Garamond" w:cs="Arial"/>
                <w:lang w:val="en-GB"/>
              </w:rPr>
            </w:pPr>
          </w:p>
        </w:tc>
        <w:tc>
          <w:tcPr>
            <w:tcW w:w="6498" w:type="dxa"/>
          </w:tcPr>
          <w:p w14:paraId="05A5C97F" w14:textId="77777777" w:rsidR="004A6195" w:rsidRPr="004A6195" w:rsidRDefault="004A6195" w:rsidP="004A6195">
            <w:pPr>
              <w:jc w:val="both"/>
              <w:rPr>
                <w:rFonts w:ascii="Garamond" w:hAnsi="Garamond" w:cs="Arial"/>
                <w:lang w:val="en-GB"/>
              </w:rPr>
            </w:pPr>
            <w:r w:rsidRPr="004A6195">
              <w:rPr>
                <w:rFonts w:ascii="Garamond" w:hAnsi="Garamond" w:cs="Arial"/>
                <w:lang w:val="en-GB"/>
              </w:rPr>
              <w:t>P7: Are high level problems including many component parts or</w:t>
            </w:r>
            <w:r w:rsidRPr="004A6195">
              <w:rPr>
                <w:rFonts w:ascii="Garamond" w:hAnsi="Garamond" w:cs="Arial"/>
                <w:lang w:val="en-GB"/>
              </w:rPr>
              <w:br/>
              <w:t>sub-problems</w:t>
            </w:r>
          </w:p>
        </w:tc>
      </w:tr>
    </w:tbl>
    <w:p w14:paraId="7456B73A" w14:textId="77777777" w:rsidR="00C82FFC" w:rsidRPr="008F50BF" w:rsidRDefault="00C82FFC" w:rsidP="008F50BF">
      <w:pPr>
        <w:jc w:val="center"/>
        <w:rPr>
          <w:rFonts w:ascii="Century Gothic" w:eastAsia="Century Gothic" w:hAnsi="Century Gothic" w:cs="Century Gothic"/>
          <w:i/>
          <w:sz w:val="23"/>
          <w:szCs w:val="23"/>
        </w:rPr>
      </w:pPr>
    </w:p>
    <w:p w14:paraId="3DC012F3" w14:textId="77777777" w:rsidR="00C82FFC" w:rsidRDefault="00C82FFC" w:rsidP="00446B2B">
      <w:pPr>
        <w:jc w:val="center"/>
        <w:rPr>
          <w:rFonts w:ascii="Century Gothic" w:eastAsia="Century Gothic" w:hAnsi="Century Gothic" w:cs="Century Gothic"/>
          <w:b/>
          <w:i/>
          <w:sz w:val="23"/>
          <w:szCs w:val="23"/>
        </w:rPr>
      </w:pPr>
    </w:p>
    <w:p w14:paraId="0CA3B6E4" w14:textId="77777777" w:rsidR="00321B5C" w:rsidRDefault="00321B5C" w:rsidP="00446B2B">
      <w:pPr>
        <w:jc w:val="center"/>
        <w:rPr>
          <w:rFonts w:ascii="Century Gothic" w:eastAsia="Century Gothic" w:hAnsi="Century Gothic" w:cs="Century Gothic"/>
          <w:b/>
          <w:i/>
          <w:sz w:val="23"/>
          <w:szCs w:val="23"/>
        </w:rPr>
      </w:pPr>
    </w:p>
    <w:p w14:paraId="7FAC0EA8" w14:textId="77777777" w:rsidR="00C82FFC" w:rsidRDefault="00C82FFC" w:rsidP="00446B2B">
      <w:pPr>
        <w:jc w:val="center"/>
        <w:rPr>
          <w:rFonts w:ascii="Century Gothic" w:eastAsia="Century Gothic" w:hAnsi="Century Gothic" w:cs="Century Gothic"/>
          <w:b/>
          <w:i/>
          <w:sz w:val="23"/>
          <w:szCs w:val="23"/>
        </w:rPr>
      </w:pPr>
    </w:p>
    <w:p w14:paraId="06BB4E54" w14:textId="77777777" w:rsidR="00E67F9D" w:rsidRDefault="00E67F9D" w:rsidP="00446B2B">
      <w:pPr>
        <w:jc w:val="center"/>
        <w:rPr>
          <w:rFonts w:ascii="Century Gothic" w:eastAsia="Century Gothic" w:hAnsi="Century Gothic" w:cs="Century Gothic"/>
          <w:b/>
          <w:i/>
          <w:sz w:val="23"/>
          <w:szCs w:val="23"/>
        </w:rPr>
      </w:pPr>
    </w:p>
    <w:p w14:paraId="5AB89367" w14:textId="77777777" w:rsidR="0097175F" w:rsidRPr="00416635" w:rsidRDefault="00446B2B" w:rsidP="00446B2B">
      <w:pPr>
        <w:jc w:val="center"/>
        <w:rPr>
          <w:rFonts w:ascii="Garamond" w:hAnsi="Garamond" w:cs="Arial"/>
          <w:b/>
          <w:bCs/>
          <w:lang w:val="en-GB"/>
        </w:rPr>
      </w:pPr>
      <w:r w:rsidRPr="00416635">
        <w:rPr>
          <w:rFonts w:ascii="Garamond" w:hAnsi="Garamond" w:cs="Arial"/>
          <w:b/>
          <w:bCs/>
          <w:lang w:val="en-GB"/>
        </w:rPr>
        <w:t xml:space="preserve">Table 3: Range of Complex Engineering Activities </w:t>
      </w:r>
      <w:r w:rsidR="009E44B8" w:rsidRPr="009E44B8">
        <w:rPr>
          <w:rFonts w:ascii="Garamond" w:hAnsi="Garamond" w:cs="Arial"/>
          <w:lang w:val="en-GB"/>
        </w:rPr>
        <w:t>(</w:t>
      </w:r>
      <w:r w:rsidR="009E44B8">
        <w:rPr>
          <w:rFonts w:ascii="Garamond" w:hAnsi="Garamond" w:cs="Arial"/>
          <w:lang w:val="en-GB"/>
        </w:rPr>
        <w:t>according to</w:t>
      </w:r>
      <w:r w:rsidR="009E44B8" w:rsidRPr="009E44B8">
        <w:rPr>
          <w:rFonts w:ascii="Garamond" w:hAnsi="Garamond" w:cs="Arial"/>
          <w:lang w:val="en-GB"/>
        </w:rPr>
        <w:t xml:space="preserve"> BAETE Manual 2</w:t>
      </w:r>
      <w:r w:rsidR="009E44B8" w:rsidRPr="009E44B8">
        <w:rPr>
          <w:rFonts w:ascii="Garamond" w:hAnsi="Garamond" w:cs="Arial"/>
          <w:vertAlign w:val="superscript"/>
          <w:lang w:val="en-GB"/>
        </w:rPr>
        <w:t>nd</w:t>
      </w:r>
      <w:r w:rsidR="009E44B8" w:rsidRPr="009E44B8">
        <w:rPr>
          <w:rFonts w:ascii="Garamond" w:hAnsi="Garamond" w:cs="Arial"/>
          <w:lang w:val="en-GB"/>
        </w:rPr>
        <w:t xml:space="preserve"> Edition)</w:t>
      </w:r>
    </w:p>
    <w:p w14:paraId="75FBBAAB" w14:textId="77777777" w:rsidR="00446B2B" w:rsidRDefault="00446B2B" w:rsidP="00446B2B">
      <w:pPr>
        <w:jc w:val="center"/>
        <w:rPr>
          <w:rFonts w:ascii="Century Gothic" w:eastAsia="Century Gothic" w:hAnsi="Century Gothic" w:cs="Century Gothic"/>
          <w:i/>
          <w:sz w:val="23"/>
          <w:szCs w:val="23"/>
        </w:rPr>
      </w:pPr>
    </w:p>
    <w:tbl>
      <w:tblPr>
        <w:tblStyle w:val="TableGrid"/>
        <w:tblW w:w="0" w:type="auto"/>
        <w:tblLook w:val="04A0" w:firstRow="1" w:lastRow="0" w:firstColumn="1" w:lastColumn="0" w:noHBand="0" w:noVBand="1"/>
      </w:tblPr>
      <w:tblGrid>
        <w:gridCol w:w="3685"/>
        <w:gridCol w:w="6498"/>
      </w:tblGrid>
      <w:tr w:rsidR="00416635" w:rsidRPr="004A6195" w14:paraId="17951CC4" w14:textId="77777777" w:rsidTr="00266430">
        <w:trPr>
          <w:trHeight w:val="748"/>
        </w:trPr>
        <w:tc>
          <w:tcPr>
            <w:tcW w:w="3685" w:type="dxa"/>
            <w:shd w:val="clear" w:color="auto" w:fill="FFE599" w:themeFill="accent4" w:themeFillTint="66"/>
          </w:tcPr>
          <w:p w14:paraId="553533AC" w14:textId="77777777" w:rsidR="00416635" w:rsidRPr="004A6195" w:rsidRDefault="00416635" w:rsidP="00416635">
            <w:pPr>
              <w:rPr>
                <w:rFonts w:ascii="Garamond" w:hAnsi="Garamond" w:cs="Arial"/>
                <w:b/>
                <w:bCs/>
                <w:lang w:val="en-GB"/>
              </w:rPr>
            </w:pPr>
            <w:r w:rsidRPr="004A6195">
              <w:rPr>
                <w:rFonts w:ascii="Garamond" w:hAnsi="Garamond" w:cs="Arial"/>
                <w:b/>
                <w:bCs/>
                <w:lang w:val="en-GB"/>
              </w:rPr>
              <w:t>Attribute</w:t>
            </w:r>
          </w:p>
        </w:tc>
        <w:tc>
          <w:tcPr>
            <w:tcW w:w="6498" w:type="dxa"/>
            <w:shd w:val="clear" w:color="auto" w:fill="FFE599" w:themeFill="accent4" w:themeFillTint="66"/>
          </w:tcPr>
          <w:p w14:paraId="750C2991" w14:textId="77777777" w:rsidR="00416635" w:rsidRPr="00416635" w:rsidRDefault="00416635" w:rsidP="00416635">
            <w:pPr>
              <w:rPr>
                <w:rFonts w:ascii="Garamond" w:hAnsi="Garamond" w:cs="Arial"/>
                <w:lang w:val="en-GB"/>
              </w:rPr>
            </w:pPr>
            <w:r w:rsidRPr="00416635">
              <w:rPr>
                <w:rFonts w:ascii="Garamond" w:hAnsi="Garamond" w:cs="Arial"/>
                <w:b/>
                <w:bCs/>
                <w:lang w:val="en-GB"/>
              </w:rPr>
              <w:t xml:space="preserve">Complex activities </w:t>
            </w:r>
            <w:r w:rsidRPr="00416635">
              <w:rPr>
                <w:rFonts w:ascii="Garamond" w:hAnsi="Garamond" w:cs="Arial"/>
                <w:lang w:val="en-GB"/>
              </w:rPr>
              <w:t>means (engineering) activities or projects</w:t>
            </w:r>
          </w:p>
          <w:p w14:paraId="6EA3A8F1" w14:textId="77777777" w:rsidR="00416635" w:rsidRPr="004A6195" w:rsidRDefault="00416635" w:rsidP="00416635">
            <w:pPr>
              <w:rPr>
                <w:rFonts w:ascii="Garamond" w:hAnsi="Garamond" w:cs="Arial"/>
                <w:b/>
                <w:bCs/>
                <w:lang w:val="en-GB"/>
              </w:rPr>
            </w:pPr>
            <w:r w:rsidRPr="00416635">
              <w:rPr>
                <w:rFonts w:ascii="Garamond" w:hAnsi="Garamond" w:cs="Arial"/>
                <w:lang w:val="en-GB"/>
              </w:rPr>
              <w:t>that have some or all of the following characteristics:</w:t>
            </w:r>
          </w:p>
        </w:tc>
      </w:tr>
      <w:tr w:rsidR="00416635" w:rsidRPr="004A6195" w14:paraId="7B091F46" w14:textId="77777777" w:rsidTr="00DC33E0">
        <w:tc>
          <w:tcPr>
            <w:tcW w:w="3685" w:type="dxa"/>
          </w:tcPr>
          <w:p w14:paraId="4E7D3E61" w14:textId="77777777" w:rsidR="00416635" w:rsidRPr="004A6195" w:rsidRDefault="00416635" w:rsidP="00DC33E0">
            <w:pPr>
              <w:jc w:val="both"/>
              <w:rPr>
                <w:rFonts w:ascii="Garamond" w:hAnsi="Garamond" w:cs="Arial"/>
                <w:lang w:val="en-GB"/>
              </w:rPr>
            </w:pPr>
            <w:r w:rsidRPr="00416635">
              <w:rPr>
                <w:rFonts w:ascii="Garamond" w:hAnsi="Garamond" w:cs="Arial"/>
                <w:lang w:val="en-GB"/>
              </w:rPr>
              <w:t>Range of resources</w:t>
            </w:r>
          </w:p>
        </w:tc>
        <w:tc>
          <w:tcPr>
            <w:tcW w:w="6498" w:type="dxa"/>
          </w:tcPr>
          <w:p w14:paraId="35CEEB67" w14:textId="77777777" w:rsidR="00416635" w:rsidRPr="00416635" w:rsidRDefault="00416635" w:rsidP="00416635">
            <w:pPr>
              <w:jc w:val="both"/>
              <w:rPr>
                <w:rFonts w:ascii="Garamond" w:hAnsi="Garamond" w:cs="Arial"/>
                <w:lang w:val="en-GB"/>
              </w:rPr>
            </w:pPr>
            <w:r w:rsidRPr="00416635">
              <w:rPr>
                <w:rFonts w:ascii="Garamond" w:hAnsi="Garamond" w:cs="Arial"/>
                <w:lang w:val="en-GB"/>
              </w:rPr>
              <w:t>A1: Involve the use of diverse resources (and for this purpose</w:t>
            </w:r>
          </w:p>
          <w:p w14:paraId="5E2991ED" w14:textId="77777777" w:rsidR="00416635" w:rsidRPr="00416635" w:rsidRDefault="00416635" w:rsidP="00416635">
            <w:pPr>
              <w:jc w:val="both"/>
              <w:rPr>
                <w:rFonts w:ascii="Garamond" w:hAnsi="Garamond" w:cs="Arial"/>
                <w:lang w:val="en-GB"/>
              </w:rPr>
            </w:pPr>
            <w:r w:rsidRPr="00416635">
              <w:rPr>
                <w:rFonts w:ascii="Garamond" w:hAnsi="Garamond" w:cs="Arial"/>
                <w:lang w:val="en-GB"/>
              </w:rPr>
              <w:t>resources include people, money, equipment, materials,</w:t>
            </w:r>
          </w:p>
          <w:p w14:paraId="7BD0242F" w14:textId="77777777" w:rsidR="00416635" w:rsidRPr="004A6195" w:rsidRDefault="00416635" w:rsidP="00416635">
            <w:pPr>
              <w:jc w:val="both"/>
              <w:rPr>
                <w:rFonts w:ascii="Garamond" w:hAnsi="Garamond" w:cs="Arial"/>
                <w:lang w:val="en-GB"/>
              </w:rPr>
            </w:pPr>
            <w:r w:rsidRPr="00416635">
              <w:rPr>
                <w:rFonts w:ascii="Garamond" w:hAnsi="Garamond" w:cs="Arial"/>
                <w:lang w:val="en-GB"/>
              </w:rPr>
              <w:t>information and technologies)</w:t>
            </w:r>
          </w:p>
        </w:tc>
      </w:tr>
      <w:tr w:rsidR="00416635" w:rsidRPr="004A6195" w14:paraId="4AF5354E" w14:textId="77777777" w:rsidTr="00DC33E0">
        <w:tc>
          <w:tcPr>
            <w:tcW w:w="3685" w:type="dxa"/>
          </w:tcPr>
          <w:p w14:paraId="2801B88B" w14:textId="77777777" w:rsidR="00416635" w:rsidRPr="004A6195" w:rsidRDefault="00416635" w:rsidP="00DC33E0">
            <w:pPr>
              <w:jc w:val="both"/>
              <w:rPr>
                <w:rFonts w:ascii="Garamond" w:hAnsi="Garamond" w:cs="Arial"/>
                <w:lang w:val="en-GB"/>
              </w:rPr>
            </w:pPr>
            <w:r w:rsidRPr="00416635">
              <w:rPr>
                <w:rFonts w:ascii="Garamond" w:hAnsi="Garamond" w:cs="Arial"/>
                <w:lang w:val="en-GB"/>
              </w:rPr>
              <w:t>Level of interaction</w:t>
            </w:r>
          </w:p>
        </w:tc>
        <w:tc>
          <w:tcPr>
            <w:tcW w:w="6498" w:type="dxa"/>
          </w:tcPr>
          <w:p w14:paraId="65116690" w14:textId="77777777" w:rsidR="00416635" w:rsidRPr="00416635" w:rsidRDefault="00416635" w:rsidP="00416635">
            <w:pPr>
              <w:jc w:val="both"/>
              <w:rPr>
                <w:rFonts w:ascii="Garamond" w:hAnsi="Garamond" w:cs="Arial"/>
                <w:lang w:val="en-GB"/>
              </w:rPr>
            </w:pPr>
            <w:r w:rsidRPr="00416635">
              <w:rPr>
                <w:rFonts w:ascii="Garamond" w:hAnsi="Garamond" w:cs="Arial"/>
                <w:lang w:val="en-GB"/>
              </w:rPr>
              <w:t>A2: Require resolution of significant problems arising from</w:t>
            </w:r>
          </w:p>
          <w:p w14:paraId="679899BF" w14:textId="77777777" w:rsidR="00416635" w:rsidRPr="00416635" w:rsidRDefault="00416635" w:rsidP="00416635">
            <w:pPr>
              <w:jc w:val="both"/>
              <w:rPr>
                <w:rFonts w:ascii="Garamond" w:hAnsi="Garamond" w:cs="Arial"/>
                <w:lang w:val="en-GB"/>
              </w:rPr>
            </w:pPr>
            <w:r w:rsidRPr="00416635">
              <w:rPr>
                <w:rFonts w:ascii="Garamond" w:hAnsi="Garamond" w:cs="Arial"/>
                <w:lang w:val="en-GB"/>
              </w:rPr>
              <w:t>interactions between wide-ranging or conflicting technical,</w:t>
            </w:r>
          </w:p>
          <w:p w14:paraId="644F22C1" w14:textId="77777777" w:rsidR="00416635" w:rsidRPr="004A6195" w:rsidRDefault="00416635" w:rsidP="00416635">
            <w:pPr>
              <w:jc w:val="both"/>
              <w:rPr>
                <w:rFonts w:ascii="Garamond" w:hAnsi="Garamond" w:cs="Arial"/>
                <w:lang w:val="en-GB"/>
              </w:rPr>
            </w:pPr>
            <w:r w:rsidRPr="00416635">
              <w:rPr>
                <w:rFonts w:ascii="Garamond" w:hAnsi="Garamond" w:cs="Arial"/>
                <w:lang w:val="en-GB"/>
              </w:rPr>
              <w:t>engineering or other issues</w:t>
            </w:r>
          </w:p>
        </w:tc>
      </w:tr>
      <w:tr w:rsidR="00416635" w:rsidRPr="004A6195" w14:paraId="3FFEC528" w14:textId="77777777" w:rsidTr="00DC33E0">
        <w:tc>
          <w:tcPr>
            <w:tcW w:w="3685" w:type="dxa"/>
          </w:tcPr>
          <w:p w14:paraId="3C0AE075" w14:textId="77777777" w:rsidR="00416635" w:rsidRPr="004A6195" w:rsidRDefault="00416635" w:rsidP="00DC33E0">
            <w:pPr>
              <w:jc w:val="both"/>
              <w:rPr>
                <w:rFonts w:ascii="Garamond" w:hAnsi="Garamond" w:cs="Arial"/>
                <w:lang w:val="en-GB"/>
              </w:rPr>
            </w:pPr>
            <w:r w:rsidRPr="00416635">
              <w:rPr>
                <w:rFonts w:ascii="Garamond" w:hAnsi="Garamond" w:cs="Arial"/>
                <w:lang w:val="en-GB"/>
              </w:rPr>
              <w:t>Innovation</w:t>
            </w:r>
          </w:p>
        </w:tc>
        <w:tc>
          <w:tcPr>
            <w:tcW w:w="6498" w:type="dxa"/>
          </w:tcPr>
          <w:p w14:paraId="0851AA4B" w14:textId="77777777" w:rsidR="00416635" w:rsidRPr="004A6195" w:rsidRDefault="00416635" w:rsidP="00DC33E0">
            <w:pPr>
              <w:jc w:val="both"/>
              <w:rPr>
                <w:rFonts w:ascii="Garamond" w:hAnsi="Garamond" w:cs="Arial"/>
                <w:lang w:val="en-GB"/>
              </w:rPr>
            </w:pPr>
            <w:r w:rsidRPr="00416635">
              <w:rPr>
                <w:rFonts w:ascii="Garamond" w:hAnsi="Garamond" w:cs="Arial"/>
                <w:lang w:val="en-GB"/>
              </w:rPr>
              <w:t>A3: Involve creative use of engineering principles and researchbased knowledge in novel ways</w:t>
            </w:r>
          </w:p>
        </w:tc>
      </w:tr>
      <w:tr w:rsidR="00416635" w:rsidRPr="004A6195" w14:paraId="2C699143" w14:textId="77777777" w:rsidTr="00DC33E0">
        <w:tc>
          <w:tcPr>
            <w:tcW w:w="3685" w:type="dxa"/>
          </w:tcPr>
          <w:p w14:paraId="2BDE5511" w14:textId="77777777" w:rsidR="00416635" w:rsidRPr="00416635" w:rsidRDefault="00416635" w:rsidP="00416635">
            <w:pPr>
              <w:jc w:val="both"/>
              <w:rPr>
                <w:rFonts w:ascii="Garamond" w:hAnsi="Garamond" w:cs="Arial"/>
                <w:lang w:val="en-GB"/>
              </w:rPr>
            </w:pPr>
            <w:r w:rsidRPr="00416635">
              <w:rPr>
                <w:rFonts w:ascii="Garamond" w:hAnsi="Garamond" w:cs="Arial"/>
                <w:lang w:val="en-GB"/>
              </w:rPr>
              <w:t>Consequences for society</w:t>
            </w:r>
          </w:p>
          <w:p w14:paraId="0B72363C" w14:textId="77777777" w:rsidR="00416635" w:rsidRPr="004A6195" w:rsidRDefault="00416635" w:rsidP="00416635">
            <w:pPr>
              <w:jc w:val="both"/>
              <w:rPr>
                <w:rFonts w:ascii="Garamond" w:hAnsi="Garamond" w:cs="Arial"/>
                <w:lang w:val="en-GB"/>
              </w:rPr>
            </w:pPr>
            <w:r w:rsidRPr="00416635">
              <w:rPr>
                <w:rFonts w:ascii="Garamond" w:hAnsi="Garamond" w:cs="Arial"/>
                <w:lang w:val="en-GB"/>
              </w:rPr>
              <w:t>and the environment</w:t>
            </w:r>
          </w:p>
        </w:tc>
        <w:tc>
          <w:tcPr>
            <w:tcW w:w="6498" w:type="dxa"/>
          </w:tcPr>
          <w:p w14:paraId="37975318" w14:textId="77777777" w:rsidR="00416635" w:rsidRPr="00416635" w:rsidRDefault="00416635" w:rsidP="00416635">
            <w:pPr>
              <w:jc w:val="both"/>
              <w:rPr>
                <w:rFonts w:ascii="Garamond" w:hAnsi="Garamond" w:cs="Arial"/>
                <w:lang w:val="en-GB"/>
              </w:rPr>
            </w:pPr>
            <w:r w:rsidRPr="00416635">
              <w:rPr>
                <w:rFonts w:ascii="Garamond" w:hAnsi="Garamond" w:cs="Arial"/>
                <w:lang w:val="en-GB"/>
              </w:rPr>
              <w:t>A4: Have significant consequences in a range of contexts,</w:t>
            </w:r>
          </w:p>
          <w:p w14:paraId="435B9B82" w14:textId="77777777" w:rsidR="00416635" w:rsidRPr="004A6195" w:rsidRDefault="00416635" w:rsidP="00416635">
            <w:pPr>
              <w:jc w:val="both"/>
              <w:rPr>
                <w:rFonts w:ascii="Garamond" w:hAnsi="Garamond" w:cs="Arial"/>
                <w:lang w:val="en-GB"/>
              </w:rPr>
            </w:pPr>
            <w:r w:rsidRPr="00416635">
              <w:rPr>
                <w:rFonts w:ascii="Garamond" w:hAnsi="Garamond" w:cs="Arial"/>
                <w:lang w:val="en-GB"/>
              </w:rPr>
              <w:t>characterized by difficulty of prediction and mitigation</w:t>
            </w:r>
          </w:p>
        </w:tc>
      </w:tr>
      <w:tr w:rsidR="00416635" w:rsidRPr="004A6195" w14:paraId="0682EDF6" w14:textId="77777777" w:rsidTr="00DC33E0">
        <w:tc>
          <w:tcPr>
            <w:tcW w:w="3685" w:type="dxa"/>
          </w:tcPr>
          <w:p w14:paraId="68F6724E" w14:textId="77777777" w:rsidR="00416635" w:rsidRPr="004A6195" w:rsidRDefault="00416635" w:rsidP="00DC33E0">
            <w:pPr>
              <w:jc w:val="both"/>
              <w:rPr>
                <w:rFonts w:ascii="Garamond" w:hAnsi="Garamond" w:cs="Arial"/>
                <w:lang w:val="en-GB"/>
              </w:rPr>
            </w:pPr>
            <w:r w:rsidRPr="00416635">
              <w:rPr>
                <w:rFonts w:ascii="Garamond" w:hAnsi="Garamond" w:cs="Arial"/>
                <w:lang w:val="en-GB"/>
              </w:rPr>
              <w:t>Familiarity</w:t>
            </w:r>
          </w:p>
        </w:tc>
        <w:tc>
          <w:tcPr>
            <w:tcW w:w="6498" w:type="dxa"/>
          </w:tcPr>
          <w:p w14:paraId="518C18AA" w14:textId="77777777" w:rsidR="00416635" w:rsidRPr="00416635" w:rsidRDefault="00416635" w:rsidP="00416635">
            <w:pPr>
              <w:jc w:val="both"/>
              <w:rPr>
                <w:rFonts w:ascii="Garamond" w:hAnsi="Garamond" w:cs="Arial"/>
                <w:lang w:val="en-GB"/>
              </w:rPr>
            </w:pPr>
            <w:r w:rsidRPr="00416635">
              <w:rPr>
                <w:rFonts w:ascii="Garamond" w:hAnsi="Garamond" w:cs="Arial"/>
                <w:lang w:val="en-GB"/>
              </w:rPr>
              <w:t>A5: Can extend beyond previous experiences by applying</w:t>
            </w:r>
          </w:p>
          <w:p w14:paraId="069B150B" w14:textId="77777777" w:rsidR="00416635" w:rsidRPr="004A6195" w:rsidRDefault="00416635" w:rsidP="00416635">
            <w:pPr>
              <w:jc w:val="both"/>
              <w:rPr>
                <w:rFonts w:ascii="Garamond" w:hAnsi="Garamond" w:cs="Arial"/>
                <w:lang w:val="en-GB"/>
              </w:rPr>
            </w:pPr>
            <w:r w:rsidRPr="00416635">
              <w:rPr>
                <w:rFonts w:ascii="Garamond" w:hAnsi="Garamond" w:cs="Arial"/>
                <w:lang w:val="en-GB"/>
              </w:rPr>
              <w:t>principles-based approaches</w:t>
            </w:r>
          </w:p>
        </w:tc>
      </w:tr>
    </w:tbl>
    <w:p w14:paraId="67EFBB39" w14:textId="77777777" w:rsidR="00446B2B" w:rsidRDefault="00446B2B" w:rsidP="00446B2B">
      <w:pPr>
        <w:jc w:val="center"/>
        <w:rPr>
          <w:rFonts w:ascii="Century Gothic" w:eastAsia="Century Gothic" w:hAnsi="Century Gothic" w:cs="Century Gothic"/>
          <w:i/>
          <w:sz w:val="23"/>
          <w:szCs w:val="23"/>
        </w:rPr>
      </w:pPr>
    </w:p>
    <w:p w14:paraId="72EE7722" w14:textId="77777777" w:rsidR="008F50BF" w:rsidRDefault="008F50BF" w:rsidP="00446B2B">
      <w:pPr>
        <w:jc w:val="center"/>
        <w:rPr>
          <w:rFonts w:ascii="Century Gothic" w:eastAsia="Century Gothic" w:hAnsi="Century Gothic" w:cs="Century Gothic"/>
          <w:i/>
          <w:sz w:val="23"/>
          <w:szCs w:val="23"/>
        </w:rPr>
      </w:pPr>
    </w:p>
    <w:p w14:paraId="415D561A" w14:textId="77777777" w:rsidR="008F50BF" w:rsidRDefault="008F50BF" w:rsidP="00446B2B">
      <w:pPr>
        <w:jc w:val="center"/>
        <w:rPr>
          <w:rFonts w:ascii="Century Gothic" w:eastAsia="Century Gothic" w:hAnsi="Century Gothic" w:cs="Century Gothic"/>
          <w:i/>
          <w:sz w:val="23"/>
          <w:szCs w:val="23"/>
        </w:rPr>
      </w:pPr>
    </w:p>
    <w:p w14:paraId="34BCFBF0" w14:textId="77777777" w:rsidR="00735E06" w:rsidRDefault="00735E06" w:rsidP="00735E06">
      <w:pPr>
        <w:jc w:val="center"/>
        <w:rPr>
          <w:rStyle w:val="fontstyle01"/>
          <w:b/>
          <w:bCs/>
          <w:sz w:val="30"/>
          <w:szCs w:val="32"/>
        </w:rPr>
      </w:pPr>
      <w:r w:rsidRPr="00321B5C">
        <w:rPr>
          <w:rStyle w:val="fontstyle01"/>
          <w:b/>
          <w:bCs/>
          <w:sz w:val="30"/>
          <w:szCs w:val="32"/>
        </w:rPr>
        <w:t>Program Outcomes</w:t>
      </w:r>
      <w:r>
        <w:rPr>
          <w:rStyle w:val="fontstyle01"/>
          <w:b/>
          <w:bCs/>
          <w:sz w:val="30"/>
          <w:szCs w:val="32"/>
        </w:rPr>
        <w:t xml:space="preserve"> </w:t>
      </w:r>
      <w:r w:rsidRPr="009E44B8">
        <w:rPr>
          <w:rFonts w:ascii="Garamond" w:hAnsi="Garamond" w:cs="Arial"/>
          <w:lang w:val="en-GB"/>
        </w:rPr>
        <w:t>(</w:t>
      </w:r>
      <w:r>
        <w:rPr>
          <w:rFonts w:ascii="Garamond" w:hAnsi="Garamond" w:cs="Arial"/>
          <w:lang w:val="en-GB"/>
        </w:rPr>
        <w:t>according to</w:t>
      </w:r>
      <w:r w:rsidRPr="009E44B8">
        <w:rPr>
          <w:rFonts w:ascii="Garamond" w:hAnsi="Garamond" w:cs="Arial"/>
          <w:lang w:val="en-GB"/>
        </w:rPr>
        <w:t xml:space="preserve"> BAETE Manual 2</w:t>
      </w:r>
      <w:r w:rsidRPr="009E44B8">
        <w:rPr>
          <w:rFonts w:ascii="Garamond" w:hAnsi="Garamond" w:cs="Arial"/>
          <w:vertAlign w:val="superscript"/>
          <w:lang w:val="en-GB"/>
        </w:rPr>
        <w:t>nd</w:t>
      </w:r>
      <w:r w:rsidRPr="009E44B8">
        <w:rPr>
          <w:rFonts w:ascii="Garamond" w:hAnsi="Garamond" w:cs="Arial"/>
          <w:lang w:val="en-GB"/>
        </w:rPr>
        <w:t xml:space="preserve"> Edition)</w:t>
      </w:r>
    </w:p>
    <w:p w14:paraId="5119ED85" w14:textId="77777777" w:rsidR="00735E06" w:rsidRPr="00321B5C" w:rsidRDefault="00735E06" w:rsidP="00735E06">
      <w:pPr>
        <w:jc w:val="center"/>
        <w:rPr>
          <w:rFonts w:ascii="Century Gothic" w:eastAsia="Century Gothic" w:hAnsi="Century Gothic" w:cs="Century Gothic"/>
          <w:b/>
          <w:bCs/>
          <w:i/>
        </w:rPr>
      </w:pPr>
    </w:p>
    <w:p w14:paraId="6AB9DE28" w14:textId="77777777" w:rsidR="00735E06" w:rsidRDefault="00735E06" w:rsidP="00735E06">
      <w:pPr>
        <w:spacing w:before="15"/>
        <w:rPr>
          <w:rFonts w:ascii="Century Gothic" w:eastAsia="Century Gothic" w:hAnsi="Century Gothic" w:cs="Century Gothic"/>
        </w:rPr>
      </w:pPr>
      <w:r>
        <w:rPr>
          <w:rFonts w:ascii="Century Gothic" w:eastAsia="Century Gothic" w:hAnsi="Century Gothic" w:cs="Century Gothic"/>
          <w:b/>
        </w:rPr>
        <w:t>PO (a): Engineering Knowledge</w:t>
      </w:r>
    </w:p>
    <w:p w14:paraId="778C9260" w14:textId="77777777" w:rsidR="00735E06" w:rsidRDefault="00735E06" w:rsidP="00735E06">
      <w:pPr>
        <w:spacing w:line="260" w:lineRule="exact"/>
        <w:ind w:left="341"/>
        <w:jc w:val="both"/>
        <w:rPr>
          <w:rFonts w:ascii="Calibri" w:eastAsia="Calibri" w:hAnsi="Calibri" w:cs="Calibri"/>
          <w:spacing w:val="5"/>
          <w:sz w:val="22"/>
          <w:szCs w:val="22"/>
        </w:rPr>
      </w:pPr>
      <w:r>
        <w:rPr>
          <w:rFonts w:ascii="Calibri" w:eastAsia="Calibri" w:hAnsi="Calibri" w:cs="Calibri"/>
          <w:position w:val="1"/>
          <w:sz w:val="22"/>
          <w:szCs w:val="22"/>
        </w:rPr>
        <w:t>A</w:t>
      </w:r>
      <w:r>
        <w:rPr>
          <w:rFonts w:ascii="Calibri" w:eastAsia="Calibri" w:hAnsi="Calibri" w:cs="Calibri"/>
          <w:spacing w:val="-1"/>
          <w:position w:val="1"/>
          <w:sz w:val="22"/>
          <w:szCs w:val="22"/>
        </w:rPr>
        <w:t>pp</w:t>
      </w:r>
      <w:r>
        <w:rPr>
          <w:rFonts w:ascii="Calibri" w:eastAsia="Calibri" w:hAnsi="Calibri" w:cs="Calibri"/>
          <w:position w:val="1"/>
          <w:sz w:val="22"/>
          <w:szCs w:val="22"/>
        </w:rPr>
        <w:t>ly</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kn</w:t>
      </w:r>
      <w:r>
        <w:rPr>
          <w:rFonts w:ascii="Calibri" w:eastAsia="Calibri" w:hAnsi="Calibri" w:cs="Calibri"/>
          <w:spacing w:val="-2"/>
          <w:position w:val="1"/>
          <w:sz w:val="22"/>
          <w:szCs w:val="22"/>
        </w:rPr>
        <w:t>o</w:t>
      </w:r>
      <w:r>
        <w:rPr>
          <w:rFonts w:ascii="Calibri" w:eastAsia="Calibri" w:hAnsi="Calibri" w:cs="Calibri"/>
          <w:position w:val="1"/>
          <w:sz w:val="22"/>
          <w:szCs w:val="22"/>
        </w:rPr>
        <w:t>wled</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at</w:t>
      </w:r>
      <w:r>
        <w:rPr>
          <w:rFonts w:ascii="Calibri" w:eastAsia="Calibri" w:hAnsi="Calibri" w:cs="Calibri"/>
          <w:spacing w:val="-3"/>
          <w:position w:val="1"/>
          <w:sz w:val="22"/>
          <w:szCs w:val="22"/>
        </w:rPr>
        <w:t>h</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m</w:t>
      </w:r>
      <w:r>
        <w:rPr>
          <w:rFonts w:ascii="Calibri" w:eastAsia="Calibri" w:hAnsi="Calibri" w:cs="Calibri"/>
          <w:position w:val="1"/>
          <w:sz w:val="22"/>
          <w:szCs w:val="22"/>
        </w:rPr>
        <w:t>atic</w:t>
      </w:r>
      <w:r>
        <w:rPr>
          <w:rFonts w:ascii="Calibri" w:eastAsia="Calibri" w:hAnsi="Calibri" w:cs="Calibri"/>
          <w:spacing w:val="-2"/>
          <w:position w:val="1"/>
          <w:sz w:val="22"/>
          <w:szCs w:val="22"/>
        </w:rPr>
        <w:t>s</w:t>
      </w:r>
      <w:r>
        <w:rPr>
          <w:rFonts w:ascii="Calibri" w:eastAsia="Calibri" w:hAnsi="Calibri" w:cs="Calibri"/>
          <w:position w:val="1"/>
          <w:sz w:val="22"/>
          <w:szCs w:val="22"/>
        </w:rPr>
        <w:t>, nat</w:t>
      </w:r>
      <w:r>
        <w:rPr>
          <w:rFonts w:ascii="Calibri" w:eastAsia="Calibri" w:hAnsi="Calibri" w:cs="Calibri"/>
          <w:spacing w:val="-1"/>
          <w:position w:val="1"/>
          <w:sz w:val="22"/>
          <w:szCs w:val="22"/>
        </w:rPr>
        <w:t>u</w:t>
      </w:r>
      <w:r>
        <w:rPr>
          <w:rFonts w:ascii="Calibri" w:eastAsia="Calibri" w:hAnsi="Calibri" w:cs="Calibri"/>
          <w:position w:val="1"/>
          <w:sz w:val="22"/>
          <w:szCs w:val="22"/>
        </w:rPr>
        <w:t>ral</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s</w:t>
      </w:r>
      <w:r>
        <w:rPr>
          <w:rFonts w:ascii="Calibri" w:eastAsia="Calibri" w:hAnsi="Calibri" w:cs="Calibri"/>
          <w:position w:val="1"/>
          <w:sz w:val="22"/>
          <w:szCs w:val="22"/>
        </w:rPr>
        <w:t>cienc</w:t>
      </w:r>
      <w:r>
        <w:rPr>
          <w:rFonts w:ascii="Calibri" w:eastAsia="Calibri" w:hAnsi="Calibri" w:cs="Calibri"/>
          <w:spacing w:val="-2"/>
          <w:position w:val="1"/>
          <w:sz w:val="22"/>
          <w:szCs w:val="22"/>
        </w:rPr>
        <w:t>e</w:t>
      </w:r>
      <w:r>
        <w:rPr>
          <w:rFonts w:ascii="Calibri" w:eastAsia="Calibri" w:hAnsi="Calibri" w:cs="Calibri"/>
          <w:position w:val="1"/>
          <w:sz w:val="22"/>
          <w:szCs w:val="22"/>
        </w:rPr>
        <w:t>,</w:t>
      </w:r>
      <w:r>
        <w:rPr>
          <w:rFonts w:ascii="Calibri" w:eastAsia="Calibri" w:hAnsi="Calibri" w:cs="Calibri"/>
          <w:spacing w:val="3"/>
          <w:position w:val="1"/>
          <w:sz w:val="22"/>
          <w:szCs w:val="22"/>
        </w:rPr>
        <w:t xml:space="preserve"> </w:t>
      </w:r>
      <w:r>
        <w:rPr>
          <w:rFonts w:ascii="Calibri" w:eastAsia="Calibri" w:hAnsi="Calibri" w:cs="Calibri"/>
          <w:position w:val="1"/>
          <w:sz w:val="22"/>
          <w:szCs w:val="22"/>
        </w:rPr>
        <w:t>e</w:t>
      </w:r>
      <w:r>
        <w:rPr>
          <w:rFonts w:ascii="Calibri" w:eastAsia="Calibri" w:hAnsi="Calibri" w:cs="Calibri"/>
          <w:spacing w:val="-3"/>
          <w:position w:val="1"/>
          <w:sz w:val="22"/>
          <w:szCs w:val="22"/>
        </w:rPr>
        <w:t>n</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fu</w:t>
      </w:r>
      <w:r>
        <w:rPr>
          <w:rFonts w:ascii="Calibri" w:eastAsia="Calibri" w:hAnsi="Calibri" w:cs="Calibri"/>
          <w:spacing w:val="-1"/>
          <w:position w:val="1"/>
          <w:sz w:val="22"/>
          <w:szCs w:val="22"/>
        </w:rPr>
        <w:t>nd</w:t>
      </w:r>
      <w:r>
        <w:rPr>
          <w:rFonts w:ascii="Calibri" w:eastAsia="Calibri" w:hAnsi="Calibri" w:cs="Calibri"/>
          <w:position w:val="1"/>
          <w:sz w:val="22"/>
          <w:szCs w:val="22"/>
        </w:rPr>
        <w:t>a</w:t>
      </w:r>
      <w:r>
        <w:rPr>
          <w:rFonts w:ascii="Calibri" w:eastAsia="Calibri" w:hAnsi="Calibri" w:cs="Calibri"/>
          <w:spacing w:val="1"/>
          <w:position w:val="1"/>
          <w:sz w:val="22"/>
          <w:szCs w:val="22"/>
        </w:rPr>
        <w:t>m</w:t>
      </w:r>
      <w:r>
        <w:rPr>
          <w:rFonts w:ascii="Calibri" w:eastAsia="Calibri" w:hAnsi="Calibri" w:cs="Calibri"/>
          <w:position w:val="1"/>
          <w:sz w:val="22"/>
          <w:szCs w:val="22"/>
        </w:rPr>
        <w:t>entals</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3"/>
          <w:position w:val="1"/>
          <w:sz w:val="22"/>
          <w:szCs w:val="22"/>
        </w:rPr>
        <w:t>n</w:t>
      </w:r>
      <w:r>
        <w:rPr>
          <w:rFonts w:ascii="Calibri" w:eastAsia="Calibri" w:hAnsi="Calibri" w:cs="Calibri"/>
          <w:position w:val="1"/>
          <w:sz w:val="22"/>
          <w:szCs w:val="22"/>
        </w:rPr>
        <w:t>d</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 en</w:t>
      </w:r>
      <w:r>
        <w:rPr>
          <w:rFonts w:ascii="Calibri" w:eastAsia="Calibri" w:hAnsi="Calibri" w:cs="Calibri"/>
          <w:spacing w:val="-1"/>
          <w:position w:val="1"/>
          <w:sz w:val="22"/>
          <w:szCs w:val="22"/>
        </w:rPr>
        <w:t>g</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e</w:t>
      </w:r>
      <w:r>
        <w:rPr>
          <w:rFonts w:ascii="Calibri" w:eastAsia="Calibri" w:hAnsi="Calibri" w:cs="Calibri"/>
          <w:spacing w:val="1"/>
          <w:position w:val="1"/>
          <w:sz w:val="22"/>
          <w:szCs w:val="22"/>
        </w:rPr>
        <w:t>e</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z w:val="22"/>
          <w:szCs w:val="22"/>
        </w:rPr>
        <w:t xml:space="preserve"> specia</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as sp</w:t>
      </w:r>
      <w:r>
        <w:rPr>
          <w:rFonts w:ascii="Calibri" w:eastAsia="Calibri" w:hAnsi="Calibri" w:cs="Calibri"/>
          <w:spacing w:val="-2"/>
          <w:sz w:val="22"/>
          <w:szCs w:val="22"/>
        </w:rPr>
        <w:t>e</w:t>
      </w:r>
      <w:r>
        <w:rPr>
          <w:rFonts w:ascii="Calibri" w:eastAsia="Calibri" w:hAnsi="Calibri" w:cs="Calibri"/>
          <w:sz w:val="22"/>
          <w:szCs w:val="22"/>
        </w:rPr>
        <w:t xml:space="preserve">cified </w:t>
      </w:r>
      <w:r>
        <w:rPr>
          <w:rFonts w:ascii="Calibri" w:eastAsia="Calibri" w:hAnsi="Calibri" w:cs="Calibri"/>
          <w:spacing w:val="-3"/>
          <w:sz w:val="22"/>
          <w:szCs w:val="22"/>
        </w:rPr>
        <w:t>i</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K</w:t>
      </w:r>
      <w:r>
        <w:rPr>
          <w:rFonts w:ascii="Calibri" w:eastAsia="Calibri" w:hAnsi="Calibri" w:cs="Calibri"/>
          <w:spacing w:val="-1"/>
          <w:sz w:val="22"/>
          <w:szCs w:val="22"/>
        </w:rPr>
        <w:t>P</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P</w:t>
      </w:r>
      <w:r>
        <w:rPr>
          <w:rFonts w:ascii="Calibri" w:eastAsia="Calibri" w:hAnsi="Calibri" w:cs="Calibri"/>
          <w:sz w:val="22"/>
          <w:szCs w:val="22"/>
        </w:rPr>
        <w:t>4</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s</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u</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2"/>
          <w:sz w:val="22"/>
          <w:szCs w:val="22"/>
        </w:rPr>
        <w:t xml:space="preserve"> </w:t>
      </w:r>
      <w:r>
        <w:rPr>
          <w:rFonts w:ascii="Calibri" w:eastAsia="Calibri" w:hAnsi="Calibri" w:cs="Calibri"/>
          <w:spacing w:val="-1"/>
          <w:sz w:val="22"/>
          <w:szCs w:val="22"/>
        </w:rPr>
        <w:t>eng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5"/>
          <w:sz w:val="22"/>
          <w:szCs w:val="22"/>
        </w:rPr>
        <w:t>s</w:t>
      </w:r>
    </w:p>
    <w:p w14:paraId="66D851A7" w14:textId="77777777" w:rsidR="00735E06" w:rsidRDefault="00735E06" w:rsidP="00735E06">
      <w:pPr>
        <w:spacing w:line="260" w:lineRule="exact"/>
        <w:ind w:left="341"/>
        <w:jc w:val="both"/>
        <w:rPr>
          <w:rFonts w:ascii="Calibri" w:eastAsia="Calibri" w:hAnsi="Calibri" w:cs="Calibri"/>
          <w:spacing w:val="5"/>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577"/>
        <w:gridCol w:w="1316"/>
        <w:gridCol w:w="518"/>
        <w:gridCol w:w="710"/>
        <w:gridCol w:w="528"/>
      </w:tblGrid>
      <w:tr w:rsidR="00735E06" w14:paraId="6D988C70" w14:textId="77777777" w:rsidTr="00BE3B00">
        <w:trPr>
          <w:trHeight w:hRule="exact" w:val="370"/>
          <w:jc w:val="center"/>
        </w:trPr>
        <w:tc>
          <w:tcPr>
            <w:tcW w:w="1594" w:type="dxa"/>
            <w:shd w:val="clear" w:color="auto" w:fill="FFE599" w:themeFill="accent4" w:themeFillTint="66"/>
          </w:tcPr>
          <w:p w14:paraId="13C15959"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577" w:type="dxa"/>
            <w:shd w:val="clear" w:color="auto" w:fill="FFE599" w:themeFill="accent4" w:themeFillTint="66"/>
          </w:tcPr>
          <w:p w14:paraId="7B8D7176"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16" w:type="dxa"/>
            <w:shd w:val="clear" w:color="auto" w:fill="FFE599" w:themeFill="accent4" w:themeFillTint="66"/>
          </w:tcPr>
          <w:p w14:paraId="7C46BCAA"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40C0CF40"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710" w:type="dxa"/>
            <w:shd w:val="clear" w:color="auto" w:fill="FFE599" w:themeFill="accent4" w:themeFillTint="66"/>
          </w:tcPr>
          <w:p w14:paraId="3FDBB014"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69FEC355"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73008861" w14:textId="77777777" w:rsidTr="00BE3B00">
        <w:trPr>
          <w:trHeight w:hRule="exact" w:val="888"/>
          <w:jc w:val="center"/>
        </w:trPr>
        <w:tc>
          <w:tcPr>
            <w:tcW w:w="1594" w:type="dxa"/>
          </w:tcPr>
          <w:p w14:paraId="1050887F"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P.a.1.C3</w:t>
            </w:r>
          </w:p>
        </w:tc>
        <w:tc>
          <w:tcPr>
            <w:tcW w:w="3577" w:type="dxa"/>
          </w:tcPr>
          <w:p w14:paraId="7C912183" w14:textId="77777777" w:rsidR="00735E06" w:rsidRDefault="00735E06" w:rsidP="00BE3B00">
            <w:pPr>
              <w:ind w:left="210" w:right="791"/>
              <w:jc w:val="both"/>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i/>
                <w:spacing w:val="1"/>
                <w:sz w:val="18"/>
                <w:szCs w:val="18"/>
                <w:u w:val="single" w:color="000000"/>
              </w:rPr>
              <w:t>na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u</w:t>
            </w:r>
            <w:r>
              <w:rPr>
                <w:rFonts w:ascii="Calibri" w:eastAsia="Calibri" w:hAnsi="Calibri" w:cs="Calibri"/>
                <w:i/>
                <w:spacing w:val="-2"/>
                <w:sz w:val="18"/>
                <w:szCs w:val="18"/>
                <w:u w:val="single" w:color="000000"/>
              </w:rPr>
              <w:t>r</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 s</w:t>
            </w:r>
            <w:r>
              <w:rPr>
                <w:rFonts w:ascii="Calibri" w:eastAsia="Calibri" w:hAnsi="Calibri" w:cs="Calibri"/>
                <w:i/>
                <w:spacing w:val="-1"/>
                <w:sz w:val="18"/>
                <w:szCs w:val="18"/>
                <w:u w:val="single" w:color="000000"/>
              </w:rPr>
              <w:t>c</w:t>
            </w:r>
            <w:r>
              <w:rPr>
                <w:rFonts w:ascii="Calibri" w:eastAsia="Calibri" w:hAnsi="Calibri" w:cs="Calibri"/>
                <w:i/>
                <w:sz w:val="18"/>
                <w:szCs w:val="18"/>
                <w:u w:val="single" w:color="000000"/>
              </w:rPr>
              <w:t>ie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 xml:space="preserve">ce </w:t>
            </w:r>
            <w:r>
              <w:rPr>
                <w:rFonts w:ascii="Calibri" w:eastAsia="Calibri" w:hAnsi="Calibri" w:cs="Calibri"/>
                <w:i/>
                <w:spacing w:val="-40"/>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fami</w:t>
            </w:r>
            <w:r>
              <w:rPr>
                <w:rFonts w:ascii="Calibri" w:eastAsia="Calibri" w:hAnsi="Calibri" w:cs="Calibri"/>
                <w:spacing w:val="-1"/>
                <w:sz w:val="18"/>
                <w:szCs w:val="18"/>
              </w:rPr>
              <w:t>l</w:t>
            </w:r>
            <w:r>
              <w:rPr>
                <w:rFonts w:ascii="Calibri" w:eastAsia="Calibri" w:hAnsi="Calibri" w:cs="Calibri"/>
                <w:sz w:val="18"/>
                <w:szCs w:val="18"/>
              </w:rPr>
              <w:t>iar</w:t>
            </w:r>
            <w:r>
              <w:rPr>
                <w:rFonts w:ascii="Calibri" w:eastAsia="Calibri" w:hAnsi="Calibri" w:cs="Calibri"/>
                <w:spacing w:val="-1"/>
                <w:sz w:val="18"/>
                <w:szCs w:val="18"/>
              </w:rPr>
              <w:t>i</w:t>
            </w:r>
            <w:r>
              <w:rPr>
                <w:rFonts w:ascii="Calibri" w:eastAsia="Calibri" w:hAnsi="Calibri" w:cs="Calibri"/>
                <w:spacing w:val="2"/>
                <w:sz w:val="18"/>
                <w:szCs w:val="18"/>
              </w:rPr>
              <w:t>t</w:t>
            </w:r>
            <w:r>
              <w:rPr>
                <w:rFonts w:ascii="Calibri" w:eastAsia="Calibri" w:hAnsi="Calibri" w:cs="Calibri"/>
                <w:sz w:val="18"/>
                <w:szCs w:val="18"/>
              </w:rPr>
              <w:t xml:space="preserve">y </w:t>
            </w:r>
            <w:r>
              <w:rPr>
                <w:rFonts w:ascii="Calibri" w:eastAsia="Calibri" w:hAnsi="Calibri" w:cs="Calibri"/>
                <w:spacing w:val="1"/>
                <w:sz w:val="18"/>
                <w:szCs w:val="18"/>
              </w:rPr>
              <w:t>o</w:t>
            </w:r>
            <w:r>
              <w:rPr>
                <w:rFonts w:ascii="Calibri" w:eastAsia="Calibri" w:hAnsi="Calibri" w:cs="Calibri"/>
                <w:sz w:val="18"/>
                <w:szCs w:val="18"/>
              </w:rPr>
              <w:t>f i</w:t>
            </w:r>
            <w:r>
              <w:rPr>
                <w:rFonts w:ascii="Calibri" w:eastAsia="Calibri" w:hAnsi="Calibri" w:cs="Calibri"/>
                <w:spacing w:val="-1"/>
                <w:sz w:val="18"/>
                <w:szCs w:val="18"/>
              </w:rPr>
              <w:t>ssues</w:t>
            </w:r>
            <w:r>
              <w:rPr>
                <w:rFonts w:ascii="Calibri" w:eastAsia="Calibri" w:hAnsi="Calibri" w:cs="Calibri"/>
                <w:sz w:val="18"/>
                <w:szCs w:val="18"/>
              </w:rPr>
              <w:t>.</w:t>
            </w:r>
          </w:p>
        </w:tc>
        <w:tc>
          <w:tcPr>
            <w:tcW w:w="1316" w:type="dxa"/>
          </w:tcPr>
          <w:p w14:paraId="66BF9353" w14:textId="77777777" w:rsidR="00735E06" w:rsidRDefault="00735E06" w:rsidP="00BE3B00">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5E83D75A"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K1</w:t>
            </w:r>
          </w:p>
        </w:tc>
        <w:tc>
          <w:tcPr>
            <w:tcW w:w="710" w:type="dxa"/>
          </w:tcPr>
          <w:p w14:paraId="02E98FBC" w14:textId="77777777" w:rsidR="00735E06" w:rsidRDefault="00735E06" w:rsidP="00BE3B00"/>
        </w:tc>
        <w:tc>
          <w:tcPr>
            <w:tcW w:w="528" w:type="dxa"/>
          </w:tcPr>
          <w:p w14:paraId="553BD252" w14:textId="77777777" w:rsidR="00735E06" w:rsidRDefault="00735E06" w:rsidP="00BE3B00"/>
        </w:tc>
      </w:tr>
      <w:tr w:rsidR="00735E06" w14:paraId="6279CCC2" w14:textId="77777777" w:rsidTr="00BE3B00">
        <w:trPr>
          <w:trHeight w:hRule="exact" w:val="890"/>
          <w:jc w:val="center"/>
        </w:trPr>
        <w:tc>
          <w:tcPr>
            <w:tcW w:w="1594" w:type="dxa"/>
          </w:tcPr>
          <w:p w14:paraId="767CD3FE"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lastRenderedPageBreak/>
              <w:t>P.a.2.C3</w:t>
            </w:r>
          </w:p>
        </w:tc>
        <w:tc>
          <w:tcPr>
            <w:tcW w:w="3577" w:type="dxa"/>
          </w:tcPr>
          <w:p w14:paraId="2DDDA0B3" w14:textId="77777777" w:rsidR="00735E06" w:rsidRDefault="00735E06" w:rsidP="00BE3B00">
            <w:pPr>
              <w:ind w:left="210" w:right="773"/>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o</w:t>
            </w:r>
            <w:r>
              <w:rPr>
                <w:rFonts w:ascii="Calibri" w:eastAsia="Calibri" w:hAnsi="Calibri" w:cs="Calibri"/>
                <w:sz w:val="18"/>
                <w:szCs w:val="18"/>
              </w:rPr>
              <w:t xml:space="preserve">f </w:t>
            </w:r>
            <w:r>
              <w:rPr>
                <w:rFonts w:ascii="Calibri" w:eastAsia="Calibri" w:hAnsi="Calibri" w:cs="Calibri"/>
                <w:i/>
                <w:spacing w:val="-1"/>
                <w:sz w:val="18"/>
                <w:szCs w:val="18"/>
                <w:u w:val="single" w:color="000000"/>
              </w:rPr>
              <w:t>m</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h</w:t>
            </w:r>
            <w:r>
              <w:rPr>
                <w:rFonts w:ascii="Calibri" w:eastAsia="Calibri" w:hAnsi="Calibri" w:cs="Calibri"/>
                <w:i/>
                <w:sz w:val="18"/>
                <w:szCs w:val="18"/>
                <w:u w:val="single" w:color="000000"/>
              </w:rPr>
              <w:t>em</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i</w:t>
            </w:r>
            <w:r>
              <w:rPr>
                <w:rFonts w:ascii="Calibri" w:eastAsia="Calibri" w:hAnsi="Calibri" w:cs="Calibri"/>
                <w:i/>
                <w:sz w:val="18"/>
                <w:szCs w:val="18"/>
                <w:u w:val="single" w:color="000000"/>
              </w:rPr>
              <w:t>cs</w:t>
            </w:r>
            <w:r>
              <w:rPr>
                <w:rFonts w:ascii="Calibri" w:eastAsia="Calibri" w:hAnsi="Calibri" w:cs="Calibri"/>
                <w:i/>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a ra</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fl</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eq</w:t>
            </w:r>
            <w:r>
              <w:rPr>
                <w:rFonts w:ascii="Calibri" w:eastAsia="Calibri" w:hAnsi="Calibri" w:cs="Calibri"/>
                <w:spacing w:val="1"/>
                <w:sz w:val="18"/>
                <w:szCs w:val="18"/>
              </w:rPr>
              <w:t>u</w:t>
            </w:r>
            <w:r>
              <w:rPr>
                <w:rFonts w:ascii="Calibri" w:eastAsia="Calibri" w:hAnsi="Calibri" w:cs="Calibri"/>
                <w:sz w:val="18"/>
                <w:szCs w:val="18"/>
              </w:rPr>
              <w:t>ir</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s</w:t>
            </w:r>
            <w:r>
              <w:rPr>
                <w:rFonts w:ascii="Calibri" w:eastAsia="Calibri" w:hAnsi="Calibri" w:cs="Calibri"/>
                <w:sz w:val="18"/>
                <w:szCs w:val="18"/>
              </w:rPr>
              <w:t>.</w:t>
            </w:r>
          </w:p>
        </w:tc>
        <w:tc>
          <w:tcPr>
            <w:tcW w:w="1316" w:type="dxa"/>
          </w:tcPr>
          <w:p w14:paraId="2A6ABC62" w14:textId="77777777" w:rsidR="00735E06" w:rsidRDefault="00735E06" w:rsidP="00BE3B00">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5BC9CEC5"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K2</w:t>
            </w:r>
          </w:p>
        </w:tc>
        <w:tc>
          <w:tcPr>
            <w:tcW w:w="710" w:type="dxa"/>
          </w:tcPr>
          <w:p w14:paraId="680E4D3B" w14:textId="77777777" w:rsidR="00735E06" w:rsidRDefault="00735E06" w:rsidP="00BE3B00">
            <w:pPr>
              <w:ind w:left="210" w:right="130"/>
              <w:rPr>
                <w:rFonts w:ascii="Calibri" w:eastAsia="Calibri" w:hAnsi="Calibri" w:cs="Calibri"/>
                <w:sz w:val="18"/>
                <w:szCs w:val="18"/>
              </w:rPr>
            </w:pPr>
            <w:r>
              <w:rPr>
                <w:rFonts w:ascii="Calibri" w:eastAsia="Calibri" w:hAnsi="Calibri" w:cs="Calibri"/>
                <w:sz w:val="18"/>
                <w:szCs w:val="18"/>
              </w:rPr>
              <w:t>CP1, CP2</w:t>
            </w:r>
          </w:p>
        </w:tc>
        <w:tc>
          <w:tcPr>
            <w:tcW w:w="528" w:type="dxa"/>
          </w:tcPr>
          <w:p w14:paraId="07B5BF55" w14:textId="77777777" w:rsidR="00735E06" w:rsidRDefault="00735E06" w:rsidP="00BE3B00"/>
        </w:tc>
      </w:tr>
      <w:tr w:rsidR="00735E06" w14:paraId="1CC8066E" w14:textId="77777777" w:rsidTr="00BE3B00">
        <w:trPr>
          <w:trHeight w:hRule="exact" w:val="667"/>
          <w:jc w:val="center"/>
        </w:trPr>
        <w:tc>
          <w:tcPr>
            <w:tcW w:w="1594" w:type="dxa"/>
          </w:tcPr>
          <w:p w14:paraId="75B1271C"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P.a.3.C3</w:t>
            </w:r>
          </w:p>
        </w:tc>
        <w:tc>
          <w:tcPr>
            <w:tcW w:w="3577" w:type="dxa"/>
          </w:tcPr>
          <w:p w14:paraId="283647F2"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n</w:t>
            </w:r>
          </w:p>
          <w:p w14:paraId="4572E29C" w14:textId="77777777" w:rsidR="00735E06" w:rsidRDefault="00735E06" w:rsidP="00BE3B00">
            <w:pPr>
              <w:spacing w:before="2"/>
              <w:ind w:left="210" w:right="755"/>
              <w:rPr>
                <w:rFonts w:ascii="Calibri" w:eastAsia="Calibri" w:hAnsi="Calibri" w:cs="Calibri"/>
                <w:sz w:val="18"/>
                <w:szCs w:val="18"/>
              </w:rPr>
            </w:pP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ng</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pacing w:val="-2"/>
                <w:sz w:val="18"/>
                <w:szCs w:val="18"/>
                <w:u w:val="single" w:color="000000"/>
              </w:rPr>
              <w:t>e</w:t>
            </w: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r</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g</w:t>
            </w:r>
            <w:r>
              <w:rPr>
                <w:rFonts w:ascii="Calibri" w:eastAsia="Calibri" w:hAnsi="Calibri" w:cs="Calibri"/>
                <w:i/>
                <w:spacing w:val="1"/>
                <w:sz w:val="18"/>
                <w:szCs w:val="18"/>
                <w:u w:val="single" w:color="000000"/>
              </w:rPr>
              <w:t xml:space="preserve"> </w:t>
            </w:r>
            <w:r>
              <w:rPr>
                <w:rFonts w:ascii="Calibri" w:eastAsia="Calibri" w:hAnsi="Calibri" w:cs="Calibri"/>
                <w:i/>
                <w:sz w:val="18"/>
                <w:szCs w:val="18"/>
                <w:u w:val="single" w:color="000000"/>
              </w:rPr>
              <w:t>f</w:t>
            </w:r>
            <w:r>
              <w:rPr>
                <w:rFonts w:ascii="Calibri" w:eastAsia="Calibri" w:hAnsi="Calibri" w:cs="Calibri"/>
                <w:i/>
                <w:spacing w:val="-1"/>
                <w:sz w:val="18"/>
                <w:szCs w:val="18"/>
                <w:u w:val="single" w:color="000000"/>
              </w:rPr>
              <w:t>u</w:t>
            </w:r>
            <w:r>
              <w:rPr>
                <w:rFonts w:ascii="Calibri" w:eastAsia="Calibri" w:hAnsi="Calibri" w:cs="Calibri"/>
                <w:i/>
                <w:spacing w:val="1"/>
                <w:sz w:val="18"/>
                <w:szCs w:val="18"/>
                <w:u w:val="single" w:color="000000"/>
              </w:rPr>
              <w:t>nda</w:t>
            </w:r>
            <w:r>
              <w:rPr>
                <w:rFonts w:ascii="Calibri" w:eastAsia="Calibri" w:hAnsi="Calibri" w:cs="Calibri"/>
                <w:i/>
                <w:spacing w:val="-1"/>
                <w:sz w:val="18"/>
                <w:szCs w:val="18"/>
                <w:u w:val="single" w:color="000000"/>
              </w:rPr>
              <w:t>m</w:t>
            </w:r>
            <w:r>
              <w:rPr>
                <w:rFonts w:ascii="Calibri" w:eastAsia="Calibri" w:hAnsi="Calibri" w:cs="Calibri"/>
                <w:i/>
                <w:spacing w:val="-2"/>
                <w:sz w:val="18"/>
                <w:szCs w:val="18"/>
                <w:u w:val="single" w:color="000000"/>
              </w:rPr>
              <w:t>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t</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ls</w:t>
            </w:r>
            <w:r>
              <w:rPr>
                <w:rFonts w:ascii="Calibri" w:eastAsia="Calibri" w:hAnsi="Calibri" w:cs="Calibri"/>
                <w:i/>
                <w:spacing w:val="2"/>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 fa</w:t>
            </w:r>
            <w:r>
              <w:rPr>
                <w:rFonts w:ascii="Calibri" w:eastAsia="Calibri" w:hAnsi="Calibri" w:cs="Calibri"/>
                <w:spacing w:val="1"/>
                <w:sz w:val="18"/>
                <w:szCs w:val="18"/>
              </w:rPr>
              <w:t>m</w:t>
            </w:r>
            <w:r>
              <w:rPr>
                <w:rFonts w:ascii="Calibri" w:eastAsia="Calibri" w:hAnsi="Calibri" w:cs="Calibri"/>
                <w:sz w:val="18"/>
                <w:szCs w:val="18"/>
              </w:rPr>
              <w:t>iliar</w:t>
            </w:r>
            <w:r>
              <w:rPr>
                <w:rFonts w:ascii="Calibri" w:eastAsia="Calibri" w:hAnsi="Calibri" w:cs="Calibri"/>
                <w:spacing w:val="-1"/>
                <w:sz w:val="18"/>
                <w:szCs w:val="18"/>
              </w:rPr>
              <w:t>i</w:t>
            </w:r>
            <w:r>
              <w:rPr>
                <w:rFonts w:ascii="Calibri" w:eastAsia="Calibri" w:hAnsi="Calibri" w:cs="Calibri"/>
                <w:sz w:val="18"/>
                <w:szCs w:val="18"/>
              </w:rPr>
              <w:t xml:space="preserve">ty </w:t>
            </w:r>
            <w:r>
              <w:rPr>
                <w:rFonts w:ascii="Calibri" w:eastAsia="Calibri" w:hAnsi="Calibri" w:cs="Calibri"/>
                <w:spacing w:val="1"/>
                <w:sz w:val="18"/>
                <w:szCs w:val="18"/>
              </w:rPr>
              <w:t>o</w:t>
            </w:r>
            <w:r>
              <w:rPr>
                <w:rFonts w:ascii="Calibri" w:eastAsia="Calibri" w:hAnsi="Calibri" w:cs="Calibri"/>
                <w:sz w:val="18"/>
                <w:szCs w:val="18"/>
              </w:rPr>
              <w:t>f i</w:t>
            </w:r>
            <w:r>
              <w:rPr>
                <w:rFonts w:ascii="Calibri" w:eastAsia="Calibri" w:hAnsi="Calibri" w:cs="Calibri"/>
                <w:spacing w:val="-1"/>
                <w:sz w:val="18"/>
                <w:szCs w:val="18"/>
              </w:rPr>
              <w:t>ss</w:t>
            </w:r>
            <w:r>
              <w:rPr>
                <w:rFonts w:ascii="Calibri" w:eastAsia="Calibri" w:hAnsi="Calibri" w:cs="Calibri"/>
                <w:spacing w:val="1"/>
                <w:sz w:val="18"/>
                <w:szCs w:val="18"/>
              </w:rPr>
              <w:t>u</w:t>
            </w:r>
            <w:r>
              <w:rPr>
                <w:rFonts w:ascii="Calibri" w:eastAsia="Calibri" w:hAnsi="Calibri" w:cs="Calibri"/>
                <w:spacing w:val="-1"/>
                <w:sz w:val="18"/>
                <w:szCs w:val="18"/>
              </w:rPr>
              <w:t>es</w:t>
            </w:r>
            <w:r>
              <w:rPr>
                <w:rFonts w:ascii="Calibri" w:eastAsia="Calibri" w:hAnsi="Calibri" w:cs="Calibri"/>
                <w:sz w:val="18"/>
                <w:szCs w:val="18"/>
              </w:rPr>
              <w:t>.</w:t>
            </w:r>
          </w:p>
        </w:tc>
        <w:tc>
          <w:tcPr>
            <w:tcW w:w="1316" w:type="dxa"/>
          </w:tcPr>
          <w:p w14:paraId="636C5063"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ve</w:t>
            </w:r>
          </w:p>
          <w:p w14:paraId="4D54DE60" w14:textId="77777777" w:rsidR="00735E06" w:rsidRDefault="00735E06" w:rsidP="00BE3B00">
            <w:pPr>
              <w:spacing w:before="2"/>
              <w:ind w:left="210" w:right="318"/>
              <w:rPr>
                <w:rFonts w:ascii="Calibri" w:eastAsia="Calibri" w:hAnsi="Calibri" w:cs="Calibri"/>
                <w:sz w:val="18"/>
                <w:szCs w:val="18"/>
              </w:rPr>
            </w:pP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BE3DEBE"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K3</w:t>
            </w:r>
          </w:p>
        </w:tc>
        <w:tc>
          <w:tcPr>
            <w:tcW w:w="710" w:type="dxa"/>
          </w:tcPr>
          <w:p w14:paraId="7FE4FF01" w14:textId="77777777" w:rsidR="00735E06" w:rsidRDefault="00735E06" w:rsidP="00BE3B00"/>
        </w:tc>
        <w:tc>
          <w:tcPr>
            <w:tcW w:w="528" w:type="dxa"/>
          </w:tcPr>
          <w:p w14:paraId="0F17BD5B" w14:textId="77777777" w:rsidR="00735E06" w:rsidRDefault="00735E06" w:rsidP="00BE3B00"/>
        </w:tc>
      </w:tr>
      <w:tr w:rsidR="00735E06" w14:paraId="1D558F92" w14:textId="77777777" w:rsidTr="00BE3B00">
        <w:trPr>
          <w:trHeight w:hRule="exact" w:val="891"/>
          <w:jc w:val="center"/>
        </w:trPr>
        <w:tc>
          <w:tcPr>
            <w:tcW w:w="1594" w:type="dxa"/>
          </w:tcPr>
          <w:p w14:paraId="40AB708B" w14:textId="77777777" w:rsidR="00735E06" w:rsidRPr="009A5AB8" w:rsidRDefault="00735E06" w:rsidP="00BE3B00">
            <w:pPr>
              <w:ind w:left="230"/>
              <w:rPr>
                <w:rFonts w:ascii="Calibri" w:eastAsia="Calibri" w:hAnsi="Calibri" w:cs="Calibri"/>
                <w:b/>
                <w:bCs/>
                <w:sz w:val="18"/>
                <w:szCs w:val="18"/>
              </w:rPr>
            </w:pPr>
            <w:r w:rsidRPr="009A5AB8">
              <w:rPr>
                <w:rFonts w:ascii="Calibri" w:eastAsia="Calibri" w:hAnsi="Calibri" w:cs="Calibri"/>
                <w:b/>
                <w:bCs/>
                <w:sz w:val="18"/>
                <w:szCs w:val="18"/>
                <w:u w:val="thick" w:color="000000"/>
              </w:rPr>
              <w:t>P</w:t>
            </w:r>
            <w:r w:rsidRPr="009A5AB8">
              <w:rPr>
                <w:rFonts w:ascii="Calibri" w:eastAsia="Calibri" w:hAnsi="Calibri" w:cs="Calibri"/>
                <w:b/>
                <w:bCs/>
                <w:spacing w:val="1"/>
                <w:sz w:val="18"/>
                <w:szCs w:val="18"/>
                <w:u w:val="thick" w:color="000000"/>
              </w:rPr>
              <w:t>.</w:t>
            </w:r>
            <w:r w:rsidRPr="009A5AB8">
              <w:rPr>
                <w:rFonts w:ascii="Calibri" w:eastAsia="Calibri" w:hAnsi="Calibri" w:cs="Calibri"/>
                <w:b/>
                <w:bCs/>
                <w:sz w:val="18"/>
                <w:szCs w:val="18"/>
                <w:u w:val="thick" w:color="000000"/>
              </w:rPr>
              <w:t>a.4.C3</w:t>
            </w:r>
          </w:p>
        </w:tc>
        <w:tc>
          <w:tcPr>
            <w:tcW w:w="3577" w:type="dxa"/>
          </w:tcPr>
          <w:p w14:paraId="0C096262" w14:textId="77777777" w:rsidR="00735E06" w:rsidRDefault="00735E06" w:rsidP="00BE3B00">
            <w:pPr>
              <w:ind w:left="210" w:right="625"/>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pacing w:val="1"/>
                <w:sz w:val="18"/>
                <w:szCs w:val="18"/>
              </w:rPr>
              <w:t>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i/>
                <w:sz w:val="18"/>
                <w:szCs w:val="18"/>
                <w:u w:val="single" w:color="000000"/>
              </w:rPr>
              <w:t>spec</w:t>
            </w:r>
            <w:r>
              <w:rPr>
                <w:rFonts w:ascii="Calibri" w:eastAsia="Calibri" w:hAnsi="Calibri" w:cs="Calibri"/>
                <w:i/>
                <w:spacing w:val="-1"/>
                <w:sz w:val="18"/>
                <w:szCs w:val="18"/>
                <w:u w:val="single" w:color="000000"/>
              </w:rPr>
              <w:t>i</w:t>
            </w:r>
            <w:r>
              <w:rPr>
                <w:rFonts w:ascii="Calibri" w:eastAsia="Calibri" w:hAnsi="Calibri" w:cs="Calibri"/>
                <w:i/>
                <w:spacing w:val="1"/>
                <w:sz w:val="18"/>
                <w:szCs w:val="18"/>
                <w:u w:val="single" w:color="000000"/>
              </w:rPr>
              <w:t>a</w:t>
            </w:r>
            <w:r>
              <w:rPr>
                <w:rFonts w:ascii="Calibri" w:eastAsia="Calibri" w:hAnsi="Calibri" w:cs="Calibri"/>
                <w:i/>
                <w:sz w:val="18"/>
                <w:szCs w:val="18"/>
                <w:u w:val="single" w:color="000000"/>
              </w:rPr>
              <w:t>li</w:t>
            </w:r>
            <w:r>
              <w:rPr>
                <w:rFonts w:ascii="Calibri" w:eastAsia="Calibri" w:hAnsi="Calibri" w:cs="Calibri"/>
                <w:i/>
                <w:spacing w:val="1"/>
                <w:sz w:val="18"/>
                <w:szCs w:val="18"/>
                <w:u w:val="single" w:color="000000"/>
              </w:rPr>
              <w:t>z</w:t>
            </w:r>
            <w:r>
              <w:rPr>
                <w:rFonts w:ascii="Calibri" w:eastAsia="Calibri" w:hAnsi="Calibri" w:cs="Calibri"/>
                <w:i/>
                <w:sz w:val="18"/>
                <w:szCs w:val="18"/>
                <w:u w:val="single" w:color="000000"/>
              </w:rPr>
              <w:t>ed</w:t>
            </w:r>
            <w:r>
              <w:rPr>
                <w:rFonts w:ascii="Calibri" w:eastAsia="Calibri" w:hAnsi="Calibri" w:cs="Calibri"/>
                <w:i/>
                <w:spacing w:val="2"/>
                <w:sz w:val="18"/>
                <w:szCs w:val="18"/>
              </w:rPr>
              <w:t xml:space="preserve"> </w:t>
            </w:r>
            <w:r>
              <w:rPr>
                <w:rFonts w:ascii="Calibri" w:eastAsia="Calibri" w:hAnsi="Calibri" w:cs="Calibri"/>
                <w:i/>
                <w:spacing w:val="-2"/>
                <w:sz w:val="18"/>
                <w:szCs w:val="18"/>
                <w:u w:val="single" w:color="000000"/>
              </w:rPr>
              <w:t>e</w:t>
            </w:r>
            <w:r>
              <w:rPr>
                <w:rFonts w:ascii="Calibri" w:eastAsia="Calibri" w:hAnsi="Calibri" w:cs="Calibri"/>
                <w:i/>
                <w:spacing w:val="1"/>
                <w:sz w:val="18"/>
                <w:szCs w:val="18"/>
                <w:u w:val="single" w:color="000000"/>
              </w:rPr>
              <w:t>ng</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e</w:t>
            </w:r>
            <w:r>
              <w:rPr>
                <w:rFonts w:ascii="Calibri" w:eastAsia="Calibri" w:hAnsi="Calibri" w:cs="Calibri"/>
                <w:i/>
                <w:spacing w:val="1"/>
                <w:sz w:val="18"/>
                <w:szCs w:val="18"/>
                <w:u w:val="single" w:color="000000"/>
              </w:rPr>
              <w:t>er</w:t>
            </w:r>
            <w:r>
              <w:rPr>
                <w:rFonts w:ascii="Calibri" w:eastAsia="Calibri" w:hAnsi="Calibri" w:cs="Calibri"/>
                <w:i/>
                <w:sz w:val="18"/>
                <w:szCs w:val="18"/>
                <w:u w:val="single" w:color="000000"/>
              </w:rPr>
              <w:t>i</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g</w:t>
            </w:r>
            <w:r>
              <w:rPr>
                <w:rFonts w:ascii="Calibri" w:eastAsia="Calibri" w:hAnsi="Calibri" w:cs="Calibri"/>
                <w:i/>
                <w:spacing w:val="1"/>
                <w:sz w:val="18"/>
                <w:szCs w:val="18"/>
                <w:u w:val="single" w:color="000000"/>
              </w:rPr>
              <w:t xml:space="preserve"> </w:t>
            </w:r>
            <w:r>
              <w:rPr>
                <w:rFonts w:ascii="Calibri" w:eastAsia="Calibri" w:hAnsi="Calibri" w:cs="Calibri"/>
                <w:i/>
                <w:sz w:val="18"/>
                <w:szCs w:val="18"/>
                <w:u w:val="single" w:color="000000"/>
              </w:rPr>
              <w:t>s</w:t>
            </w:r>
            <w:r>
              <w:rPr>
                <w:rFonts w:ascii="Calibri" w:eastAsia="Calibri" w:hAnsi="Calibri" w:cs="Calibri"/>
                <w:i/>
                <w:spacing w:val="-1"/>
                <w:sz w:val="18"/>
                <w:szCs w:val="18"/>
                <w:u w:val="single" w:color="000000"/>
              </w:rPr>
              <w:t>c</w:t>
            </w:r>
            <w:r>
              <w:rPr>
                <w:rFonts w:ascii="Calibri" w:eastAsia="Calibri" w:hAnsi="Calibri" w:cs="Calibri"/>
                <w:i/>
                <w:sz w:val="18"/>
                <w:szCs w:val="18"/>
                <w:u w:val="single" w:color="000000"/>
              </w:rPr>
              <w:t>ie</w:t>
            </w:r>
            <w:r>
              <w:rPr>
                <w:rFonts w:ascii="Calibri" w:eastAsia="Calibri" w:hAnsi="Calibri" w:cs="Calibri"/>
                <w:i/>
                <w:spacing w:val="1"/>
                <w:sz w:val="18"/>
                <w:szCs w:val="18"/>
                <w:u w:val="single" w:color="000000"/>
              </w:rPr>
              <w:t>n</w:t>
            </w:r>
            <w:r>
              <w:rPr>
                <w:rFonts w:ascii="Calibri" w:eastAsia="Calibri" w:hAnsi="Calibri" w:cs="Calibri"/>
                <w:i/>
                <w:sz w:val="18"/>
                <w:szCs w:val="18"/>
                <w:u w:val="single" w:color="000000"/>
              </w:rPr>
              <w:t>ces</w:t>
            </w:r>
            <w:r>
              <w:rPr>
                <w:rFonts w:ascii="Calibri" w:eastAsia="Calibri" w:hAnsi="Calibri" w:cs="Calibri"/>
                <w:i/>
                <w:spacing w:val="-2"/>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p</w:t>
            </w:r>
            <w:r>
              <w:rPr>
                <w:rFonts w:ascii="Calibri" w:eastAsia="Calibri" w:hAnsi="Calibri" w:cs="Calibri"/>
                <w:sz w:val="18"/>
                <w:szCs w:val="18"/>
              </w:rPr>
              <w:t>th</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a</w:t>
            </w:r>
            <w:r>
              <w:rPr>
                <w:rFonts w:ascii="Calibri" w:eastAsia="Calibri" w:hAnsi="Calibri" w:cs="Calibri"/>
                <w:spacing w:val="-1"/>
                <w:sz w:val="18"/>
                <w:szCs w:val="18"/>
              </w:rPr>
              <w:t>n</w:t>
            </w:r>
            <w:r>
              <w:rPr>
                <w:rFonts w:ascii="Calibri" w:eastAsia="Calibri" w:hAnsi="Calibri" w:cs="Calibri"/>
                <w:sz w:val="18"/>
                <w:szCs w:val="18"/>
              </w:rPr>
              <w:t>aly</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a </w:t>
            </w:r>
            <w:r>
              <w:rPr>
                <w:rFonts w:ascii="Calibri" w:eastAsia="Calibri" w:hAnsi="Calibri" w:cs="Calibri"/>
                <w:spacing w:val="1"/>
                <w:sz w:val="18"/>
                <w:szCs w:val="18"/>
              </w:rPr>
              <w:t>co</w:t>
            </w:r>
            <w:r>
              <w:rPr>
                <w:rFonts w:ascii="Calibri" w:eastAsia="Calibri" w:hAnsi="Calibri" w:cs="Calibri"/>
                <w:spacing w:val="-2"/>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p>
        </w:tc>
        <w:tc>
          <w:tcPr>
            <w:tcW w:w="1316" w:type="dxa"/>
          </w:tcPr>
          <w:p w14:paraId="5F1013EE" w14:textId="77777777" w:rsidR="00735E06" w:rsidRDefault="00735E06" w:rsidP="00BE3B00">
            <w:pPr>
              <w:ind w:left="210" w:right="318"/>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06D9727F"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K4</w:t>
            </w:r>
          </w:p>
        </w:tc>
        <w:tc>
          <w:tcPr>
            <w:tcW w:w="710" w:type="dxa"/>
          </w:tcPr>
          <w:p w14:paraId="5F0A2E3A" w14:textId="77777777" w:rsidR="00735E06" w:rsidRDefault="00735E06" w:rsidP="00BE3B00">
            <w:pPr>
              <w:ind w:left="210" w:right="130"/>
              <w:rPr>
                <w:rFonts w:ascii="Calibri" w:eastAsia="Calibri" w:hAnsi="Calibri" w:cs="Calibri"/>
                <w:sz w:val="18"/>
                <w:szCs w:val="18"/>
              </w:rPr>
            </w:pPr>
            <w:r>
              <w:rPr>
                <w:rFonts w:ascii="Calibri" w:eastAsia="Calibri" w:hAnsi="Calibri" w:cs="Calibri"/>
                <w:sz w:val="18"/>
                <w:szCs w:val="18"/>
              </w:rPr>
              <w:t>CP1, CP3</w:t>
            </w:r>
          </w:p>
        </w:tc>
        <w:tc>
          <w:tcPr>
            <w:tcW w:w="528" w:type="dxa"/>
          </w:tcPr>
          <w:p w14:paraId="249C5AD6" w14:textId="77777777" w:rsidR="00735E06" w:rsidRDefault="00735E06" w:rsidP="00BE3B00"/>
        </w:tc>
      </w:tr>
    </w:tbl>
    <w:p w14:paraId="7671A6FB" w14:textId="77777777" w:rsidR="00735E06" w:rsidRDefault="00735E06" w:rsidP="00735E06">
      <w:pPr>
        <w:spacing w:before="15"/>
        <w:ind w:left="120"/>
        <w:rPr>
          <w:rFonts w:ascii="Century Gothic" w:eastAsia="Century Gothic" w:hAnsi="Century Gothic" w:cs="Century Gothic"/>
          <w:b/>
        </w:rPr>
      </w:pPr>
    </w:p>
    <w:p w14:paraId="011FEE50" w14:textId="77777777" w:rsidR="00735E06" w:rsidRDefault="00735E06" w:rsidP="00735E06">
      <w:pPr>
        <w:spacing w:before="15"/>
        <w:ind w:left="120"/>
        <w:rPr>
          <w:rFonts w:ascii="Century Gothic" w:eastAsia="Century Gothic" w:hAnsi="Century Gothic" w:cs="Century Gothic"/>
          <w:b/>
        </w:rPr>
      </w:pPr>
    </w:p>
    <w:p w14:paraId="410621BE" w14:textId="77777777" w:rsidR="00735E06" w:rsidRDefault="00735E06" w:rsidP="00735E06">
      <w:pPr>
        <w:spacing w:before="15"/>
        <w:ind w:left="120"/>
        <w:rPr>
          <w:rFonts w:ascii="Century Gothic" w:eastAsia="Century Gothic" w:hAnsi="Century Gothic" w:cs="Century Gothic"/>
        </w:rPr>
      </w:pPr>
      <w:r>
        <w:rPr>
          <w:rFonts w:ascii="Century Gothic" w:eastAsia="Century Gothic" w:hAnsi="Century Gothic" w:cs="Century Gothic"/>
          <w:b/>
        </w:rPr>
        <w:t>PO (b): Problem Analysis</w:t>
      </w:r>
    </w:p>
    <w:p w14:paraId="23495616" w14:textId="77777777" w:rsidR="00735E06" w:rsidRPr="00303AB2" w:rsidRDefault="00735E06" w:rsidP="00735E06">
      <w:pPr>
        <w:spacing w:line="260" w:lineRule="exact"/>
        <w:ind w:left="341"/>
        <w:jc w:val="both"/>
        <w:rPr>
          <w:rFonts w:ascii="Calibri" w:eastAsia="Calibri" w:hAnsi="Calibri" w:cs="Calibri"/>
          <w:position w:val="1"/>
          <w:sz w:val="22"/>
          <w:szCs w:val="22"/>
        </w:rPr>
      </w:pPr>
      <w:r w:rsidRPr="00303AB2">
        <w:rPr>
          <w:rFonts w:ascii="Calibri" w:eastAsia="Calibri" w:hAnsi="Calibri" w:cs="Calibri"/>
          <w:position w:val="1"/>
          <w:sz w:val="22"/>
          <w:szCs w:val="22"/>
        </w:rPr>
        <w:t>Identify, formulate, research literature and analyse complex engineering problems reaching substantiated</w:t>
      </w:r>
    </w:p>
    <w:p w14:paraId="4F7843B0" w14:textId="77777777" w:rsidR="00735E06" w:rsidRDefault="00735E06" w:rsidP="00735E06">
      <w:pPr>
        <w:spacing w:line="260" w:lineRule="exact"/>
        <w:ind w:left="341"/>
        <w:jc w:val="both"/>
        <w:rPr>
          <w:rFonts w:ascii="Calibri" w:eastAsia="Calibri" w:hAnsi="Calibri" w:cs="Calibri"/>
          <w:position w:val="1"/>
          <w:sz w:val="22"/>
          <w:szCs w:val="22"/>
        </w:rPr>
      </w:pPr>
      <w:r w:rsidRPr="00303AB2">
        <w:rPr>
          <w:rFonts w:ascii="Calibri" w:eastAsia="Calibri" w:hAnsi="Calibri" w:cs="Calibri"/>
          <w:position w:val="1"/>
          <w:sz w:val="22"/>
          <w:szCs w:val="22"/>
        </w:rPr>
        <w:t>conclusions using first principles of mathematics, natural sciences and engineering sciences. (K1 to K4).</w:t>
      </w:r>
    </w:p>
    <w:p w14:paraId="53C98B88" w14:textId="77777777" w:rsidR="00735E06" w:rsidRDefault="00735E06" w:rsidP="00735E06">
      <w:pPr>
        <w:spacing w:line="260" w:lineRule="exact"/>
        <w:ind w:left="341"/>
        <w:jc w:val="both"/>
        <w:rPr>
          <w:rFonts w:ascii="Calibri" w:eastAsia="Calibri" w:hAnsi="Calibri" w:cs="Calibri"/>
          <w:positio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385"/>
        <w:gridCol w:w="1421"/>
        <w:gridCol w:w="552"/>
        <w:gridCol w:w="650"/>
        <w:gridCol w:w="528"/>
      </w:tblGrid>
      <w:tr w:rsidR="00735E06" w14:paraId="3000E55B" w14:textId="77777777" w:rsidTr="00BE3B00">
        <w:trPr>
          <w:trHeight w:hRule="exact" w:val="370"/>
          <w:jc w:val="center"/>
        </w:trPr>
        <w:tc>
          <w:tcPr>
            <w:tcW w:w="1594" w:type="dxa"/>
            <w:shd w:val="clear" w:color="auto" w:fill="FFE599" w:themeFill="accent4" w:themeFillTint="66"/>
          </w:tcPr>
          <w:p w14:paraId="75FABD04"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385" w:type="dxa"/>
            <w:shd w:val="clear" w:color="auto" w:fill="FFE599" w:themeFill="accent4" w:themeFillTint="66"/>
          </w:tcPr>
          <w:p w14:paraId="2F322FC6"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21" w:type="dxa"/>
            <w:shd w:val="clear" w:color="auto" w:fill="FFE599" w:themeFill="accent4" w:themeFillTint="66"/>
          </w:tcPr>
          <w:p w14:paraId="335F995F"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52" w:type="dxa"/>
            <w:shd w:val="clear" w:color="auto" w:fill="FFE599" w:themeFill="accent4" w:themeFillTint="66"/>
          </w:tcPr>
          <w:p w14:paraId="758B8E33"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650" w:type="dxa"/>
            <w:shd w:val="clear" w:color="auto" w:fill="FFE599" w:themeFill="accent4" w:themeFillTint="66"/>
          </w:tcPr>
          <w:p w14:paraId="05DB3FAE"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4726A125"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5A335153" w14:textId="77777777" w:rsidTr="00BE3B00">
        <w:trPr>
          <w:trHeight w:hRule="exact" w:val="890"/>
          <w:jc w:val="center"/>
        </w:trPr>
        <w:tc>
          <w:tcPr>
            <w:tcW w:w="1594" w:type="dxa"/>
          </w:tcPr>
          <w:p w14:paraId="2D6B9087"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P.b.1.C4</w:t>
            </w:r>
          </w:p>
        </w:tc>
        <w:tc>
          <w:tcPr>
            <w:tcW w:w="3385" w:type="dxa"/>
          </w:tcPr>
          <w:p w14:paraId="129454ED" w14:textId="77777777" w:rsidR="00735E06" w:rsidRDefault="00735E06" w:rsidP="00BE3B00">
            <w:pPr>
              <w:ind w:left="210" w:right="688"/>
              <w:jc w:val="both"/>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fy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late</w:t>
            </w:r>
            <w:r>
              <w:rPr>
                <w:rFonts w:ascii="Calibri" w:eastAsia="Calibri" w:hAnsi="Calibri" w:cs="Calibri"/>
                <w:spacing w:val="-1"/>
                <w:sz w:val="18"/>
                <w:szCs w:val="18"/>
              </w:rPr>
              <w:t xml:space="preserve"> </w:t>
            </w:r>
            <w:r>
              <w:rPr>
                <w:rFonts w:ascii="Calibri" w:eastAsia="Calibri" w:hAnsi="Calibri" w:cs="Calibri"/>
                <w:sz w:val="18"/>
                <w:szCs w:val="18"/>
              </w:rPr>
              <w:t>fir</w:t>
            </w:r>
            <w:r>
              <w:rPr>
                <w:rFonts w:ascii="Calibri" w:eastAsia="Calibri" w:hAnsi="Calibri" w:cs="Calibri"/>
                <w:spacing w:val="1"/>
                <w:sz w:val="18"/>
                <w:szCs w:val="18"/>
              </w:rPr>
              <w:t>s</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s </w:t>
            </w:r>
            <w:r>
              <w:rPr>
                <w:rFonts w:ascii="Calibri" w:eastAsia="Calibri" w:hAnsi="Calibri" w:cs="Calibri"/>
                <w:spacing w:val="1"/>
                <w:sz w:val="18"/>
                <w:szCs w:val="18"/>
              </w:rPr>
              <w:t>o</w:t>
            </w:r>
            <w:r>
              <w:rPr>
                <w:rFonts w:ascii="Calibri" w:eastAsia="Calibri" w:hAnsi="Calibri" w:cs="Calibri"/>
                <w:sz w:val="18"/>
                <w:szCs w:val="18"/>
              </w:rPr>
              <w:t>f mat</w:t>
            </w:r>
            <w:r>
              <w:rPr>
                <w:rFonts w:ascii="Calibri" w:eastAsia="Calibri" w:hAnsi="Calibri" w:cs="Calibri"/>
                <w:spacing w:val="-1"/>
                <w:sz w:val="18"/>
                <w:szCs w:val="18"/>
              </w:rPr>
              <w:t>he</w:t>
            </w:r>
            <w:r>
              <w:rPr>
                <w:rFonts w:ascii="Calibri" w:eastAsia="Calibri" w:hAnsi="Calibri" w:cs="Calibri"/>
                <w:sz w:val="18"/>
                <w:szCs w:val="18"/>
              </w:rPr>
              <w:t>mati</w:t>
            </w:r>
            <w:r>
              <w:rPr>
                <w:rFonts w:ascii="Calibri" w:eastAsia="Calibri" w:hAnsi="Calibri" w:cs="Calibri"/>
                <w:spacing w:val="1"/>
                <w:sz w:val="18"/>
                <w:szCs w:val="18"/>
              </w:rPr>
              <w:t>c</w:t>
            </w:r>
            <w:r>
              <w:rPr>
                <w:rFonts w:ascii="Calibri" w:eastAsia="Calibri" w:hAnsi="Calibri" w:cs="Calibri"/>
                <w:spacing w:val="-1"/>
                <w:sz w:val="18"/>
                <w:szCs w:val="18"/>
              </w:rPr>
              <w:t>s</w:t>
            </w:r>
            <w:r>
              <w:rPr>
                <w:rFonts w:ascii="Calibri" w:eastAsia="Calibri" w:hAnsi="Calibri" w:cs="Calibri"/>
                <w:sz w:val="18"/>
                <w:szCs w:val="18"/>
              </w:rPr>
              <w:t xml:space="preserve">, </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u</w:t>
            </w:r>
            <w:r>
              <w:rPr>
                <w:rFonts w:ascii="Calibri" w:eastAsia="Calibri" w:hAnsi="Calibri" w:cs="Calibri"/>
                <w:sz w:val="18"/>
                <w:szCs w:val="18"/>
              </w:rPr>
              <w:t>ral</w:t>
            </w:r>
            <w:r>
              <w:rPr>
                <w:rFonts w:ascii="Calibri" w:eastAsia="Calibri" w:hAnsi="Calibri" w:cs="Calibri"/>
                <w:spacing w:val="-1"/>
                <w:sz w:val="18"/>
                <w:szCs w:val="18"/>
              </w:rPr>
              <w:t xml:space="preserve"> 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421" w:type="dxa"/>
          </w:tcPr>
          <w:p w14:paraId="5F8ABF51"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68DA819B"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4</w:t>
            </w:r>
          </w:p>
          <w:p w14:paraId="21AB08D4"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397E679C" w14:textId="77777777" w:rsidR="00735E06" w:rsidRDefault="00735E06" w:rsidP="00BE3B00">
            <w:pPr>
              <w:ind w:left="210" w:right="68"/>
              <w:jc w:val="both"/>
              <w:rPr>
                <w:rFonts w:ascii="Calibri" w:eastAsia="Calibri" w:hAnsi="Calibri" w:cs="Calibri"/>
                <w:sz w:val="18"/>
                <w:szCs w:val="18"/>
              </w:rPr>
            </w:pPr>
            <w:r>
              <w:rPr>
                <w:rFonts w:ascii="Calibri" w:eastAsia="Calibri" w:hAnsi="Calibri" w:cs="Calibri"/>
                <w:sz w:val="18"/>
                <w:szCs w:val="18"/>
              </w:rPr>
              <w:t>K1, K2, K3</w:t>
            </w:r>
          </w:p>
        </w:tc>
        <w:tc>
          <w:tcPr>
            <w:tcW w:w="650" w:type="dxa"/>
          </w:tcPr>
          <w:p w14:paraId="4159A729" w14:textId="77777777" w:rsidR="00735E06" w:rsidRDefault="00735E06" w:rsidP="00BE3B00">
            <w:pPr>
              <w:spacing w:before="1"/>
              <w:ind w:left="210" w:right="70"/>
              <w:rPr>
                <w:rFonts w:ascii="Calibri" w:eastAsia="Calibri" w:hAnsi="Calibri" w:cs="Calibri"/>
                <w:sz w:val="18"/>
                <w:szCs w:val="18"/>
              </w:rPr>
            </w:pPr>
            <w:r>
              <w:rPr>
                <w:rFonts w:ascii="Calibri" w:eastAsia="Calibri" w:hAnsi="Calibri" w:cs="Calibri"/>
                <w:sz w:val="18"/>
                <w:szCs w:val="18"/>
              </w:rPr>
              <w:t>CP1, CP6</w:t>
            </w:r>
          </w:p>
        </w:tc>
        <w:tc>
          <w:tcPr>
            <w:tcW w:w="528" w:type="dxa"/>
          </w:tcPr>
          <w:p w14:paraId="276EA16B" w14:textId="77777777" w:rsidR="00735E06" w:rsidRDefault="00735E06" w:rsidP="00BE3B00"/>
        </w:tc>
      </w:tr>
      <w:tr w:rsidR="00735E06" w14:paraId="78C4DAA2" w14:textId="77777777" w:rsidTr="00BE3B00">
        <w:trPr>
          <w:trHeight w:hRule="exact" w:val="667"/>
          <w:jc w:val="center"/>
        </w:trPr>
        <w:tc>
          <w:tcPr>
            <w:tcW w:w="1594" w:type="dxa"/>
          </w:tcPr>
          <w:p w14:paraId="7DC3B39E"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P.b.2.C4</w:t>
            </w:r>
          </w:p>
        </w:tc>
        <w:tc>
          <w:tcPr>
            <w:tcW w:w="3385" w:type="dxa"/>
          </w:tcPr>
          <w:p w14:paraId="57CEA5C4"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pacing w:val="-1"/>
                <w:sz w:val="18"/>
                <w:szCs w:val="18"/>
              </w:rPr>
              <w:t>F</w:t>
            </w:r>
            <w:r>
              <w:rPr>
                <w:rFonts w:ascii="Calibri" w:eastAsia="Calibri" w:hAnsi="Calibri" w:cs="Calibri"/>
                <w:spacing w:val="1"/>
                <w:sz w:val="18"/>
                <w:szCs w:val="18"/>
              </w:rPr>
              <w:t>o</w:t>
            </w:r>
            <w:r>
              <w:rPr>
                <w:rFonts w:ascii="Calibri" w:eastAsia="Calibri" w:hAnsi="Calibri" w:cs="Calibri"/>
                <w:sz w:val="18"/>
                <w:szCs w:val="18"/>
              </w:rPr>
              <w:t>rm</w:t>
            </w:r>
            <w:r>
              <w:rPr>
                <w:rFonts w:ascii="Calibri" w:eastAsia="Calibri" w:hAnsi="Calibri" w:cs="Calibri"/>
                <w:spacing w:val="-1"/>
                <w:sz w:val="18"/>
                <w:szCs w:val="18"/>
              </w:rPr>
              <w:t>u</w:t>
            </w:r>
            <w:r>
              <w:rPr>
                <w:rFonts w:ascii="Calibri" w:eastAsia="Calibri" w:hAnsi="Calibri" w:cs="Calibri"/>
                <w:sz w:val="18"/>
                <w:szCs w:val="18"/>
              </w:rPr>
              <w:t>late</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z w:val="18"/>
                <w:szCs w:val="18"/>
              </w:rPr>
              <w:t>,</w:t>
            </w:r>
          </w:p>
          <w:p w14:paraId="2DBA234D" w14:textId="77777777" w:rsidR="00735E06" w:rsidRDefault="00735E06" w:rsidP="00BE3B00">
            <w:pPr>
              <w:spacing w:before="2"/>
              <w:ind w:left="210" w:right="896"/>
              <w:rPr>
                <w:rFonts w:ascii="Calibri" w:eastAsia="Calibri" w:hAnsi="Calibri" w:cs="Calibri"/>
                <w:sz w:val="18"/>
                <w:szCs w:val="18"/>
              </w:rPr>
            </w:pP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met</w:t>
            </w:r>
            <w:r>
              <w:rPr>
                <w:rFonts w:ascii="Calibri" w:eastAsia="Calibri" w:hAnsi="Calibri" w:cs="Calibri"/>
                <w:spacing w:val="-1"/>
                <w:sz w:val="18"/>
                <w:szCs w:val="18"/>
              </w:rPr>
              <w:t>h</w:t>
            </w:r>
            <w:r>
              <w:rPr>
                <w:rFonts w:ascii="Calibri" w:eastAsia="Calibri" w:hAnsi="Calibri" w:cs="Calibri"/>
                <w:spacing w:val="1"/>
                <w:sz w:val="18"/>
                <w:szCs w:val="18"/>
              </w:rPr>
              <w:t>od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p>
        </w:tc>
        <w:tc>
          <w:tcPr>
            <w:tcW w:w="1421" w:type="dxa"/>
          </w:tcPr>
          <w:p w14:paraId="58E9054E"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7E7D7459"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2DE57391" w14:textId="77777777" w:rsidR="00735E06" w:rsidRDefault="00735E06" w:rsidP="00BE3B00"/>
        </w:tc>
        <w:tc>
          <w:tcPr>
            <w:tcW w:w="650" w:type="dxa"/>
          </w:tcPr>
          <w:p w14:paraId="568F579E"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CP1,</w:t>
            </w:r>
          </w:p>
          <w:p w14:paraId="54212F59" w14:textId="77777777" w:rsidR="00735E06" w:rsidRDefault="00735E06" w:rsidP="00BE3B00">
            <w:pPr>
              <w:spacing w:before="1"/>
              <w:ind w:left="210"/>
              <w:rPr>
                <w:rFonts w:ascii="Calibri" w:eastAsia="Calibri" w:hAnsi="Calibri" w:cs="Calibri"/>
                <w:sz w:val="18"/>
                <w:szCs w:val="18"/>
              </w:rPr>
            </w:pPr>
            <w:r>
              <w:rPr>
                <w:rFonts w:ascii="Calibri" w:eastAsia="Calibri" w:hAnsi="Calibri" w:cs="Calibri"/>
                <w:sz w:val="18"/>
                <w:szCs w:val="18"/>
              </w:rPr>
              <w:t>CP4</w:t>
            </w:r>
          </w:p>
        </w:tc>
        <w:tc>
          <w:tcPr>
            <w:tcW w:w="528" w:type="dxa"/>
          </w:tcPr>
          <w:p w14:paraId="18225934" w14:textId="77777777" w:rsidR="00735E06" w:rsidRDefault="00735E06" w:rsidP="00BE3B00"/>
        </w:tc>
      </w:tr>
      <w:tr w:rsidR="00735E06" w14:paraId="0820D517" w14:textId="77777777" w:rsidTr="00BE3B00">
        <w:trPr>
          <w:trHeight w:hRule="exact" w:val="670"/>
          <w:jc w:val="center"/>
        </w:trPr>
        <w:tc>
          <w:tcPr>
            <w:tcW w:w="1594" w:type="dxa"/>
          </w:tcPr>
          <w:p w14:paraId="33046247"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P.b.3.C4</w:t>
            </w:r>
          </w:p>
        </w:tc>
        <w:tc>
          <w:tcPr>
            <w:tcW w:w="3385" w:type="dxa"/>
          </w:tcPr>
          <w:p w14:paraId="4A3B0726" w14:textId="77777777" w:rsidR="00735E06" w:rsidRDefault="00735E06" w:rsidP="00BE3B00">
            <w:pPr>
              <w:ind w:left="210" w:right="862"/>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alyze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lves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sub</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p>
        </w:tc>
        <w:tc>
          <w:tcPr>
            <w:tcW w:w="1421" w:type="dxa"/>
          </w:tcPr>
          <w:p w14:paraId="558E0FF9"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4607B520"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52" w:type="dxa"/>
          </w:tcPr>
          <w:p w14:paraId="30BC5528"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K4</w:t>
            </w:r>
          </w:p>
        </w:tc>
        <w:tc>
          <w:tcPr>
            <w:tcW w:w="650" w:type="dxa"/>
          </w:tcPr>
          <w:p w14:paraId="441BB2C7" w14:textId="77777777" w:rsidR="00735E06" w:rsidRDefault="00735E06" w:rsidP="00BE3B00">
            <w:pPr>
              <w:ind w:left="210" w:right="70"/>
              <w:rPr>
                <w:rFonts w:ascii="Calibri" w:eastAsia="Calibri" w:hAnsi="Calibri" w:cs="Calibri"/>
                <w:sz w:val="18"/>
                <w:szCs w:val="18"/>
              </w:rPr>
            </w:pPr>
            <w:r>
              <w:rPr>
                <w:rFonts w:ascii="Calibri" w:eastAsia="Calibri" w:hAnsi="Calibri" w:cs="Calibri"/>
                <w:sz w:val="18"/>
                <w:szCs w:val="18"/>
              </w:rPr>
              <w:t>CP1, CP2</w:t>
            </w:r>
          </w:p>
        </w:tc>
        <w:tc>
          <w:tcPr>
            <w:tcW w:w="528" w:type="dxa"/>
          </w:tcPr>
          <w:p w14:paraId="75A64E90" w14:textId="77777777" w:rsidR="00735E06" w:rsidRDefault="00735E06" w:rsidP="00BE3B00"/>
        </w:tc>
      </w:tr>
      <w:tr w:rsidR="00735E06" w14:paraId="6E613496" w14:textId="77777777" w:rsidTr="00BE3B00">
        <w:trPr>
          <w:trHeight w:hRule="exact" w:val="1109"/>
          <w:jc w:val="center"/>
        </w:trPr>
        <w:tc>
          <w:tcPr>
            <w:tcW w:w="1594" w:type="dxa"/>
          </w:tcPr>
          <w:p w14:paraId="6E9B80AF"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P.b.4.C5</w:t>
            </w:r>
          </w:p>
        </w:tc>
        <w:tc>
          <w:tcPr>
            <w:tcW w:w="3385" w:type="dxa"/>
          </w:tcPr>
          <w:p w14:paraId="5EA4B5A7" w14:textId="77777777" w:rsidR="00735E06" w:rsidRDefault="00735E06" w:rsidP="00BE3B00">
            <w:pPr>
              <w:ind w:left="210" w:right="752"/>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ese</w:t>
            </w:r>
            <w:r>
              <w:rPr>
                <w:rFonts w:ascii="Calibri" w:eastAsia="Calibri" w:hAnsi="Calibri" w:cs="Calibri"/>
                <w:sz w:val="18"/>
                <w:szCs w:val="18"/>
              </w:rPr>
              <w:t xml:space="preserve">arch </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rat</w:t>
            </w:r>
            <w:r>
              <w:rPr>
                <w:rFonts w:ascii="Calibri" w:eastAsia="Calibri" w:hAnsi="Calibri" w:cs="Calibri"/>
                <w:spacing w:val="-1"/>
                <w:sz w:val="18"/>
                <w:szCs w:val="18"/>
              </w:rPr>
              <w:t>u</w:t>
            </w:r>
            <w:r>
              <w:rPr>
                <w:rFonts w:ascii="Calibri" w:eastAsia="Calibri" w:hAnsi="Calibri" w:cs="Calibri"/>
                <w:spacing w:val="2"/>
                <w:sz w:val="18"/>
                <w:szCs w:val="18"/>
              </w:rPr>
              <w:t>r</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Cr</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z w:val="18"/>
                <w:szCs w:val="18"/>
              </w:rPr>
              <w:t>al</w:t>
            </w:r>
            <w:r>
              <w:rPr>
                <w:rFonts w:ascii="Calibri" w:eastAsia="Calibri" w:hAnsi="Calibri" w:cs="Calibri"/>
                <w:spacing w:val="-1"/>
                <w:sz w:val="18"/>
                <w:szCs w:val="18"/>
              </w:rPr>
              <w:t>l</w:t>
            </w:r>
            <w:r>
              <w:rPr>
                <w:rFonts w:ascii="Calibri" w:eastAsia="Calibri" w:hAnsi="Calibri" w:cs="Calibri"/>
                <w:sz w:val="18"/>
                <w:szCs w:val="18"/>
              </w:rPr>
              <w:t xml:space="preserve">y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val</w:t>
            </w:r>
            <w:r>
              <w:rPr>
                <w:rFonts w:ascii="Calibri" w:eastAsia="Calibri" w:hAnsi="Calibri" w:cs="Calibri"/>
                <w:spacing w:val="2"/>
                <w:sz w:val="18"/>
                <w:szCs w:val="18"/>
              </w:rPr>
              <w:t>i</w:t>
            </w:r>
            <w:r>
              <w:rPr>
                <w:rFonts w:ascii="Calibri" w:eastAsia="Calibri" w:hAnsi="Calibri" w:cs="Calibri"/>
                <w:spacing w:val="-1"/>
                <w:sz w:val="18"/>
                <w:szCs w:val="18"/>
              </w:rPr>
              <w:t>d</w:t>
            </w:r>
            <w:r>
              <w:rPr>
                <w:rFonts w:ascii="Calibri" w:eastAsia="Calibri" w:hAnsi="Calibri" w:cs="Calibri"/>
                <w:sz w:val="18"/>
                <w:szCs w:val="18"/>
              </w:rPr>
              <w:t>ity a</w:t>
            </w:r>
            <w:r>
              <w:rPr>
                <w:rFonts w:ascii="Calibri" w:eastAsia="Calibri" w:hAnsi="Calibri" w:cs="Calibri"/>
                <w:spacing w:val="1"/>
                <w:sz w:val="18"/>
                <w:szCs w:val="18"/>
              </w:rPr>
              <w:t>n</w:t>
            </w:r>
            <w:r>
              <w:rPr>
                <w:rFonts w:ascii="Calibri" w:eastAsia="Calibri" w:hAnsi="Calibri" w:cs="Calibri"/>
                <w:sz w:val="18"/>
                <w:szCs w:val="18"/>
              </w:rPr>
              <w:t>d a</w:t>
            </w:r>
            <w:r>
              <w:rPr>
                <w:rFonts w:ascii="Calibri" w:eastAsia="Calibri" w:hAnsi="Calibri" w:cs="Calibri"/>
                <w:spacing w:val="1"/>
                <w:sz w:val="18"/>
                <w:szCs w:val="18"/>
              </w:rPr>
              <w:t>cc</w:t>
            </w:r>
            <w:r>
              <w:rPr>
                <w:rFonts w:ascii="Calibri" w:eastAsia="Calibri" w:hAnsi="Calibri" w:cs="Calibri"/>
                <w:spacing w:val="-1"/>
                <w:sz w:val="18"/>
                <w:szCs w:val="18"/>
              </w:rPr>
              <w:t>u</w:t>
            </w:r>
            <w:r>
              <w:rPr>
                <w:rFonts w:ascii="Calibri" w:eastAsia="Calibri" w:hAnsi="Calibri" w:cs="Calibri"/>
                <w:sz w:val="18"/>
                <w:szCs w:val="18"/>
              </w:rPr>
              <w:t>racy</w:t>
            </w:r>
            <w:r>
              <w:rPr>
                <w:rFonts w:ascii="Calibri" w:eastAsia="Calibri" w:hAnsi="Calibri" w:cs="Calibri"/>
                <w:spacing w:val="1"/>
                <w:sz w:val="18"/>
                <w:szCs w:val="18"/>
              </w:rPr>
              <w:t xml:space="preserve"> o</w:t>
            </w:r>
            <w:r>
              <w:rPr>
                <w:rFonts w:ascii="Calibri" w:eastAsia="Calibri" w:hAnsi="Calibri" w:cs="Calibri"/>
                <w:sz w:val="18"/>
                <w:szCs w:val="18"/>
              </w:rPr>
              <w:t>f e</w:t>
            </w:r>
            <w:r>
              <w:rPr>
                <w:rFonts w:ascii="Calibri" w:eastAsia="Calibri" w:hAnsi="Calibri" w:cs="Calibri"/>
                <w:spacing w:val="1"/>
                <w:sz w:val="18"/>
                <w:szCs w:val="18"/>
              </w:rPr>
              <w:t>x</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 m</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ial</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pacing w:val="-1"/>
                <w:sz w:val="18"/>
                <w:szCs w:val="18"/>
              </w:rPr>
              <w:t>e</w:t>
            </w:r>
            <w:r>
              <w:rPr>
                <w:rFonts w:ascii="Calibri" w:eastAsia="Calibri" w:hAnsi="Calibri" w:cs="Calibri"/>
                <w:sz w:val="18"/>
                <w:szCs w:val="18"/>
              </w:rPr>
              <w:t xml:space="preserve">d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w:t>
            </w:r>
            <w:r>
              <w:rPr>
                <w:rFonts w:ascii="Calibri" w:eastAsia="Calibri" w:hAnsi="Calibri" w:cs="Calibri"/>
                <w:spacing w:val="1"/>
                <w:sz w:val="18"/>
                <w:szCs w:val="18"/>
              </w:rPr>
              <w:t>g</w:t>
            </w:r>
            <w:r>
              <w:rPr>
                <w:rFonts w:ascii="Calibri" w:eastAsia="Calibri" w:hAnsi="Calibri" w:cs="Calibri"/>
                <w:spacing w:val="-1"/>
                <w:sz w:val="18"/>
                <w:szCs w:val="18"/>
              </w:rPr>
              <w:t>e</w:t>
            </w:r>
            <w:r>
              <w:rPr>
                <w:rFonts w:ascii="Calibri" w:eastAsia="Calibri" w:hAnsi="Calibri" w:cs="Calibri"/>
                <w:sz w:val="18"/>
                <w:szCs w:val="18"/>
              </w:rPr>
              <w:t>.</w:t>
            </w:r>
          </w:p>
        </w:tc>
        <w:tc>
          <w:tcPr>
            <w:tcW w:w="1421" w:type="dxa"/>
          </w:tcPr>
          <w:p w14:paraId="6FD9C013"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FAA9523"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52" w:type="dxa"/>
          </w:tcPr>
          <w:p w14:paraId="1E28197D"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K4</w:t>
            </w:r>
          </w:p>
        </w:tc>
        <w:tc>
          <w:tcPr>
            <w:tcW w:w="650" w:type="dxa"/>
          </w:tcPr>
          <w:p w14:paraId="0366859D" w14:textId="77777777" w:rsidR="00735E06" w:rsidRDefault="00735E06" w:rsidP="00BE3B00"/>
        </w:tc>
        <w:tc>
          <w:tcPr>
            <w:tcW w:w="528" w:type="dxa"/>
          </w:tcPr>
          <w:p w14:paraId="0F208A2A" w14:textId="77777777" w:rsidR="00735E06" w:rsidRDefault="00735E06" w:rsidP="00BE3B00"/>
        </w:tc>
      </w:tr>
    </w:tbl>
    <w:p w14:paraId="222B5BB3" w14:textId="77777777" w:rsidR="00735E06" w:rsidRDefault="00735E06" w:rsidP="00735E06">
      <w:pPr>
        <w:spacing w:line="260" w:lineRule="exact"/>
        <w:ind w:left="341"/>
        <w:jc w:val="both"/>
        <w:rPr>
          <w:rFonts w:ascii="Calibri" w:eastAsia="Calibri" w:hAnsi="Calibri" w:cs="Calibri"/>
          <w:position w:val="1"/>
          <w:sz w:val="22"/>
          <w:szCs w:val="22"/>
        </w:rPr>
      </w:pPr>
    </w:p>
    <w:p w14:paraId="7469A995" w14:textId="77777777" w:rsidR="00735E06" w:rsidRDefault="00735E06" w:rsidP="00735E06">
      <w:pPr>
        <w:spacing w:line="260" w:lineRule="exact"/>
        <w:ind w:left="341"/>
        <w:jc w:val="both"/>
        <w:rPr>
          <w:rFonts w:ascii="Calibri" w:eastAsia="Calibri" w:hAnsi="Calibri" w:cs="Calibri"/>
          <w:position w:val="1"/>
          <w:sz w:val="22"/>
          <w:szCs w:val="22"/>
        </w:rPr>
      </w:pPr>
    </w:p>
    <w:p w14:paraId="149BA4E1"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(c)</w:t>
      </w:r>
      <w:r>
        <w:rPr>
          <w:rFonts w:ascii="Century Gothic" w:hAnsi="Century Gothic" w:cs="Century Gothic"/>
          <w:b/>
          <w:bCs/>
          <w:color w:val="000000"/>
        </w:rPr>
        <w:t xml:space="preserve">: Design/ development of solutions </w:t>
      </w:r>
    </w:p>
    <w:p w14:paraId="32110702"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Design solutions for complex engineering problems and design systems, components or processes that meet specified needs with appropriate consideration for public health and safety, cultural, societal, and environmental considerations. (K5).</w:t>
      </w:r>
    </w:p>
    <w:p w14:paraId="5246A534"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173"/>
        <w:gridCol w:w="1529"/>
        <w:gridCol w:w="516"/>
        <w:gridCol w:w="650"/>
        <w:gridCol w:w="528"/>
      </w:tblGrid>
      <w:tr w:rsidR="00735E06" w14:paraId="0AEE08FE" w14:textId="77777777" w:rsidTr="00BE3B00">
        <w:trPr>
          <w:trHeight w:hRule="exact" w:val="370"/>
          <w:jc w:val="center"/>
        </w:trPr>
        <w:tc>
          <w:tcPr>
            <w:tcW w:w="1594" w:type="dxa"/>
            <w:shd w:val="clear" w:color="auto" w:fill="FFE599" w:themeFill="accent4" w:themeFillTint="66"/>
          </w:tcPr>
          <w:p w14:paraId="7B3C8EAF" w14:textId="77777777" w:rsidR="00735E06" w:rsidRDefault="00735E06" w:rsidP="00BE3B00">
            <w:pPr>
              <w:spacing w:before="60"/>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173" w:type="dxa"/>
            <w:shd w:val="clear" w:color="auto" w:fill="FFE599" w:themeFill="accent4" w:themeFillTint="66"/>
          </w:tcPr>
          <w:p w14:paraId="5D3AC4C3"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529" w:type="dxa"/>
            <w:shd w:val="clear" w:color="auto" w:fill="FFE599" w:themeFill="accent4" w:themeFillTint="66"/>
          </w:tcPr>
          <w:p w14:paraId="329B49FA"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6" w:type="dxa"/>
            <w:shd w:val="clear" w:color="auto" w:fill="FFE599" w:themeFill="accent4" w:themeFillTint="66"/>
          </w:tcPr>
          <w:p w14:paraId="0A71CD32"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650" w:type="dxa"/>
            <w:shd w:val="clear" w:color="auto" w:fill="FFE599" w:themeFill="accent4" w:themeFillTint="66"/>
          </w:tcPr>
          <w:p w14:paraId="4AD9B4AE"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1CF555EC"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10D10E76" w14:textId="77777777" w:rsidTr="00BE3B00">
        <w:trPr>
          <w:trHeight w:hRule="exact" w:val="670"/>
          <w:jc w:val="center"/>
        </w:trPr>
        <w:tc>
          <w:tcPr>
            <w:tcW w:w="1594" w:type="dxa"/>
          </w:tcPr>
          <w:p w14:paraId="68DBABF9"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P.c.1.C2</w:t>
            </w:r>
          </w:p>
        </w:tc>
        <w:tc>
          <w:tcPr>
            <w:tcW w:w="3173" w:type="dxa"/>
          </w:tcPr>
          <w:p w14:paraId="4E615609" w14:textId="77777777" w:rsidR="00735E06" w:rsidRDefault="00735E06" w:rsidP="00BE3B00">
            <w:pPr>
              <w:ind w:left="102" w:right="726"/>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fy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nen</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oc</w:t>
            </w:r>
            <w:r>
              <w:rPr>
                <w:rFonts w:ascii="Calibri" w:eastAsia="Calibri" w:hAnsi="Calibri" w:cs="Calibri"/>
                <w:spacing w:val="-1"/>
                <w:sz w:val="18"/>
                <w:szCs w:val="18"/>
              </w:rPr>
              <w:t>ess</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529" w:type="dxa"/>
          </w:tcPr>
          <w:p w14:paraId="072E644D" w14:textId="77777777" w:rsidR="00735E06" w:rsidRDefault="00735E06" w:rsidP="00BE3B00">
            <w:pPr>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(U</w:t>
            </w:r>
            <w:r>
              <w:rPr>
                <w:rFonts w:ascii="Calibri" w:eastAsia="Calibri" w:hAnsi="Calibri" w:cs="Calibri"/>
                <w:spacing w:val="-1"/>
                <w:sz w:val="18"/>
                <w:szCs w:val="18"/>
              </w:rPr>
              <w:t>nde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19CA86F6" w14:textId="77777777" w:rsidR="00735E06" w:rsidRDefault="00735E06" w:rsidP="00BE3B00"/>
        </w:tc>
        <w:tc>
          <w:tcPr>
            <w:tcW w:w="650" w:type="dxa"/>
          </w:tcPr>
          <w:p w14:paraId="09A84C8F" w14:textId="77777777" w:rsidR="00735E06" w:rsidRDefault="00735E06" w:rsidP="00BE3B00">
            <w:pPr>
              <w:ind w:left="210" w:right="70"/>
              <w:rPr>
                <w:rFonts w:ascii="Calibri" w:eastAsia="Calibri" w:hAnsi="Calibri" w:cs="Calibri"/>
                <w:sz w:val="18"/>
                <w:szCs w:val="18"/>
              </w:rPr>
            </w:pPr>
            <w:r>
              <w:rPr>
                <w:rFonts w:ascii="Calibri" w:eastAsia="Calibri" w:hAnsi="Calibri" w:cs="Calibri"/>
                <w:sz w:val="18"/>
                <w:szCs w:val="18"/>
              </w:rPr>
              <w:t>CP1, CP7</w:t>
            </w:r>
          </w:p>
        </w:tc>
        <w:tc>
          <w:tcPr>
            <w:tcW w:w="528" w:type="dxa"/>
          </w:tcPr>
          <w:p w14:paraId="188DBE7A" w14:textId="77777777" w:rsidR="00735E06" w:rsidRDefault="00735E06" w:rsidP="00BE3B00"/>
        </w:tc>
      </w:tr>
      <w:tr w:rsidR="00735E06" w14:paraId="5D48BF59" w14:textId="77777777" w:rsidTr="00BE3B00">
        <w:trPr>
          <w:trHeight w:hRule="exact" w:val="670"/>
          <w:jc w:val="center"/>
        </w:trPr>
        <w:tc>
          <w:tcPr>
            <w:tcW w:w="1594" w:type="dxa"/>
          </w:tcPr>
          <w:p w14:paraId="3F248AED"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P.c.2.C3</w:t>
            </w:r>
          </w:p>
        </w:tc>
        <w:tc>
          <w:tcPr>
            <w:tcW w:w="3173" w:type="dxa"/>
          </w:tcPr>
          <w:p w14:paraId="77F27991" w14:textId="77777777" w:rsidR="00735E06" w:rsidRDefault="00735E06" w:rsidP="00BE3B00">
            <w:pPr>
              <w:ind w:left="102" w:right="858"/>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pacing w:val="1"/>
                <w:sz w:val="18"/>
                <w:szCs w:val="18"/>
              </w:rPr>
              <w:t>o</w:t>
            </w:r>
            <w:r>
              <w:rPr>
                <w:rFonts w:ascii="Calibri" w:eastAsia="Calibri" w:hAnsi="Calibri" w:cs="Calibri"/>
                <w:spacing w:val="-1"/>
                <w:sz w:val="18"/>
                <w:szCs w:val="18"/>
              </w:rPr>
              <w:t>nen</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p>
        </w:tc>
        <w:tc>
          <w:tcPr>
            <w:tcW w:w="1529" w:type="dxa"/>
          </w:tcPr>
          <w:p w14:paraId="2C2E96DB" w14:textId="77777777" w:rsidR="00735E06" w:rsidRDefault="00735E06" w:rsidP="00BE3B00">
            <w:pPr>
              <w:spacing w:before="1"/>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125E07AF" w14:textId="77777777" w:rsidR="00735E06" w:rsidRDefault="00735E06" w:rsidP="00BE3B00"/>
        </w:tc>
        <w:tc>
          <w:tcPr>
            <w:tcW w:w="650" w:type="dxa"/>
          </w:tcPr>
          <w:p w14:paraId="3C5979EC" w14:textId="77777777" w:rsidR="00735E06" w:rsidRDefault="00735E06" w:rsidP="00BE3B00">
            <w:pPr>
              <w:spacing w:before="1"/>
              <w:ind w:left="210" w:right="70"/>
              <w:rPr>
                <w:rFonts w:ascii="Calibri" w:eastAsia="Calibri" w:hAnsi="Calibri" w:cs="Calibri"/>
                <w:sz w:val="18"/>
                <w:szCs w:val="18"/>
              </w:rPr>
            </w:pPr>
            <w:r>
              <w:rPr>
                <w:rFonts w:ascii="Calibri" w:eastAsia="Calibri" w:hAnsi="Calibri" w:cs="Calibri"/>
                <w:sz w:val="18"/>
                <w:szCs w:val="18"/>
              </w:rPr>
              <w:t>CP1, CP7</w:t>
            </w:r>
          </w:p>
        </w:tc>
        <w:tc>
          <w:tcPr>
            <w:tcW w:w="528" w:type="dxa"/>
          </w:tcPr>
          <w:p w14:paraId="4FA73929" w14:textId="77777777" w:rsidR="00735E06" w:rsidRDefault="00735E06" w:rsidP="00BE3B00"/>
        </w:tc>
      </w:tr>
      <w:tr w:rsidR="00735E06" w14:paraId="5CDBB9E9" w14:textId="77777777" w:rsidTr="00BE3B00">
        <w:trPr>
          <w:trHeight w:hRule="exact" w:val="1330"/>
          <w:jc w:val="center"/>
        </w:trPr>
        <w:tc>
          <w:tcPr>
            <w:tcW w:w="1594" w:type="dxa"/>
          </w:tcPr>
          <w:p w14:paraId="4AE190EC"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P.c.3.C4</w:t>
            </w:r>
          </w:p>
        </w:tc>
        <w:tc>
          <w:tcPr>
            <w:tcW w:w="3173" w:type="dxa"/>
          </w:tcPr>
          <w:p w14:paraId="4A819489" w14:textId="77777777" w:rsidR="00735E06" w:rsidRDefault="00735E06" w:rsidP="00BE3B00">
            <w:pPr>
              <w:ind w:left="102" w:right="631"/>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pacing w:val="2"/>
                <w:sz w:val="18"/>
                <w:szCs w:val="18"/>
              </w:rPr>
              <w:t>a</w:t>
            </w:r>
            <w:r>
              <w:rPr>
                <w:rFonts w:ascii="Calibri" w:eastAsia="Calibri" w:hAnsi="Calibri" w:cs="Calibri"/>
                <w:spacing w:val="-1"/>
                <w:sz w:val="18"/>
                <w:szCs w:val="18"/>
              </w:rPr>
              <w:t>b</w:t>
            </w:r>
            <w:r>
              <w:rPr>
                <w:rFonts w:ascii="Calibri" w:eastAsia="Calibri" w:hAnsi="Calibri" w:cs="Calibri"/>
                <w:sz w:val="18"/>
                <w:szCs w:val="18"/>
              </w:rPr>
              <w:t>le</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pacing w:val="2"/>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at m</w:t>
            </w:r>
            <w:r>
              <w:rPr>
                <w:rFonts w:ascii="Calibri" w:eastAsia="Calibri" w:hAnsi="Calibri" w:cs="Calibri"/>
                <w:spacing w:val="-1"/>
                <w:sz w:val="18"/>
                <w:szCs w:val="18"/>
              </w:rPr>
              <w:t>ee</w:t>
            </w:r>
            <w:r>
              <w:rPr>
                <w:rFonts w:ascii="Calibri" w:eastAsia="Calibri" w:hAnsi="Calibri" w:cs="Calibri"/>
                <w:sz w:val="18"/>
                <w:szCs w:val="18"/>
              </w:rPr>
              <w:t xml:space="preserve">t </w:t>
            </w:r>
            <w:r>
              <w:rPr>
                <w:rFonts w:ascii="Calibri" w:eastAsia="Calibri" w:hAnsi="Calibri" w:cs="Calibri"/>
                <w:spacing w:val="-1"/>
                <w:sz w:val="18"/>
                <w:szCs w:val="18"/>
              </w:rPr>
              <w:t>s</w:t>
            </w:r>
            <w:r>
              <w:rPr>
                <w:rFonts w:ascii="Calibri" w:eastAsia="Calibri" w:hAnsi="Calibri" w:cs="Calibri"/>
                <w:spacing w:val="1"/>
                <w:sz w:val="18"/>
                <w:szCs w:val="18"/>
              </w:rPr>
              <w:t>p</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ifi</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ne</w:t>
            </w:r>
            <w:r>
              <w:rPr>
                <w:rFonts w:ascii="Calibri" w:eastAsia="Calibri" w:hAnsi="Calibri" w:cs="Calibri"/>
                <w:spacing w:val="2"/>
                <w:sz w:val="18"/>
                <w:szCs w:val="18"/>
              </w:rPr>
              <w:t>e</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w:t>
            </w:r>
            <w:r>
              <w:rPr>
                <w:rFonts w:ascii="Calibri" w:eastAsia="Calibri" w:hAnsi="Calibri" w:cs="Calibri"/>
                <w:spacing w:val="2"/>
                <w:sz w:val="18"/>
                <w:szCs w:val="18"/>
              </w:rPr>
              <w:t>t</w:t>
            </w:r>
            <w:r>
              <w:rPr>
                <w:rFonts w:ascii="Calibri" w:eastAsia="Calibri" w:hAnsi="Calibri" w:cs="Calibri"/>
                <w:sz w:val="18"/>
                <w:szCs w:val="18"/>
              </w:rPr>
              <w:t>h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2"/>
                <w:sz w:val="18"/>
                <w:szCs w:val="18"/>
              </w:rPr>
              <w:t>e</w:t>
            </w:r>
            <w:r>
              <w:rPr>
                <w:rFonts w:ascii="Calibri" w:eastAsia="Calibri" w:hAnsi="Calibri" w:cs="Calibri"/>
                <w:sz w:val="18"/>
                <w:szCs w:val="18"/>
              </w:rPr>
              <w:t>rati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pub</w:t>
            </w:r>
            <w:r>
              <w:rPr>
                <w:rFonts w:ascii="Calibri" w:eastAsia="Calibri" w:hAnsi="Calibri" w:cs="Calibri"/>
                <w:spacing w:val="2"/>
                <w:sz w:val="18"/>
                <w:szCs w:val="18"/>
              </w:rPr>
              <w:t>l</w:t>
            </w:r>
            <w:r>
              <w:rPr>
                <w:rFonts w:ascii="Calibri" w:eastAsia="Calibri" w:hAnsi="Calibri" w:cs="Calibri"/>
                <w:sz w:val="18"/>
                <w:szCs w:val="18"/>
              </w:rPr>
              <w:t>ic</w:t>
            </w:r>
            <w:r>
              <w:rPr>
                <w:rFonts w:ascii="Calibri" w:eastAsia="Calibri" w:hAnsi="Calibri" w:cs="Calibri"/>
                <w:spacing w:val="1"/>
                <w:sz w:val="18"/>
                <w:szCs w:val="18"/>
              </w:rPr>
              <w:t xml:space="preserve"> </w:t>
            </w:r>
            <w:r>
              <w:rPr>
                <w:rFonts w:ascii="Calibri" w:eastAsia="Calibri" w:hAnsi="Calibri" w:cs="Calibri"/>
                <w:spacing w:val="-1"/>
                <w:sz w:val="18"/>
                <w:szCs w:val="18"/>
              </w:rPr>
              <w:t>he</w:t>
            </w:r>
            <w:r>
              <w:rPr>
                <w:rFonts w:ascii="Calibri" w:eastAsia="Calibri" w:hAnsi="Calibri" w:cs="Calibri"/>
                <w:sz w:val="18"/>
                <w:szCs w:val="18"/>
              </w:rPr>
              <w:t>al</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1"/>
                <w:sz w:val="18"/>
                <w:szCs w:val="18"/>
              </w:rPr>
              <w:t xml:space="preserve"> c</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tal</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vi</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tal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de</w:t>
            </w:r>
            <w:r>
              <w:rPr>
                <w:rFonts w:ascii="Calibri" w:eastAsia="Calibri" w:hAnsi="Calibri" w:cs="Calibri"/>
                <w:sz w:val="18"/>
                <w:szCs w:val="18"/>
              </w:rPr>
              <w:t>rati</w:t>
            </w:r>
            <w:r>
              <w:rPr>
                <w:rFonts w:ascii="Calibri" w:eastAsia="Calibri" w:hAnsi="Calibri" w:cs="Calibri"/>
                <w:spacing w:val="1"/>
                <w:sz w:val="18"/>
                <w:szCs w:val="18"/>
              </w:rPr>
              <w:t>on</w:t>
            </w:r>
            <w:r>
              <w:rPr>
                <w:rFonts w:ascii="Calibri" w:eastAsia="Calibri" w:hAnsi="Calibri" w:cs="Calibri"/>
                <w:spacing w:val="-1"/>
                <w:sz w:val="18"/>
                <w:szCs w:val="18"/>
              </w:rPr>
              <w:t>s</w:t>
            </w:r>
            <w:r>
              <w:rPr>
                <w:rFonts w:ascii="Calibri" w:eastAsia="Calibri" w:hAnsi="Calibri" w:cs="Calibri"/>
                <w:sz w:val="18"/>
                <w:szCs w:val="18"/>
              </w:rPr>
              <w:t>.</w:t>
            </w:r>
          </w:p>
        </w:tc>
        <w:tc>
          <w:tcPr>
            <w:tcW w:w="1529" w:type="dxa"/>
          </w:tcPr>
          <w:p w14:paraId="682C2DB3" w14:textId="77777777" w:rsidR="00735E06" w:rsidRDefault="00735E06" w:rsidP="00BE3B00">
            <w:pPr>
              <w:spacing w:before="1"/>
              <w:ind w:left="102" w:right="151"/>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16" w:type="dxa"/>
          </w:tcPr>
          <w:p w14:paraId="01E21561"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K5</w:t>
            </w:r>
          </w:p>
        </w:tc>
        <w:tc>
          <w:tcPr>
            <w:tcW w:w="650" w:type="dxa"/>
          </w:tcPr>
          <w:p w14:paraId="595AEC8C" w14:textId="77777777" w:rsidR="00735E06" w:rsidRDefault="00735E06" w:rsidP="00BE3B00"/>
        </w:tc>
        <w:tc>
          <w:tcPr>
            <w:tcW w:w="528" w:type="dxa"/>
          </w:tcPr>
          <w:p w14:paraId="1031AD8D" w14:textId="77777777" w:rsidR="00735E06" w:rsidRDefault="00735E06" w:rsidP="00BE3B00"/>
        </w:tc>
      </w:tr>
    </w:tbl>
    <w:p w14:paraId="7478089E" w14:textId="77777777" w:rsidR="00735E06" w:rsidRDefault="00735E06" w:rsidP="00735E06">
      <w:pPr>
        <w:autoSpaceDE w:val="0"/>
        <w:autoSpaceDN w:val="0"/>
        <w:adjustRightInd w:val="0"/>
        <w:jc w:val="both"/>
        <w:rPr>
          <w:rFonts w:ascii="Calibri" w:hAnsi="Calibri" w:cs="Calibri"/>
          <w:color w:val="000000"/>
          <w:sz w:val="22"/>
          <w:szCs w:val="22"/>
        </w:rPr>
      </w:pPr>
    </w:p>
    <w:p w14:paraId="3BEF8198" w14:textId="77777777" w:rsidR="00735E06" w:rsidRDefault="00735E06" w:rsidP="00735E06">
      <w:pPr>
        <w:autoSpaceDE w:val="0"/>
        <w:autoSpaceDN w:val="0"/>
        <w:adjustRightInd w:val="0"/>
        <w:jc w:val="both"/>
        <w:rPr>
          <w:rFonts w:ascii="Calibri" w:hAnsi="Calibri" w:cs="Calibri"/>
          <w:color w:val="000000"/>
          <w:sz w:val="22"/>
          <w:szCs w:val="22"/>
        </w:rPr>
      </w:pPr>
    </w:p>
    <w:p w14:paraId="6E4B8925"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(d)</w:t>
      </w:r>
      <w:r>
        <w:rPr>
          <w:rFonts w:ascii="Century Gothic" w:hAnsi="Century Gothic" w:cs="Century Gothic"/>
          <w:b/>
          <w:bCs/>
          <w:color w:val="000000"/>
        </w:rPr>
        <w:t xml:space="preserve">: Investigation </w:t>
      </w:r>
    </w:p>
    <w:p w14:paraId="62D943FB"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Conduct investigations of complex problems using research-based knowledge (K8) and research methods including design of experiments, analysis and interpretation of data, and synthesis of information to provide valid conclusions.</w:t>
      </w:r>
    </w:p>
    <w:p w14:paraId="4411D19F"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2773"/>
        <w:gridCol w:w="1366"/>
        <w:gridCol w:w="518"/>
        <w:gridCol w:w="691"/>
        <w:gridCol w:w="528"/>
      </w:tblGrid>
      <w:tr w:rsidR="00735E06" w14:paraId="03D781C8" w14:textId="77777777" w:rsidTr="00BE3B00">
        <w:trPr>
          <w:trHeight w:hRule="exact" w:val="370"/>
          <w:jc w:val="center"/>
        </w:trPr>
        <w:tc>
          <w:tcPr>
            <w:tcW w:w="1594" w:type="dxa"/>
            <w:shd w:val="clear" w:color="auto" w:fill="FFE599" w:themeFill="accent4" w:themeFillTint="66"/>
          </w:tcPr>
          <w:p w14:paraId="7AA387A4"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lastRenderedPageBreak/>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773" w:type="dxa"/>
            <w:shd w:val="clear" w:color="auto" w:fill="FFE599" w:themeFill="accent4" w:themeFillTint="66"/>
          </w:tcPr>
          <w:p w14:paraId="6E979856" w14:textId="77777777" w:rsidR="00735E06" w:rsidRDefault="00735E06" w:rsidP="00BE3B00">
            <w:pPr>
              <w:spacing w:before="63"/>
              <w:ind w:left="102"/>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66" w:type="dxa"/>
            <w:shd w:val="clear" w:color="auto" w:fill="FFE599" w:themeFill="accent4" w:themeFillTint="66"/>
          </w:tcPr>
          <w:p w14:paraId="48BBFB86" w14:textId="77777777" w:rsidR="00735E06" w:rsidRDefault="00735E06" w:rsidP="00BE3B00">
            <w:pPr>
              <w:spacing w:before="63"/>
              <w:ind w:left="102"/>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6EAD2D40"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691" w:type="dxa"/>
            <w:shd w:val="clear" w:color="auto" w:fill="FFE599" w:themeFill="accent4" w:themeFillTint="66"/>
          </w:tcPr>
          <w:p w14:paraId="04ADEDD5"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1F89C857"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33505C68" w14:textId="77777777" w:rsidTr="00BE3B00">
        <w:trPr>
          <w:trHeight w:hRule="exact" w:val="1109"/>
          <w:jc w:val="center"/>
        </w:trPr>
        <w:tc>
          <w:tcPr>
            <w:tcW w:w="1594" w:type="dxa"/>
          </w:tcPr>
          <w:p w14:paraId="7D9A96C4"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P.d.1.P3</w:t>
            </w:r>
          </w:p>
        </w:tc>
        <w:tc>
          <w:tcPr>
            <w:tcW w:w="2773" w:type="dxa"/>
          </w:tcPr>
          <w:p w14:paraId="2E96D77D" w14:textId="77777777" w:rsidR="00735E06" w:rsidRDefault="00735E06" w:rsidP="00BE3B00">
            <w:pPr>
              <w:ind w:left="102" w:right="737"/>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Ex</w:t>
            </w:r>
            <w:r>
              <w:rPr>
                <w:rFonts w:ascii="Calibri" w:eastAsia="Calibri" w:hAnsi="Calibri" w:cs="Calibri"/>
                <w:spacing w:val="-1"/>
                <w:sz w:val="18"/>
                <w:szCs w:val="18"/>
              </w:rPr>
              <w:t>pe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 to t</w:t>
            </w:r>
            <w:r>
              <w:rPr>
                <w:rFonts w:ascii="Calibri" w:eastAsia="Calibri" w:hAnsi="Calibri" w:cs="Calibri"/>
                <w:spacing w:val="-1"/>
                <w:sz w:val="18"/>
                <w:szCs w:val="18"/>
              </w:rPr>
              <w:t>es</w:t>
            </w:r>
            <w:r>
              <w:rPr>
                <w:rFonts w:ascii="Calibri" w:eastAsia="Calibri" w:hAnsi="Calibri" w:cs="Calibri"/>
                <w:sz w:val="18"/>
                <w:szCs w:val="18"/>
              </w:rPr>
              <w:t xml:space="preserve">t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 f</w:t>
            </w:r>
            <w:r>
              <w:rPr>
                <w:rFonts w:ascii="Calibri" w:eastAsia="Calibri" w:hAnsi="Calibri" w:cs="Calibri"/>
                <w:spacing w:val="1"/>
                <w:sz w:val="18"/>
                <w:szCs w:val="18"/>
              </w:rPr>
              <w:t>o</w:t>
            </w:r>
            <w:r>
              <w:rPr>
                <w:rFonts w:ascii="Calibri" w:eastAsia="Calibri" w:hAnsi="Calibri" w:cs="Calibri"/>
                <w:sz w:val="18"/>
                <w:szCs w:val="18"/>
              </w:rPr>
              <w:t>r ce</w:t>
            </w:r>
            <w:r>
              <w:rPr>
                <w:rFonts w:ascii="Calibri" w:eastAsia="Calibri" w:hAnsi="Calibri" w:cs="Calibri"/>
                <w:spacing w:val="-1"/>
                <w:sz w:val="18"/>
                <w:szCs w:val="18"/>
              </w:rPr>
              <w:t>r</w:t>
            </w:r>
            <w:r>
              <w:rPr>
                <w:rFonts w:ascii="Calibri" w:eastAsia="Calibri" w:hAnsi="Calibri" w:cs="Calibri"/>
                <w:sz w:val="18"/>
                <w:szCs w:val="18"/>
              </w:rPr>
              <w:t>ta</w:t>
            </w:r>
            <w:r>
              <w:rPr>
                <w:rFonts w:ascii="Calibri" w:eastAsia="Calibri" w:hAnsi="Calibri" w:cs="Calibri"/>
                <w:spacing w:val="-1"/>
                <w:sz w:val="18"/>
                <w:szCs w:val="18"/>
              </w:rPr>
              <w:t>i</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ai</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ug</w:t>
            </w:r>
            <w:r>
              <w:rPr>
                <w:rFonts w:ascii="Calibri" w:eastAsia="Calibri" w:hAnsi="Calibri" w:cs="Calibri"/>
                <w:sz w:val="18"/>
                <w:szCs w:val="18"/>
              </w:rPr>
              <w:t>h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e</w:t>
            </w:r>
            <w:r>
              <w:rPr>
                <w:rFonts w:ascii="Calibri" w:eastAsia="Calibri" w:hAnsi="Calibri" w:cs="Calibri"/>
                <w:sz w:val="18"/>
                <w:szCs w:val="18"/>
              </w:rPr>
              <w:t>arch.</w:t>
            </w:r>
          </w:p>
        </w:tc>
        <w:tc>
          <w:tcPr>
            <w:tcW w:w="1366" w:type="dxa"/>
          </w:tcPr>
          <w:p w14:paraId="6BD59AAB" w14:textId="77777777" w:rsidR="00735E06" w:rsidRDefault="00735E06" w:rsidP="00BE3B00">
            <w:pPr>
              <w:ind w:left="102" w:right="249"/>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(Pr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7C9B7E2A"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K8</w:t>
            </w:r>
          </w:p>
        </w:tc>
        <w:tc>
          <w:tcPr>
            <w:tcW w:w="691" w:type="dxa"/>
          </w:tcPr>
          <w:p w14:paraId="74440EC3" w14:textId="77777777" w:rsidR="00735E06" w:rsidRDefault="00735E06" w:rsidP="00BE3B00">
            <w:pPr>
              <w:spacing w:before="1"/>
              <w:ind w:left="210" w:right="111"/>
              <w:rPr>
                <w:rFonts w:ascii="Calibri" w:eastAsia="Calibri" w:hAnsi="Calibri" w:cs="Calibri"/>
                <w:sz w:val="18"/>
                <w:szCs w:val="18"/>
              </w:rPr>
            </w:pPr>
            <w:r>
              <w:rPr>
                <w:rFonts w:ascii="Calibri" w:eastAsia="Calibri" w:hAnsi="Calibri" w:cs="Calibri"/>
                <w:sz w:val="18"/>
                <w:szCs w:val="18"/>
              </w:rPr>
              <w:t>CP1, CP2</w:t>
            </w:r>
          </w:p>
        </w:tc>
        <w:tc>
          <w:tcPr>
            <w:tcW w:w="528" w:type="dxa"/>
          </w:tcPr>
          <w:p w14:paraId="71F73244" w14:textId="77777777" w:rsidR="00735E06" w:rsidRDefault="00735E06" w:rsidP="00BE3B00"/>
        </w:tc>
      </w:tr>
      <w:tr w:rsidR="00735E06" w14:paraId="5E3B9A2B" w14:textId="77777777" w:rsidTr="00BE3B00">
        <w:trPr>
          <w:trHeight w:hRule="exact" w:val="1109"/>
          <w:jc w:val="center"/>
        </w:trPr>
        <w:tc>
          <w:tcPr>
            <w:tcW w:w="1594" w:type="dxa"/>
          </w:tcPr>
          <w:p w14:paraId="2CF5C571"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P.d.2.C4</w:t>
            </w:r>
          </w:p>
        </w:tc>
        <w:tc>
          <w:tcPr>
            <w:tcW w:w="2773" w:type="dxa"/>
          </w:tcPr>
          <w:p w14:paraId="6BA45AB6"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pacing w:val="-1"/>
                <w:sz w:val="18"/>
                <w:szCs w:val="18"/>
              </w:rPr>
              <w:t>An</w:t>
            </w:r>
            <w:r>
              <w:rPr>
                <w:rFonts w:ascii="Calibri" w:eastAsia="Calibri" w:hAnsi="Calibri" w:cs="Calibri"/>
                <w:sz w:val="18"/>
                <w:szCs w:val="18"/>
              </w:rPr>
              <w:t>aly</w:t>
            </w:r>
            <w:r>
              <w:rPr>
                <w:rFonts w:ascii="Calibri" w:eastAsia="Calibri" w:hAnsi="Calibri" w:cs="Calibri"/>
                <w:spacing w:val="-1"/>
                <w:sz w:val="18"/>
                <w:szCs w:val="18"/>
              </w:rPr>
              <w:t>s</w:t>
            </w:r>
            <w:r>
              <w:rPr>
                <w:rFonts w:ascii="Calibri" w:eastAsia="Calibri" w:hAnsi="Calibri" w:cs="Calibri"/>
                <w:spacing w:val="2"/>
                <w:sz w:val="18"/>
                <w:szCs w:val="18"/>
              </w:rPr>
              <w:t>i</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3"/>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ta</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p>
          <w:p w14:paraId="1B38F014" w14:textId="77777777" w:rsidR="00735E06" w:rsidRDefault="00735E06" w:rsidP="00BE3B00">
            <w:pPr>
              <w:spacing w:before="1"/>
              <w:ind w:left="102" w:right="864"/>
              <w:rPr>
                <w:rFonts w:ascii="Calibri" w:eastAsia="Calibri" w:hAnsi="Calibri" w:cs="Calibri"/>
                <w:sz w:val="18"/>
                <w:szCs w:val="18"/>
              </w:rPr>
            </w:pP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ll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d</w:t>
            </w:r>
            <w:r>
              <w:rPr>
                <w:rFonts w:ascii="Calibri" w:eastAsia="Calibri" w:hAnsi="Calibri" w:cs="Calibri"/>
                <w:sz w:val="18"/>
                <w:szCs w:val="18"/>
              </w:rPr>
              <w:t xml:space="preserve">ata to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val</w:t>
            </w:r>
            <w:r>
              <w:rPr>
                <w:rFonts w:ascii="Calibri" w:eastAsia="Calibri" w:hAnsi="Calibri" w:cs="Calibri"/>
                <w:spacing w:val="2"/>
                <w:sz w:val="18"/>
                <w:szCs w:val="18"/>
              </w:rPr>
              <w:t>i</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us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 a</w:t>
            </w:r>
            <w:r>
              <w:rPr>
                <w:rFonts w:ascii="Calibri" w:eastAsia="Calibri" w:hAnsi="Calibri" w:cs="Calibri"/>
                <w:spacing w:val="1"/>
                <w:sz w:val="18"/>
                <w:szCs w:val="18"/>
              </w:rPr>
              <w:t>c</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 limi</w:t>
            </w:r>
            <w:r>
              <w:rPr>
                <w:rFonts w:ascii="Calibri" w:eastAsia="Calibri" w:hAnsi="Calibri" w:cs="Calibri"/>
                <w:spacing w:val="-1"/>
                <w:sz w:val="18"/>
                <w:szCs w:val="18"/>
              </w:rPr>
              <w:t>t</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366" w:type="dxa"/>
          </w:tcPr>
          <w:p w14:paraId="725F01C2"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41D36F28"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An</w:t>
            </w:r>
            <w:r>
              <w:rPr>
                <w:rFonts w:ascii="Calibri" w:eastAsia="Calibri" w:hAnsi="Calibri" w:cs="Calibri"/>
                <w:sz w:val="18"/>
                <w:szCs w:val="18"/>
              </w:rPr>
              <w:t>alyzi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675C18C9" w14:textId="77777777" w:rsidR="00735E06" w:rsidRDefault="00735E06" w:rsidP="00BE3B00"/>
        </w:tc>
        <w:tc>
          <w:tcPr>
            <w:tcW w:w="691" w:type="dxa"/>
          </w:tcPr>
          <w:p w14:paraId="532FCD41" w14:textId="77777777" w:rsidR="00735E06" w:rsidRDefault="00735E06" w:rsidP="00BE3B00"/>
        </w:tc>
        <w:tc>
          <w:tcPr>
            <w:tcW w:w="528" w:type="dxa"/>
          </w:tcPr>
          <w:p w14:paraId="6BE22894" w14:textId="77777777" w:rsidR="00735E06" w:rsidRDefault="00735E06" w:rsidP="00BE3B00"/>
        </w:tc>
      </w:tr>
      <w:tr w:rsidR="00735E06" w14:paraId="3B550F98" w14:textId="77777777" w:rsidTr="00BE3B00">
        <w:trPr>
          <w:trHeight w:hRule="exact" w:val="889"/>
          <w:jc w:val="center"/>
        </w:trPr>
        <w:tc>
          <w:tcPr>
            <w:tcW w:w="1594" w:type="dxa"/>
          </w:tcPr>
          <w:p w14:paraId="2F964CBF"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P.d.3.C6</w:t>
            </w:r>
          </w:p>
        </w:tc>
        <w:tc>
          <w:tcPr>
            <w:tcW w:w="2773" w:type="dxa"/>
          </w:tcPr>
          <w:p w14:paraId="340B0F28"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vel</w:t>
            </w:r>
            <w:r>
              <w:rPr>
                <w:rFonts w:ascii="Calibri" w:eastAsia="Calibri" w:hAnsi="Calibri" w:cs="Calibri"/>
                <w:spacing w:val="1"/>
                <w:sz w:val="18"/>
                <w:szCs w:val="18"/>
              </w:rPr>
              <w:t>o</w:t>
            </w:r>
            <w:r>
              <w:rPr>
                <w:rFonts w:ascii="Calibri" w:eastAsia="Calibri" w:hAnsi="Calibri" w:cs="Calibri"/>
                <w:sz w:val="18"/>
                <w:szCs w:val="18"/>
              </w:rPr>
              <w:t>p</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z w:val="18"/>
                <w:szCs w:val="18"/>
              </w:rPr>
              <w:t>y</w:t>
            </w:r>
            <w:r>
              <w:rPr>
                <w:rFonts w:ascii="Calibri" w:eastAsia="Calibri" w:hAnsi="Calibri" w:cs="Calibri"/>
                <w:spacing w:val="-1"/>
                <w:sz w:val="18"/>
                <w:szCs w:val="18"/>
              </w:rPr>
              <w:t>n</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is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p>
          <w:p w14:paraId="27514E38" w14:textId="77777777" w:rsidR="00735E06" w:rsidRDefault="00735E06" w:rsidP="00BE3B00">
            <w:pPr>
              <w:spacing w:before="1"/>
              <w:ind w:left="102" w:right="670"/>
              <w:rPr>
                <w:rFonts w:ascii="Calibri" w:eastAsia="Calibri" w:hAnsi="Calibri" w:cs="Calibri"/>
                <w:sz w:val="18"/>
                <w:szCs w:val="18"/>
              </w:rPr>
            </w:pP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2"/>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2"/>
                <w:sz w:val="18"/>
                <w:szCs w:val="18"/>
              </w:rPr>
              <w:t xml:space="preserve"> </w:t>
            </w:r>
            <w:r>
              <w:rPr>
                <w:rFonts w:ascii="Calibri" w:eastAsia="Calibri" w:hAnsi="Calibri" w:cs="Calibri"/>
                <w:spacing w:val="-1"/>
                <w:sz w:val="18"/>
                <w:szCs w:val="18"/>
              </w:rPr>
              <w:t>us</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s</w:t>
            </w:r>
            <w:r>
              <w:rPr>
                <w:rFonts w:ascii="Calibri" w:eastAsia="Calibri" w:hAnsi="Calibri" w:cs="Calibri"/>
                <w:spacing w:val="-1"/>
                <w:sz w:val="18"/>
                <w:szCs w:val="18"/>
              </w:rPr>
              <w:t>ubs</w:t>
            </w:r>
            <w:r>
              <w:rPr>
                <w:rFonts w:ascii="Calibri" w:eastAsia="Calibri" w:hAnsi="Calibri" w:cs="Calibri"/>
                <w:sz w:val="18"/>
                <w:szCs w:val="18"/>
              </w:rPr>
              <w:t>t</w:t>
            </w:r>
            <w:r>
              <w:rPr>
                <w:rFonts w:ascii="Calibri" w:eastAsia="Calibri" w:hAnsi="Calibri" w:cs="Calibri"/>
                <w:spacing w:val="2"/>
                <w:sz w:val="18"/>
                <w:szCs w:val="18"/>
              </w:rPr>
              <w:t>a</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al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ed</w:t>
            </w:r>
            <w:r>
              <w:rPr>
                <w:rFonts w:ascii="Calibri" w:eastAsia="Calibri" w:hAnsi="Calibri" w:cs="Calibri"/>
                <w:spacing w:val="1"/>
                <w:sz w:val="18"/>
                <w:szCs w:val="18"/>
              </w:rPr>
              <w:t>g</w:t>
            </w:r>
            <w:r>
              <w:rPr>
                <w:rFonts w:ascii="Calibri" w:eastAsia="Calibri" w:hAnsi="Calibri" w:cs="Calibri"/>
                <w:sz w:val="18"/>
                <w:szCs w:val="18"/>
              </w:rPr>
              <w:t>e</w:t>
            </w:r>
          </w:p>
        </w:tc>
        <w:tc>
          <w:tcPr>
            <w:tcW w:w="1366" w:type="dxa"/>
          </w:tcPr>
          <w:p w14:paraId="75328844"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2EA2954F"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6 (Cr</w:t>
            </w:r>
            <w:r>
              <w:rPr>
                <w:rFonts w:ascii="Calibri" w:eastAsia="Calibri" w:hAnsi="Calibri" w:cs="Calibri"/>
                <w:spacing w:val="-1"/>
                <w:sz w:val="18"/>
                <w:szCs w:val="18"/>
              </w:rPr>
              <w:t>e</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2E46D43D" w14:textId="77777777" w:rsidR="00735E06" w:rsidRDefault="00735E06" w:rsidP="00BE3B00"/>
        </w:tc>
        <w:tc>
          <w:tcPr>
            <w:tcW w:w="691" w:type="dxa"/>
          </w:tcPr>
          <w:p w14:paraId="6E48E825"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CP1,</w:t>
            </w:r>
          </w:p>
          <w:p w14:paraId="7DFED849" w14:textId="77777777" w:rsidR="00735E06" w:rsidRDefault="00735E06" w:rsidP="00BE3B00">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P</w:t>
            </w:r>
            <w:r>
              <w:rPr>
                <w:rFonts w:ascii="Calibri" w:eastAsia="Calibri" w:hAnsi="Calibri" w:cs="Calibri"/>
                <w:sz w:val="18"/>
                <w:szCs w:val="18"/>
              </w:rPr>
              <w:t>4</w:t>
            </w:r>
          </w:p>
        </w:tc>
        <w:tc>
          <w:tcPr>
            <w:tcW w:w="528" w:type="dxa"/>
          </w:tcPr>
          <w:p w14:paraId="34BC6AAC" w14:textId="77777777" w:rsidR="00735E06" w:rsidRDefault="00735E06" w:rsidP="00BE3B00"/>
        </w:tc>
      </w:tr>
    </w:tbl>
    <w:p w14:paraId="4943FC28" w14:textId="77777777" w:rsidR="00735E06" w:rsidRDefault="00735E06" w:rsidP="00735E06">
      <w:pPr>
        <w:autoSpaceDE w:val="0"/>
        <w:autoSpaceDN w:val="0"/>
        <w:adjustRightInd w:val="0"/>
        <w:jc w:val="both"/>
        <w:rPr>
          <w:rFonts w:ascii="Calibri" w:hAnsi="Calibri" w:cs="Calibri"/>
          <w:color w:val="000000"/>
          <w:sz w:val="22"/>
          <w:szCs w:val="22"/>
        </w:rPr>
      </w:pPr>
    </w:p>
    <w:p w14:paraId="502D5E60" w14:textId="77777777" w:rsidR="00735E06" w:rsidRDefault="00735E06" w:rsidP="00735E06">
      <w:pPr>
        <w:autoSpaceDE w:val="0"/>
        <w:autoSpaceDN w:val="0"/>
        <w:adjustRightInd w:val="0"/>
        <w:jc w:val="both"/>
        <w:rPr>
          <w:rFonts w:ascii="Calibri" w:hAnsi="Calibri" w:cs="Calibri"/>
          <w:color w:val="000000"/>
          <w:sz w:val="22"/>
          <w:szCs w:val="22"/>
        </w:rPr>
      </w:pPr>
    </w:p>
    <w:p w14:paraId="778A6C87" w14:textId="77777777" w:rsidR="00735E06" w:rsidRDefault="00735E06" w:rsidP="00735E06">
      <w:pPr>
        <w:autoSpaceDE w:val="0"/>
        <w:autoSpaceDN w:val="0"/>
        <w:adjustRightInd w:val="0"/>
        <w:rPr>
          <w:rFonts w:ascii="Century Gothic" w:hAnsi="Century Gothic" w:cs="Century Gothic"/>
          <w:b/>
          <w:bCs/>
          <w:color w:val="000000"/>
        </w:rPr>
      </w:pPr>
    </w:p>
    <w:p w14:paraId="14726737" w14:textId="77777777" w:rsidR="00735E06" w:rsidRDefault="00735E06" w:rsidP="00735E06">
      <w:pPr>
        <w:autoSpaceDE w:val="0"/>
        <w:autoSpaceDN w:val="0"/>
        <w:adjustRightInd w:val="0"/>
        <w:rPr>
          <w:rFonts w:ascii="Century Gothic" w:hAnsi="Century Gothic" w:cs="Century Gothic"/>
          <w:b/>
          <w:bCs/>
          <w:color w:val="000000"/>
        </w:rPr>
      </w:pPr>
    </w:p>
    <w:p w14:paraId="03EE5950" w14:textId="77777777" w:rsidR="00735E06" w:rsidRDefault="00735E06" w:rsidP="00735E06">
      <w:pPr>
        <w:autoSpaceDE w:val="0"/>
        <w:autoSpaceDN w:val="0"/>
        <w:adjustRightInd w:val="0"/>
        <w:rPr>
          <w:rFonts w:ascii="Century Gothic" w:hAnsi="Century Gothic" w:cs="Century Gothic"/>
          <w:b/>
          <w:bCs/>
          <w:color w:val="000000"/>
        </w:rPr>
      </w:pPr>
    </w:p>
    <w:p w14:paraId="69E50B9B" w14:textId="77777777" w:rsidR="00735E06" w:rsidRDefault="00735E06" w:rsidP="00735E06">
      <w:pPr>
        <w:autoSpaceDE w:val="0"/>
        <w:autoSpaceDN w:val="0"/>
        <w:adjustRightInd w:val="0"/>
        <w:rPr>
          <w:rFonts w:ascii="Century Gothic" w:hAnsi="Century Gothic" w:cs="Century Gothic"/>
          <w:b/>
          <w:bCs/>
          <w:color w:val="000000"/>
        </w:rPr>
      </w:pPr>
    </w:p>
    <w:p w14:paraId="12FB2655" w14:textId="77777777" w:rsidR="00735E06" w:rsidRDefault="00735E06" w:rsidP="00735E06">
      <w:pPr>
        <w:autoSpaceDE w:val="0"/>
        <w:autoSpaceDN w:val="0"/>
        <w:adjustRightInd w:val="0"/>
        <w:rPr>
          <w:rFonts w:ascii="Century Gothic" w:hAnsi="Century Gothic" w:cs="Century Gothic"/>
          <w:b/>
          <w:bCs/>
          <w:color w:val="000000"/>
        </w:rPr>
      </w:pPr>
    </w:p>
    <w:p w14:paraId="47FA495E" w14:textId="77777777" w:rsidR="00735E06" w:rsidRDefault="00735E06" w:rsidP="00735E06">
      <w:pPr>
        <w:autoSpaceDE w:val="0"/>
        <w:autoSpaceDN w:val="0"/>
        <w:adjustRightInd w:val="0"/>
        <w:rPr>
          <w:rFonts w:ascii="Century Gothic" w:hAnsi="Century Gothic" w:cs="Century Gothic"/>
          <w:b/>
          <w:bCs/>
          <w:color w:val="000000"/>
        </w:rPr>
      </w:pPr>
    </w:p>
    <w:p w14:paraId="67DD87B8" w14:textId="77777777" w:rsidR="00735E06" w:rsidRDefault="00735E06" w:rsidP="00735E06">
      <w:pPr>
        <w:autoSpaceDE w:val="0"/>
        <w:autoSpaceDN w:val="0"/>
        <w:adjustRightInd w:val="0"/>
        <w:rPr>
          <w:rFonts w:ascii="Century Gothic" w:hAnsi="Century Gothic" w:cs="Century Gothic"/>
          <w:b/>
          <w:bCs/>
          <w:color w:val="000000"/>
        </w:rPr>
      </w:pPr>
    </w:p>
    <w:p w14:paraId="38AC7F40" w14:textId="77777777" w:rsidR="00735E06" w:rsidRDefault="00735E06" w:rsidP="00735E06">
      <w:pPr>
        <w:autoSpaceDE w:val="0"/>
        <w:autoSpaceDN w:val="0"/>
        <w:adjustRightInd w:val="0"/>
        <w:rPr>
          <w:rFonts w:ascii="Century Gothic" w:hAnsi="Century Gothic" w:cs="Century Gothic"/>
          <w:b/>
          <w:bCs/>
          <w:color w:val="000000"/>
        </w:rPr>
      </w:pPr>
    </w:p>
    <w:p w14:paraId="4C9A992F"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(e)</w:t>
      </w:r>
      <w:r>
        <w:rPr>
          <w:rFonts w:ascii="Century Gothic" w:hAnsi="Century Gothic" w:cs="Century Gothic"/>
          <w:b/>
          <w:bCs/>
          <w:color w:val="000000"/>
        </w:rPr>
        <w:t xml:space="preserve">: Modern Tool Usage </w:t>
      </w:r>
    </w:p>
    <w:p w14:paraId="61F37F3B"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Create, select and apply appropriate techniques, resources, and modern engineering and IT tools, including prediction and modelling, to complex engineering problems, with an understanding of the limitations. (K6).</w:t>
      </w:r>
    </w:p>
    <w:p w14:paraId="5564EE7F"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3476"/>
        <w:gridCol w:w="1534"/>
        <w:gridCol w:w="518"/>
        <w:gridCol w:w="703"/>
        <w:gridCol w:w="528"/>
      </w:tblGrid>
      <w:tr w:rsidR="00735E06" w14:paraId="71259C3C" w14:textId="77777777" w:rsidTr="00BE3B00">
        <w:trPr>
          <w:trHeight w:hRule="exact" w:val="367"/>
          <w:jc w:val="center"/>
        </w:trPr>
        <w:tc>
          <w:tcPr>
            <w:tcW w:w="1594" w:type="dxa"/>
            <w:shd w:val="clear" w:color="auto" w:fill="FFE599" w:themeFill="accent4" w:themeFillTint="66"/>
          </w:tcPr>
          <w:p w14:paraId="1C1E65D7" w14:textId="77777777" w:rsidR="00735E06" w:rsidRDefault="00735E06" w:rsidP="00BE3B00">
            <w:pPr>
              <w:spacing w:before="60"/>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476" w:type="dxa"/>
            <w:shd w:val="clear" w:color="auto" w:fill="FFE599" w:themeFill="accent4" w:themeFillTint="66"/>
          </w:tcPr>
          <w:p w14:paraId="5535AB91"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534" w:type="dxa"/>
            <w:shd w:val="clear" w:color="auto" w:fill="FFE599" w:themeFill="accent4" w:themeFillTint="66"/>
          </w:tcPr>
          <w:p w14:paraId="0703B7F0"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34B438FF"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703" w:type="dxa"/>
            <w:shd w:val="clear" w:color="auto" w:fill="FFE599" w:themeFill="accent4" w:themeFillTint="66"/>
          </w:tcPr>
          <w:p w14:paraId="00FB5B11" w14:textId="77777777" w:rsidR="00735E06" w:rsidRDefault="00735E06" w:rsidP="00BE3B00">
            <w:pPr>
              <w:spacing w:before="60"/>
              <w:ind w:left="208"/>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45E15924"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0FFD9053" w14:textId="77777777" w:rsidTr="00BE3B00">
        <w:trPr>
          <w:trHeight w:hRule="exact" w:val="1109"/>
          <w:jc w:val="center"/>
        </w:trPr>
        <w:tc>
          <w:tcPr>
            <w:tcW w:w="1594" w:type="dxa"/>
          </w:tcPr>
          <w:p w14:paraId="4AE78D27"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P.e.1.C3</w:t>
            </w:r>
          </w:p>
        </w:tc>
        <w:tc>
          <w:tcPr>
            <w:tcW w:w="3476" w:type="dxa"/>
          </w:tcPr>
          <w:p w14:paraId="301EE59D" w14:textId="77777777" w:rsidR="00735E06" w:rsidRDefault="00735E06" w:rsidP="00BE3B00">
            <w:pPr>
              <w:ind w:left="102" w:right="684"/>
              <w:rPr>
                <w:rFonts w:ascii="Calibri" w:eastAsia="Calibri" w:hAnsi="Calibri" w:cs="Calibri"/>
                <w:sz w:val="18"/>
                <w:szCs w:val="18"/>
              </w:rPr>
            </w:pPr>
            <w:r>
              <w:rPr>
                <w:rFonts w:ascii="Calibri" w:eastAsia="Calibri" w:hAnsi="Calibri" w:cs="Calibri"/>
                <w:spacing w:val="-1"/>
                <w:sz w:val="18"/>
                <w:szCs w:val="18"/>
              </w:rPr>
              <w:t>Se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pp</w:t>
            </w:r>
            <w:r>
              <w:rPr>
                <w:rFonts w:ascii="Calibri" w:eastAsia="Calibri" w:hAnsi="Calibri" w:cs="Calibri"/>
                <w:sz w:val="18"/>
                <w:szCs w:val="18"/>
              </w:rPr>
              <w:t>ly a</w:t>
            </w:r>
            <w:r>
              <w:rPr>
                <w:rFonts w:ascii="Calibri" w:eastAsia="Calibri" w:hAnsi="Calibri" w:cs="Calibri"/>
                <w:spacing w:val="2"/>
                <w:sz w:val="18"/>
                <w:szCs w:val="18"/>
              </w:rPr>
              <w:t>p</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 t</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hn</w:t>
            </w:r>
            <w:r>
              <w:rPr>
                <w:rFonts w:ascii="Calibri" w:eastAsia="Calibri" w:hAnsi="Calibri" w:cs="Calibri"/>
                <w:spacing w:val="2"/>
                <w:sz w:val="18"/>
                <w:szCs w:val="18"/>
              </w:rPr>
              <w:t>i</w:t>
            </w:r>
            <w:r>
              <w:rPr>
                <w:rFonts w:ascii="Calibri" w:eastAsia="Calibri" w:hAnsi="Calibri" w:cs="Calibri"/>
                <w:spacing w:val="-1"/>
                <w:sz w:val="18"/>
                <w:szCs w:val="18"/>
              </w:rPr>
              <w:t>qu</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od</w:t>
            </w:r>
            <w:r>
              <w:rPr>
                <w:rFonts w:ascii="Calibri" w:eastAsia="Calibri" w:hAnsi="Calibri" w:cs="Calibri"/>
                <w:spacing w:val="-1"/>
                <w:sz w:val="18"/>
                <w:szCs w:val="18"/>
              </w:rPr>
              <w:t>e</w:t>
            </w:r>
            <w:r>
              <w:rPr>
                <w:rFonts w:ascii="Calibri" w:eastAsia="Calibri" w:hAnsi="Calibri" w:cs="Calibri"/>
                <w:sz w:val="18"/>
                <w:szCs w:val="18"/>
              </w:rPr>
              <w:t xml:space="preserve">rn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pacing w:val="2"/>
                <w:sz w:val="18"/>
                <w:szCs w:val="18"/>
              </w:rPr>
              <w:t>i</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t</w:t>
            </w:r>
            <w:r>
              <w:rPr>
                <w:rFonts w:ascii="Calibri" w:eastAsia="Calibri" w:hAnsi="Calibri" w:cs="Calibri"/>
                <w:spacing w:val="-1"/>
                <w:sz w:val="18"/>
                <w:szCs w:val="18"/>
              </w:rPr>
              <w:t>h</w:t>
            </w:r>
            <w:r>
              <w:rPr>
                <w:rFonts w:ascii="Calibri" w:eastAsia="Calibri" w:hAnsi="Calibri" w:cs="Calibri"/>
                <w:sz w:val="18"/>
                <w:szCs w:val="18"/>
              </w:rPr>
              <w:t>e limi</w:t>
            </w:r>
            <w:r>
              <w:rPr>
                <w:rFonts w:ascii="Calibri" w:eastAsia="Calibri" w:hAnsi="Calibri" w:cs="Calibri"/>
                <w:spacing w:val="-1"/>
                <w:sz w:val="18"/>
                <w:szCs w:val="18"/>
              </w:rPr>
              <w:t>t</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534" w:type="dxa"/>
          </w:tcPr>
          <w:p w14:paraId="2C5B86B6"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z w:val="18"/>
                <w:szCs w:val="18"/>
              </w:rPr>
              <w:t>evel</w:t>
            </w:r>
          </w:p>
          <w:p w14:paraId="4E4BC351" w14:textId="77777777" w:rsidR="00735E06" w:rsidRDefault="00735E06" w:rsidP="00BE3B00">
            <w:pPr>
              <w:spacing w:before="2"/>
              <w:ind w:left="210" w:right="536"/>
              <w:rPr>
                <w:rFonts w:ascii="Calibri" w:eastAsia="Calibri" w:hAnsi="Calibri" w:cs="Calibri"/>
                <w:sz w:val="18"/>
                <w:szCs w:val="18"/>
              </w:rPr>
            </w:pPr>
            <w:r>
              <w:rPr>
                <w:rFonts w:ascii="Calibri" w:eastAsia="Calibri" w:hAnsi="Calibri" w:cs="Calibri"/>
                <w:sz w:val="18"/>
                <w:szCs w:val="18"/>
              </w:rPr>
              <w:t>3 (</w:t>
            </w: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4B90D40A" w14:textId="77777777" w:rsidR="00735E06" w:rsidRDefault="00735E06" w:rsidP="00BE3B00"/>
        </w:tc>
        <w:tc>
          <w:tcPr>
            <w:tcW w:w="703" w:type="dxa"/>
          </w:tcPr>
          <w:p w14:paraId="0E2366C4" w14:textId="77777777" w:rsidR="00735E06" w:rsidRDefault="00735E06" w:rsidP="00BE3B00">
            <w:pPr>
              <w:ind w:left="208" w:right="125"/>
              <w:rPr>
                <w:rFonts w:ascii="Calibri" w:eastAsia="Calibri" w:hAnsi="Calibri" w:cs="Calibri"/>
                <w:sz w:val="18"/>
                <w:szCs w:val="18"/>
              </w:rPr>
            </w:pPr>
            <w:r>
              <w:rPr>
                <w:rFonts w:ascii="Calibri" w:eastAsia="Calibri" w:hAnsi="Calibri" w:cs="Calibri"/>
                <w:sz w:val="18"/>
                <w:szCs w:val="18"/>
              </w:rPr>
              <w:t>CP1, CP2</w:t>
            </w:r>
          </w:p>
        </w:tc>
        <w:tc>
          <w:tcPr>
            <w:tcW w:w="528" w:type="dxa"/>
          </w:tcPr>
          <w:p w14:paraId="7F2A2C97" w14:textId="77777777" w:rsidR="00735E06" w:rsidRDefault="00735E06" w:rsidP="00BE3B00"/>
        </w:tc>
      </w:tr>
      <w:tr w:rsidR="00735E06" w14:paraId="7E619BDC" w14:textId="77777777" w:rsidTr="00BE3B00">
        <w:trPr>
          <w:trHeight w:hRule="exact" w:val="1330"/>
          <w:jc w:val="center"/>
        </w:trPr>
        <w:tc>
          <w:tcPr>
            <w:tcW w:w="1594" w:type="dxa"/>
          </w:tcPr>
          <w:p w14:paraId="0D96702F"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P.e.2.P4</w:t>
            </w:r>
          </w:p>
        </w:tc>
        <w:tc>
          <w:tcPr>
            <w:tcW w:w="3476" w:type="dxa"/>
          </w:tcPr>
          <w:p w14:paraId="5F5A7F1C" w14:textId="77777777" w:rsidR="00735E06" w:rsidRDefault="00735E06" w:rsidP="00BE3B00">
            <w:pPr>
              <w:ind w:left="102" w:right="700"/>
              <w:rPr>
                <w:rFonts w:ascii="Calibri" w:eastAsia="Calibri" w:hAnsi="Calibri" w:cs="Calibri"/>
                <w:sz w:val="18"/>
                <w:szCs w:val="18"/>
              </w:rPr>
            </w:pPr>
            <w:r>
              <w:rPr>
                <w:rFonts w:ascii="Calibri" w:eastAsia="Calibri" w:hAnsi="Calibri" w:cs="Calibri"/>
                <w:sz w:val="18"/>
                <w:szCs w:val="18"/>
              </w:rPr>
              <w:t>U</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io</w:t>
            </w:r>
            <w:r>
              <w:rPr>
                <w:rFonts w:ascii="Calibri" w:eastAsia="Calibri" w:hAnsi="Calibri" w:cs="Calibri"/>
                <w:sz w:val="18"/>
                <w:szCs w:val="18"/>
              </w:rPr>
              <w:t>n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l</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2"/>
                <w:sz w:val="18"/>
                <w:szCs w:val="18"/>
              </w:rPr>
              <w:t>m</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 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p</w:t>
            </w:r>
            <w:r>
              <w:rPr>
                <w:rFonts w:ascii="Calibri" w:eastAsia="Calibri" w:hAnsi="Calibri" w:cs="Calibri"/>
                <w:sz w:val="18"/>
                <w:szCs w:val="18"/>
              </w:rPr>
              <w:t>ractice</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e</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al 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ic</w:t>
            </w:r>
            <w:r>
              <w:rPr>
                <w:rFonts w:ascii="Calibri" w:eastAsia="Calibri" w:hAnsi="Calibri" w:cs="Calibri"/>
                <w:spacing w:val="1"/>
                <w:sz w:val="18"/>
                <w:szCs w:val="18"/>
              </w:rPr>
              <w:t xml:space="preserve"> </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ne</w:t>
            </w:r>
            <w:r>
              <w:rPr>
                <w:rFonts w:ascii="Calibri" w:eastAsia="Calibri" w:hAnsi="Calibri" w:cs="Calibri"/>
                <w:sz w:val="18"/>
                <w:szCs w:val="18"/>
              </w:rPr>
              <w:t>.</w:t>
            </w:r>
          </w:p>
        </w:tc>
        <w:tc>
          <w:tcPr>
            <w:tcW w:w="1534" w:type="dxa"/>
          </w:tcPr>
          <w:p w14:paraId="2DCB2C51" w14:textId="77777777" w:rsidR="00735E06" w:rsidRDefault="00735E06" w:rsidP="00BE3B00">
            <w:pPr>
              <w:ind w:left="210" w:right="309"/>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2"/>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666FDC6A" w14:textId="77777777" w:rsidR="00735E06" w:rsidRDefault="00735E06" w:rsidP="00BE3B00"/>
        </w:tc>
        <w:tc>
          <w:tcPr>
            <w:tcW w:w="703" w:type="dxa"/>
          </w:tcPr>
          <w:p w14:paraId="6C67C92A" w14:textId="77777777" w:rsidR="00735E06" w:rsidRDefault="00735E06" w:rsidP="00BE3B00">
            <w:pPr>
              <w:ind w:left="208" w:right="125"/>
              <w:rPr>
                <w:rFonts w:ascii="Calibri" w:eastAsia="Calibri" w:hAnsi="Calibri" w:cs="Calibri"/>
                <w:sz w:val="18"/>
                <w:szCs w:val="18"/>
              </w:rPr>
            </w:pPr>
            <w:r>
              <w:rPr>
                <w:rFonts w:ascii="Calibri" w:eastAsia="Calibri" w:hAnsi="Calibri" w:cs="Calibri"/>
                <w:sz w:val="18"/>
                <w:szCs w:val="18"/>
              </w:rPr>
              <w:t>CP1, CP5</w:t>
            </w:r>
          </w:p>
        </w:tc>
        <w:tc>
          <w:tcPr>
            <w:tcW w:w="528" w:type="dxa"/>
          </w:tcPr>
          <w:p w14:paraId="649D375B" w14:textId="77777777" w:rsidR="00735E06" w:rsidRDefault="00735E06" w:rsidP="00BE3B00"/>
        </w:tc>
      </w:tr>
      <w:tr w:rsidR="00735E06" w14:paraId="5BBBAD33" w14:textId="77777777" w:rsidTr="00BE3B00">
        <w:trPr>
          <w:trHeight w:hRule="exact" w:val="888"/>
          <w:jc w:val="center"/>
        </w:trPr>
        <w:tc>
          <w:tcPr>
            <w:tcW w:w="1594" w:type="dxa"/>
          </w:tcPr>
          <w:p w14:paraId="01A54627"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P.e.3.P5</w:t>
            </w:r>
          </w:p>
        </w:tc>
        <w:tc>
          <w:tcPr>
            <w:tcW w:w="3476" w:type="dxa"/>
          </w:tcPr>
          <w:p w14:paraId="3C810A21" w14:textId="77777777" w:rsidR="00735E06" w:rsidRDefault="00735E06" w:rsidP="00BE3B00">
            <w:pPr>
              <w:ind w:left="102" w:right="647"/>
              <w:rPr>
                <w:rFonts w:ascii="Calibri" w:eastAsia="Calibri" w:hAnsi="Calibri" w:cs="Calibri"/>
                <w:sz w:val="18"/>
                <w:szCs w:val="18"/>
              </w:rPr>
            </w:pPr>
            <w:r>
              <w:rPr>
                <w:rFonts w:ascii="Calibri" w:eastAsia="Calibri" w:hAnsi="Calibri" w:cs="Calibri"/>
                <w:sz w:val="18"/>
                <w:szCs w:val="18"/>
              </w:rPr>
              <w:t>Cr</w:t>
            </w:r>
            <w:r>
              <w:rPr>
                <w:rFonts w:ascii="Calibri" w:eastAsia="Calibri" w:hAnsi="Calibri" w:cs="Calibri"/>
                <w:spacing w:val="-1"/>
                <w:sz w:val="18"/>
                <w:szCs w:val="18"/>
              </w:rPr>
              <w:t>e</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2"/>
                <w:sz w:val="18"/>
                <w:szCs w:val="18"/>
              </w:rPr>
              <w:t>l</w:t>
            </w:r>
            <w:r>
              <w:rPr>
                <w:rFonts w:ascii="Calibri" w:eastAsia="Calibri" w:hAnsi="Calibri" w:cs="Calibri"/>
                <w:spacing w:val="-1"/>
                <w:sz w:val="18"/>
                <w:szCs w:val="18"/>
              </w:rPr>
              <w:t>e</w:t>
            </w:r>
            <w:r>
              <w:rPr>
                <w:rFonts w:ascii="Calibri" w:eastAsia="Calibri" w:hAnsi="Calibri" w:cs="Calibri"/>
                <w:sz w:val="18"/>
                <w:szCs w:val="18"/>
              </w:rPr>
              <w:t>vant</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rces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2"/>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 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rn</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oo</w:t>
            </w:r>
            <w:r>
              <w:rPr>
                <w:rFonts w:ascii="Calibri" w:eastAsia="Calibri" w:hAnsi="Calibri" w:cs="Calibri"/>
                <w:sz w:val="18"/>
                <w:szCs w:val="18"/>
              </w:rPr>
              <w:t>l</w:t>
            </w:r>
            <w:r>
              <w:rPr>
                <w:rFonts w:ascii="Calibri" w:eastAsia="Calibri" w:hAnsi="Calibri" w:cs="Calibri"/>
                <w:spacing w:val="-1"/>
                <w:sz w:val="18"/>
                <w:szCs w:val="18"/>
              </w:rPr>
              <w:t>s</w:t>
            </w:r>
            <w:r>
              <w:rPr>
                <w:rFonts w:ascii="Calibri" w:eastAsia="Calibri" w:hAnsi="Calibri" w:cs="Calibri"/>
                <w:sz w:val="18"/>
                <w:szCs w:val="18"/>
              </w:rPr>
              <w:t>.</w:t>
            </w:r>
          </w:p>
        </w:tc>
        <w:tc>
          <w:tcPr>
            <w:tcW w:w="1534" w:type="dxa"/>
          </w:tcPr>
          <w:p w14:paraId="3D6E642A" w14:textId="77777777" w:rsidR="00735E06" w:rsidRDefault="00735E06" w:rsidP="00BE3B00">
            <w:pPr>
              <w:ind w:left="210" w:right="136"/>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w:t>
            </w:r>
            <w:r>
              <w:rPr>
                <w:rFonts w:ascii="Calibri" w:eastAsia="Calibri" w:hAnsi="Calibri" w:cs="Calibri"/>
                <w:spacing w:val="-1"/>
                <w:sz w:val="18"/>
                <w:szCs w:val="18"/>
              </w:rPr>
              <w:t>N</w:t>
            </w:r>
            <w:r>
              <w:rPr>
                <w:rFonts w:ascii="Calibri" w:eastAsia="Calibri" w:hAnsi="Calibri" w:cs="Calibri"/>
                <w:sz w:val="18"/>
                <w:szCs w:val="18"/>
              </w:rPr>
              <w:t>at</w:t>
            </w:r>
            <w:r>
              <w:rPr>
                <w:rFonts w:ascii="Calibri" w:eastAsia="Calibri" w:hAnsi="Calibri" w:cs="Calibri"/>
                <w:spacing w:val="-1"/>
                <w:sz w:val="18"/>
                <w:szCs w:val="18"/>
              </w:rPr>
              <w:t>u</w:t>
            </w:r>
            <w:r>
              <w:rPr>
                <w:rFonts w:ascii="Calibri" w:eastAsia="Calibri" w:hAnsi="Calibri" w:cs="Calibri"/>
                <w:sz w:val="18"/>
                <w:szCs w:val="18"/>
              </w:rPr>
              <w:t>ra</w:t>
            </w:r>
            <w:r>
              <w:rPr>
                <w:rFonts w:ascii="Calibri" w:eastAsia="Calibri" w:hAnsi="Calibri" w:cs="Calibri"/>
                <w:spacing w:val="-1"/>
                <w:sz w:val="18"/>
                <w:szCs w:val="18"/>
              </w:rPr>
              <w:t>l</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4F056BD5"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K6</w:t>
            </w:r>
          </w:p>
        </w:tc>
        <w:tc>
          <w:tcPr>
            <w:tcW w:w="703" w:type="dxa"/>
          </w:tcPr>
          <w:p w14:paraId="1E06BCA6" w14:textId="77777777" w:rsidR="00735E06" w:rsidRDefault="00735E06" w:rsidP="00BE3B00">
            <w:pPr>
              <w:spacing w:before="1"/>
              <w:ind w:left="208" w:right="125"/>
              <w:rPr>
                <w:rFonts w:ascii="Calibri" w:eastAsia="Calibri" w:hAnsi="Calibri" w:cs="Calibri"/>
                <w:sz w:val="18"/>
                <w:szCs w:val="18"/>
              </w:rPr>
            </w:pPr>
            <w:r>
              <w:rPr>
                <w:rFonts w:ascii="Calibri" w:eastAsia="Calibri" w:hAnsi="Calibri" w:cs="Calibri"/>
                <w:sz w:val="18"/>
                <w:szCs w:val="18"/>
              </w:rPr>
              <w:t>CP1, CP7</w:t>
            </w:r>
          </w:p>
        </w:tc>
        <w:tc>
          <w:tcPr>
            <w:tcW w:w="528" w:type="dxa"/>
          </w:tcPr>
          <w:p w14:paraId="037FDFDC" w14:textId="77777777" w:rsidR="00735E06" w:rsidRDefault="00735E06" w:rsidP="00BE3B00"/>
        </w:tc>
      </w:tr>
    </w:tbl>
    <w:p w14:paraId="49F052CC" w14:textId="77777777" w:rsidR="00735E06" w:rsidRDefault="00735E06" w:rsidP="00735E06">
      <w:pPr>
        <w:autoSpaceDE w:val="0"/>
        <w:autoSpaceDN w:val="0"/>
        <w:adjustRightInd w:val="0"/>
        <w:jc w:val="both"/>
        <w:rPr>
          <w:rFonts w:ascii="Calibri" w:hAnsi="Calibri" w:cs="Calibri"/>
          <w:color w:val="000000"/>
          <w:sz w:val="22"/>
          <w:szCs w:val="22"/>
        </w:rPr>
      </w:pPr>
    </w:p>
    <w:p w14:paraId="23A52AB6" w14:textId="77777777" w:rsidR="00735E06" w:rsidRDefault="00735E06" w:rsidP="00735E06">
      <w:pPr>
        <w:autoSpaceDE w:val="0"/>
        <w:autoSpaceDN w:val="0"/>
        <w:adjustRightInd w:val="0"/>
        <w:jc w:val="both"/>
        <w:rPr>
          <w:rFonts w:ascii="Calibri" w:hAnsi="Calibri" w:cs="Calibri"/>
          <w:color w:val="000000"/>
          <w:sz w:val="22"/>
          <w:szCs w:val="22"/>
        </w:rPr>
      </w:pPr>
    </w:p>
    <w:p w14:paraId="1264505A"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(f)</w:t>
      </w:r>
      <w:r>
        <w:rPr>
          <w:rFonts w:ascii="Century Gothic" w:hAnsi="Century Gothic" w:cs="Century Gothic"/>
          <w:b/>
          <w:bCs/>
          <w:color w:val="000000"/>
        </w:rPr>
        <w:t xml:space="preserve">: The Engineer and Society </w:t>
      </w:r>
    </w:p>
    <w:p w14:paraId="2D6B4412"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Apply reasoning informed by contextual knowledge to assess societal, health, safety, legal and cultural issues and the consequent responsibilities relevant to professional engineering practice and solutions to complex engineering problems. (K7)</w:t>
      </w:r>
    </w:p>
    <w:p w14:paraId="071F22EF"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233"/>
        <w:gridCol w:w="1409"/>
        <w:gridCol w:w="518"/>
        <w:gridCol w:w="730"/>
        <w:gridCol w:w="528"/>
      </w:tblGrid>
      <w:tr w:rsidR="00735E06" w14:paraId="6F5AC15D" w14:textId="77777777" w:rsidTr="00BE3B00">
        <w:trPr>
          <w:trHeight w:hRule="exact" w:val="367"/>
          <w:jc w:val="center"/>
        </w:trPr>
        <w:tc>
          <w:tcPr>
            <w:tcW w:w="1608" w:type="dxa"/>
            <w:shd w:val="clear" w:color="auto" w:fill="FFE599" w:themeFill="accent4" w:themeFillTint="66"/>
          </w:tcPr>
          <w:p w14:paraId="508BEDBC" w14:textId="77777777" w:rsidR="00735E06" w:rsidRDefault="00735E06" w:rsidP="00BE3B00">
            <w:pPr>
              <w:spacing w:before="60"/>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233" w:type="dxa"/>
            <w:shd w:val="clear" w:color="auto" w:fill="FFE599" w:themeFill="accent4" w:themeFillTint="66"/>
          </w:tcPr>
          <w:p w14:paraId="232C2701"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09" w:type="dxa"/>
            <w:shd w:val="clear" w:color="auto" w:fill="FFE599" w:themeFill="accent4" w:themeFillTint="66"/>
          </w:tcPr>
          <w:p w14:paraId="6FE125CE"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2B7444E0"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z w:val="18"/>
                <w:szCs w:val="18"/>
              </w:rPr>
              <w:t>KP</w:t>
            </w:r>
          </w:p>
        </w:tc>
        <w:tc>
          <w:tcPr>
            <w:tcW w:w="730" w:type="dxa"/>
            <w:shd w:val="clear" w:color="auto" w:fill="FFE599" w:themeFill="accent4" w:themeFillTint="66"/>
          </w:tcPr>
          <w:p w14:paraId="268314BA"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0DBEE4C3" w14:textId="77777777" w:rsidR="00735E06" w:rsidRDefault="00735E06" w:rsidP="00BE3B00">
            <w:pPr>
              <w:spacing w:before="60"/>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45DCC0ED" w14:textId="77777777" w:rsidTr="00BE3B00">
        <w:trPr>
          <w:trHeight w:hRule="exact" w:val="891"/>
          <w:jc w:val="center"/>
        </w:trPr>
        <w:tc>
          <w:tcPr>
            <w:tcW w:w="1608" w:type="dxa"/>
          </w:tcPr>
          <w:p w14:paraId="07B8F34A"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P.f.1.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3</w:t>
            </w:r>
          </w:p>
        </w:tc>
        <w:tc>
          <w:tcPr>
            <w:tcW w:w="3233" w:type="dxa"/>
          </w:tcPr>
          <w:p w14:paraId="5D5A23F0" w14:textId="77777777" w:rsidR="00735E06" w:rsidRDefault="00735E06" w:rsidP="00BE3B00">
            <w:pPr>
              <w:ind w:left="210" w:right="70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pacing w:val="1"/>
                <w:sz w:val="18"/>
                <w:szCs w:val="18"/>
              </w:rPr>
              <w:t>cc</w:t>
            </w:r>
            <w:r>
              <w:rPr>
                <w:rFonts w:ascii="Calibri" w:eastAsia="Calibri" w:hAnsi="Calibri" w:cs="Calibri"/>
                <w:spacing w:val="-1"/>
                <w:sz w:val="18"/>
                <w:szCs w:val="18"/>
              </w:rPr>
              <w:t>ep</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pacing w:val="-1"/>
                <w:sz w:val="18"/>
                <w:szCs w:val="18"/>
              </w:rPr>
              <w:t>gn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 xml:space="preserve">le </w:t>
            </w:r>
            <w:r>
              <w:rPr>
                <w:rFonts w:ascii="Calibri" w:eastAsia="Calibri" w:hAnsi="Calibri" w:cs="Calibri"/>
                <w:spacing w:val="1"/>
                <w:sz w:val="18"/>
                <w:szCs w:val="18"/>
              </w:rPr>
              <w:t>of</w:t>
            </w:r>
          </w:p>
          <w:p w14:paraId="6621A805"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 xml:space="preserve">ty, </w:t>
            </w:r>
            <w:r>
              <w:rPr>
                <w:rFonts w:ascii="Calibri" w:eastAsia="Calibri" w:hAnsi="Calibri" w:cs="Calibri"/>
                <w:spacing w:val="2"/>
                <w:sz w:val="18"/>
                <w:szCs w:val="18"/>
              </w:rPr>
              <w:t>h</w:t>
            </w:r>
            <w:r>
              <w:rPr>
                <w:rFonts w:ascii="Calibri" w:eastAsia="Calibri" w:hAnsi="Calibri" w:cs="Calibri"/>
                <w:spacing w:val="-1"/>
                <w:sz w:val="18"/>
                <w:szCs w:val="18"/>
              </w:rPr>
              <w:t>e</w:t>
            </w:r>
            <w:r>
              <w:rPr>
                <w:rFonts w:ascii="Calibri" w:eastAsia="Calibri" w:hAnsi="Calibri" w:cs="Calibri"/>
                <w:sz w:val="18"/>
                <w:szCs w:val="18"/>
              </w:rPr>
              <w:t>al</w:t>
            </w:r>
            <w:r>
              <w:rPr>
                <w:rFonts w:ascii="Calibri" w:eastAsia="Calibri" w:hAnsi="Calibri" w:cs="Calibri"/>
                <w:spacing w:val="-1"/>
                <w:sz w:val="18"/>
                <w:szCs w:val="18"/>
              </w:rPr>
              <w:t>th</w:t>
            </w:r>
            <w:r>
              <w:rPr>
                <w:rFonts w:ascii="Calibri" w:eastAsia="Calibri" w:hAnsi="Calibri" w:cs="Calibri"/>
                <w:sz w:val="18"/>
                <w:szCs w:val="18"/>
              </w:rPr>
              <w:t>,</w:t>
            </w:r>
          </w:p>
          <w:p w14:paraId="3437AEFE" w14:textId="77777777" w:rsidR="00735E06" w:rsidRDefault="00735E06" w:rsidP="00BE3B00">
            <w:pPr>
              <w:spacing w:before="1" w:line="200" w:lineRule="exact"/>
              <w:ind w:left="210"/>
              <w:rPr>
                <w:rFonts w:ascii="Calibri" w:eastAsia="Calibri" w:hAnsi="Calibri" w:cs="Calibri"/>
                <w:sz w:val="18"/>
                <w:szCs w:val="18"/>
              </w:rPr>
            </w:pPr>
            <w:r>
              <w:rPr>
                <w:rFonts w:ascii="Calibri" w:eastAsia="Calibri" w:hAnsi="Calibri" w:cs="Calibri"/>
                <w:spacing w:val="-1"/>
                <w:sz w:val="18"/>
                <w:szCs w:val="18"/>
              </w:rPr>
              <w:t>s</w:t>
            </w:r>
            <w:r>
              <w:rPr>
                <w:rFonts w:ascii="Calibri" w:eastAsia="Calibri" w:hAnsi="Calibri" w:cs="Calibri"/>
                <w:sz w:val="18"/>
                <w:szCs w:val="18"/>
              </w:rPr>
              <w:t>afe</w:t>
            </w:r>
            <w:r>
              <w:rPr>
                <w:rFonts w:ascii="Calibri" w:eastAsia="Calibri" w:hAnsi="Calibri" w:cs="Calibri"/>
                <w:spacing w:val="-1"/>
                <w:sz w:val="18"/>
                <w:szCs w:val="18"/>
              </w:rPr>
              <w:t>t</w:t>
            </w:r>
            <w:r>
              <w:rPr>
                <w:rFonts w:ascii="Calibri" w:eastAsia="Calibri" w:hAnsi="Calibri" w:cs="Calibri"/>
                <w:sz w:val="18"/>
                <w:szCs w:val="18"/>
              </w:rPr>
              <w:t>y,</w:t>
            </w:r>
            <w:r>
              <w:rPr>
                <w:rFonts w:ascii="Calibri" w:eastAsia="Calibri" w:hAnsi="Calibri" w:cs="Calibri"/>
                <w:spacing w:val="1"/>
                <w:sz w:val="18"/>
                <w:szCs w:val="18"/>
              </w:rPr>
              <w:t xml:space="preserve"> </w:t>
            </w:r>
            <w:r>
              <w:rPr>
                <w:rFonts w:ascii="Calibri" w:eastAsia="Calibri" w:hAnsi="Calibri" w:cs="Calibri"/>
                <w:sz w:val="18"/>
                <w:szCs w:val="18"/>
              </w:rPr>
              <w:t>l</w:t>
            </w:r>
            <w:r>
              <w:rPr>
                <w:rFonts w:ascii="Calibri" w:eastAsia="Calibri" w:hAnsi="Calibri" w:cs="Calibri"/>
                <w:spacing w:val="-1"/>
                <w:sz w:val="18"/>
                <w:szCs w:val="18"/>
              </w:rPr>
              <w:t>eg</w:t>
            </w:r>
            <w:r>
              <w:rPr>
                <w:rFonts w:ascii="Calibri" w:eastAsia="Calibri" w:hAnsi="Calibri" w:cs="Calibri"/>
                <w:sz w:val="18"/>
                <w:szCs w:val="18"/>
              </w:rPr>
              <w:t>al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w:t>
            </w:r>
            <w:r>
              <w:rPr>
                <w:rFonts w:ascii="Calibri" w:eastAsia="Calibri" w:hAnsi="Calibri" w:cs="Calibri"/>
                <w:spacing w:val="2"/>
                <w:sz w:val="18"/>
                <w:szCs w:val="18"/>
              </w:rPr>
              <w:t>t</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w:t>
            </w:r>
          </w:p>
        </w:tc>
        <w:tc>
          <w:tcPr>
            <w:tcW w:w="1409" w:type="dxa"/>
          </w:tcPr>
          <w:p w14:paraId="574124AF" w14:textId="77777777" w:rsidR="00735E06" w:rsidRDefault="00735E06" w:rsidP="00BE3B00">
            <w:pPr>
              <w:ind w:left="102"/>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79292251" w14:textId="77777777" w:rsidR="00735E06" w:rsidRDefault="00735E06" w:rsidP="00BE3B00">
            <w:pPr>
              <w:spacing w:before="2"/>
              <w:ind w:left="102" w:right="610"/>
              <w:rPr>
                <w:rFonts w:ascii="Calibri" w:eastAsia="Calibri" w:hAnsi="Calibri" w:cs="Calibri"/>
                <w:sz w:val="18"/>
                <w:szCs w:val="18"/>
              </w:rPr>
            </w:pPr>
            <w:r>
              <w:rPr>
                <w:rFonts w:ascii="Calibri" w:eastAsia="Calibri" w:hAnsi="Calibri" w:cs="Calibri"/>
                <w:sz w:val="18"/>
                <w:szCs w:val="18"/>
              </w:rPr>
              <w:t>3 (</w:t>
            </w:r>
            <w:r>
              <w:rPr>
                <w:rFonts w:ascii="Calibri" w:eastAsia="Calibri" w:hAnsi="Calibri" w:cs="Calibri"/>
                <w:spacing w:val="1"/>
                <w:sz w:val="18"/>
                <w:szCs w:val="18"/>
              </w:rPr>
              <w:t>V</w:t>
            </w:r>
            <w:r>
              <w:rPr>
                <w:rFonts w:ascii="Calibri" w:eastAsia="Calibri" w:hAnsi="Calibri" w:cs="Calibri"/>
                <w:sz w:val="18"/>
                <w:szCs w:val="18"/>
              </w:rPr>
              <w:t>al</w:t>
            </w:r>
            <w:r>
              <w:rPr>
                <w:rFonts w:ascii="Calibri" w:eastAsia="Calibri" w:hAnsi="Calibri" w:cs="Calibri"/>
                <w:spacing w:val="-1"/>
                <w:sz w:val="18"/>
                <w:szCs w:val="18"/>
              </w:rPr>
              <w:t>u</w:t>
            </w:r>
            <w:r>
              <w:rPr>
                <w:rFonts w:ascii="Calibri" w:eastAsia="Calibri" w:hAnsi="Calibri" w:cs="Calibri"/>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3A1667F9" w14:textId="77777777" w:rsidR="00735E06" w:rsidRDefault="00735E06" w:rsidP="00BE3B00"/>
        </w:tc>
        <w:tc>
          <w:tcPr>
            <w:tcW w:w="730" w:type="dxa"/>
          </w:tcPr>
          <w:p w14:paraId="089FA0B0" w14:textId="77777777" w:rsidR="00735E06" w:rsidRDefault="00735E06" w:rsidP="00BE3B00"/>
        </w:tc>
        <w:tc>
          <w:tcPr>
            <w:tcW w:w="528" w:type="dxa"/>
          </w:tcPr>
          <w:p w14:paraId="6EE4429F" w14:textId="77777777" w:rsidR="00735E06" w:rsidRDefault="00735E06" w:rsidP="00BE3B00"/>
        </w:tc>
      </w:tr>
      <w:tr w:rsidR="00735E06" w14:paraId="6B7B30DD" w14:textId="77777777" w:rsidTr="00BE3B00">
        <w:trPr>
          <w:trHeight w:hRule="exact" w:val="888"/>
          <w:jc w:val="center"/>
        </w:trPr>
        <w:tc>
          <w:tcPr>
            <w:tcW w:w="1608" w:type="dxa"/>
          </w:tcPr>
          <w:p w14:paraId="40E224FB"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lastRenderedPageBreak/>
              <w:t>P.f.2.C5</w:t>
            </w:r>
          </w:p>
        </w:tc>
        <w:tc>
          <w:tcPr>
            <w:tcW w:w="3233" w:type="dxa"/>
          </w:tcPr>
          <w:p w14:paraId="3EB185B4" w14:textId="77777777" w:rsidR="00735E06" w:rsidRDefault="00735E06" w:rsidP="00BE3B00">
            <w:pPr>
              <w:ind w:left="210" w:right="843"/>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n</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 c</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m </w:t>
            </w:r>
            <w:r>
              <w:rPr>
                <w:rFonts w:ascii="Calibri" w:eastAsia="Calibri" w:hAnsi="Calibri" w:cs="Calibri"/>
                <w:spacing w:val="2"/>
                <w:sz w:val="18"/>
                <w:szCs w:val="18"/>
              </w:rPr>
              <w:t>i</w:t>
            </w:r>
            <w:r>
              <w:rPr>
                <w:rFonts w:ascii="Calibri" w:eastAsia="Calibri" w:hAnsi="Calibri" w:cs="Calibri"/>
                <w:sz w:val="18"/>
                <w:szCs w:val="18"/>
              </w:rPr>
              <w:t>n a</w:t>
            </w:r>
            <w:r>
              <w:rPr>
                <w:rFonts w:ascii="Calibri" w:eastAsia="Calibri" w:hAnsi="Calibri" w:cs="Calibri"/>
                <w:spacing w:val="1"/>
                <w:sz w:val="18"/>
                <w:szCs w:val="18"/>
              </w:rPr>
              <w:t>cco</w:t>
            </w:r>
            <w:r>
              <w:rPr>
                <w:rFonts w:ascii="Calibri" w:eastAsia="Calibri" w:hAnsi="Calibri" w:cs="Calibri"/>
                <w:sz w:val="18"/>
                <w:szCs w:val="18"/>
              </w:rPr>
              <w:t>r</w:t>
            </w:r>
            <w:r>
              <w:rPr>
                <w:rFonts w:ascii="Calibri" w:eastAsia="Calibri" w:hAnsi="Calibri" w:cs="Calibri"/>
                <w:spacing w:val="-1"/>
                <w:sz w:val="18"/>
                <w:szCs w:val="18"/>
              </w:rPr>
              <w:t>d</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p</w:t>
            </w:r>
            <w:r>
              <w:rPr>
                <w:rFonts w:ascii="Calibri" w:eastAsia="Calibri" w:hAnsi="Calibri" w:cs="Calibri"/>
                <w:sz w:val="18"/>
                <w:szCs w:val="18"/>
              </w:rPr>
              <w:t>ractices</w:t>
            </w:r>
          </w:p>
        </w:tc>
        <w:tc>
          <w:tcPr>
            <w:tcW w:w="1409" w:type="dxa"/>
          </w:tcPr>
          <w:p w14:paraId="3B632009"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64D0C459"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38096452"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K7</w:t>
            </w:r>
          </w:p>
        </w:tc>
        <w:tc>
          <w:tcPr>
            <w:tcW w:w="730" w:type="dxa"/>
          </w:tcPr>
          <w:p w14:paraId="5B5A7D65" w14:textId="77777777" w:rsidR="00735E06" w:rsidRDefault="00735E06" w:rsidP="00BE3B00">
            <w:pPr>
              <w:spacing w:before="1"/>
              <w:ind w:left="210" w:right="149"/>
              <w:rPr>
                <w:rFonts w:ascii="Calibri" w:eastAsia="Calibri" w:hAnsi="Calibri" w:cs="Calibri"/>
                <w:sz w:val="18"/>
                <w:szCs w:val="18"/>
              </w:rPr>
            </w:pPr>
            <w:r>
              <w:rPr>
                <w:rFonts w:ascii="Calibri" w:eastAsia="Calibri" w:hAnsi="Calibri" w:cs="Calibri"/>
                <w:sz w:val="18"/>
                <w:szCs w:val="18"/>
              </w:rPr>
              <w:t>CP1, CP3</w:t>
            </w:r>
          </w:p>
        </w:tc>
        <w:tc>
          <w:tcPr>
            <w:tcW w:w="528" w:type="dxa"/>
          </w:tcPr>
          <w:p w14:paraId="39898334" w14:textId="77777777" w:rsidR="00735E06" w:rsidRDefault="00735E06" w:rsidP="00BE3B00"/>
        </w:tc>
      </w:tr>
    </w:tbl>
    <w:p w14:paraId="700E795B" w14:textId="77777777" w:rsidR="00735E06" w:rsidRDefault="00735E06" w:rsidP="00735E06">
      <w:pPr>
        <w:autoSpaceDE w:val="0"/>
        <w:autoSpaceDN w:val="0"/>
        <w:adjustRightInd w:val="0"/>
        <w:jc w:val="both"/>
        <w:rPr>
          <w:rFonts w:ascii="Calibri" w:hAnsi="Calibri" w:cs="Calibri"/>
          <w:color w:val="000000"/>
          <w:sz w:val="22"/>
          <w:szCs w:val="22"/>
        </w:rPr>
      </w:pPr>
    </w:p>
    <w:p w14:paraId="765287A0" w14:textId="77777777" w:rsidR="00735E06" w:rsidRDefault="00735E06" w:rsidP="00735E06">
      <w:pPr>
        <w:autoSpaceDE w:val="0"/>
        <w:autoSpaceDN w:val="0"/>
        <w:adjustRightInd w:val="0"/>
        <w:jc w:val="both"/>
        <w:rPr>
          <w:rFonts w:ascii="Calibri" w:hAnsi="Calibri" w:cs="Calibri"/>
          <w:color w:val="000000"/>
          <w:sz w:val="22"/>
          <w:szCs w:val="22"/>
        </w:rPr>
      </w:pPr>
    </w:p>
    <w:p w14:paraId="5729F0CC"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(g)</w:t>
      </w:r>
      <w:r>
        <w:rPr>
          <w:rFonts w:ascii="Century Gothic" w:hAnsi="Century Gothic" w:cs="Century Gothic"/>
          <w:b/>
          <w:bCs/>
          <w:color w:val="000000"/>
        </w:rPr>
        <w:t xml:space="preserve">: Environment and Sustainability </w:t>
      </w:r>
    </w:p>
    <w:p w14:paraId="7F079CB2"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Understand and evaluate the sustainability and impact of professional engineering work in the solution of complex engineering problems in societal and environmental contexts. (K7)</w:t>
      </w:r>
    </w:p>
    <w:p w14:paraId="621349A7"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94"/>
        <w:gridCol w:w="2933"/>
        <w:gridCol w:w="1337"/>
        <w:gridCol w:w="518"/>
        <w:gridCol w:w="713"/>
        <w:gridCol w:w="528"/>
      </w:tblGrid>
      <w:tr w:rsidR="00735E06" w14:paraId="5584DA3A" w14:textId="77777777" w:rsidTr="00BE3B00">
        <w:trPr>
          <w:trHeight w:hRule="exact" w:val="370"/>
          <w:jc w:val="center"/>
        </w:trPr>
        <w:tc>
          <w:tcPr>
            <w:tcW w:w="1594" w:type="dxa"/>
            <w:shd w:val="clear" w:color="auto" w:fill="FFE599" w:themeFill="accent4" w:themeFillTint="66"/>
          </w:tcPr>
          <w:p w14:paraId="18FD8893"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933" w:type="dxa"/>
            <w:shd w:val="clear" w:color="auto" w:fill="FFE599" w:themeFill="accent4" w:themeFillTint="66"/>
          </w:tcPr>
          <w:p w14:paraId="516D4160"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337" w:type="dxa"/>
            <w:shd w:val="clear" w:color="auto" w:fill="FFE599" w:themeFill="accent4" w:themeFillTint="66"/>
          </w:tcPr>
          <w:p w14:paraId="6771CEC6"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14166609"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713" w:type="dxa"/>
            <w:shd w:val="clear" w:color="auto" w:fill="FFE599" w:themeFill="accent4" w:themeFillTint="66"/>
          </w:tcPr>
          <w:p w14:paraId="3A553485"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71CCB691"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01FE18E6" w14:textId="77777777" w:rsidTr="00BE3B00">
        <w:trPr>
          <w:trHeight w:hRule="exact" w:val="888"/>
          <w:jc w:val="center"/>
        </w:trPr>
        <w:tc>
          <w:tcPr>
            <w:tcW w:w="1594" w:type="dxa"/>
          </w:tcPr>
          <w:p w14:paraId="64B4BF28"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P.g.1.C5</w:t>
            </w:r>
          </w:p>
        </w:tc>
        <w:tc>
          <w:tcPr>
            <w:tcW w:w="2933" w:type="dxa"/>
          </w:tcPr>
          <w:p w14:paraId="05164471" w14:textId="77777777" w:rsidR="00735E06" w:rsidRDefault="00735E06" w:rsidP="00BE3B00">
            <w:pPr>
              <w:ind w:left="102" w:right="657"/>
              <w:rPr>
                <w:rFonts w:ascii="Calibri" w:eastAsia="Calibri" w:hAnsi="Calibri" w:cs="Calibri"/>
                <w:sz w:val="18"/>
                <w:szCs w:val="18"/>
              </w:rPr>
            </w:pP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ate</w:t>
            </w:r>
            <w:r>
              <w:rPr>
                <w:rFonts w:ascii="Calibri" w:eastAsia="Calibri" w:hAnsi="Calibri" w:cs="Calibri"/>
                <w:spacing w:val="-1"/>
                <w:sz w:val="18"/>
                <w:szCs w:val="18"/>
              </w:rPr>
              <w:t xml:space="preserve"> su</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in</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z w:val="18"/>
                <w:szCs w:val="18"/>
              </w:rPr>
              <w:t xml:space="preserve">ility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x</w:t>
            </w:r>
            <w:r>
              <w:rPr>
                <w:rFonts w:ascii="Calibri" w:eastAsia="Calibri" w:hAnsi="Calibri" w:cs="Calibri"/>
                <w:spacing w:val="1"/>
                <w:sz w:val="18"/>
                <w:szCs w:val="18"/>
              </w:rPr>
              <w:t xml:space="preserve"> </w:t>
            </w:r>
            <w:r>
              <w:rPr>
                <w:rFonts w:ascii="Calibri" w:eastAsia="Calibri" w:hAnsi="Calibri" w:cs="Calibri"/>
                <w:spacing w:val="-1"/>
                <w:sz w:val="18"/>
                <w:szCs w:val="18"/>
              </w:rPr>
              <w:t>eng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ms</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pacing w:val="-1"/>
                <w:sz w:val="18"/>
                <w:szCs w:val="18"/>
              </w:rPr>
              <w:t>ns</w:t>
            </w:r>
            <w:r>
              <w:rPr>
                <w:rFonts w:ascii="Calibri" w:eastAsia="Calibri" w:hAnsi="Calibri" w:cs="Calibri"/>
                <w:spacing w:val="2"/>
                <w:sz w:val="18"/>
                <w:szCs w:val="18"/>
              </w:rPr>
              <w:t>i</w:t>
            </w:r>
            <w:r>
              <w:rPr>
                <w:rFonts w:ascii="Calibri" w:eastAsia="Calibri" w:hAnsi="Calibri" w:cs="Calibri"/>
                <w:spacing w:val="-1"/>
                <w:sz w:val="18"/>
                <w:szCs w:val="18"/>
              </w:rPr>
              <w:t>de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ty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en</w:t>
            </w:r>
            <w:r>
              <w:rPr>
                <w:rFonts w:ascii="Calibri" w:eastAsia="Calibri" w:hAnsi="Calibri" w:cs="Calibri"/>
                <w:spacing w:val="3"/>
                <w:sz w:val="18"/>
                <w:szCs w:val="18"/>
              </w:rPr>
              <w:t>v</w:t>
            </w:r>
            <w:r>
              <w:rPr>
                <w:rFonts w:ascii="Calibri" w:eastAsia="Calibri" w:hAnsi="Calibri" w:cs="Calibri"/>
                <w:sz w:val="18"/>
                <w:szCs w:val="18"/>
              </w:rPr>
              <w:t>ir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w:t>
            </w:r>
          </w:p>
        </w:tc>
        <w:tc>
          <w:tcPr>
            <w:tcW w:w="1337" w:type="dxa"/>
          </w:tcPr>
          <w:p w14:paraId="424C4D89"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4475A3D"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5</w:t>
            </w:r>
          </w:p>
          <w:p w14:paraId="405D84FE"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5EC3CBE7"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K7</w:t>
            </w:r>
          </w:p>
        </w:tc>
        <w:tc>
          <w:tcPr>
            <w:tcW w:w="713" w:type="dxa"/>
          </w:tcPr>
          <w:p w14:paraId="18724FA3" w14:textId="77777777" w:rsidR="00735E06" w:rsidRDefault="00735E06" w:rsidP="00BE3B00">
            <w:pPr>
              <w:spacing w:before="1"/>
              <w:ind w:left="210" w:right="133"/>
              <w:rPr>
                <w:rFonts w:ascii="Calibri" w:eastAsia="Calibri" w:hAnsi="Calibri" w:cs="Calibri"/>
                <w:sz w:val="18"/>
                <w:szCs w:val="18"/>
              </w:rPr>
            </w:pPr>
            <w:r>
              <w:rPr>
                <w:rFonts w:ascii="Calibri" w:eastAsia="Calibri" w:hAnsi="Calibri" w:cs="Calibri"/>
                <w:sz w:val="18"/>
                <w:szCs w:val="18"/>
              </w:rPr>
              <w:t>CP1, CP2</w:t>
            </w:r>
          </w:p>
        </w:tc>
        <w:tc>
          <w:tcPr>
            <w:tcW w:w="528" w:type="dxa"/>
          </w:tcPr>
          <w:p w14:paraId="7465D736" w14:textId="77777777" w:rsidR="00735E06" w:rsidRDefault="00735E06" w:rsidP="00BE3B00"/>
        </w:tc>
      </w:tr>
      <w:tr w:rsidR="00735E06" w14:paraId="1A4BFF50" w14:textId="77777777" w:rsidTr="00BE3B00">
        <w:trPr>
          <w:trHeight w:hRule="exact" w:val="890"/>
          <w:jc w:val="center"/>
        </w:trPr>
        <w:tc>
          <w:tcPr>
            <w:tcW w:w="1594" w:type="dxa"/>
          </w:tcPr>
          <w:p w14:paraId="0C0DE0C9"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P.g.2.C5</w:t>
            </w:r>
          </w:p>
        </w:tc>
        <w:tc>
          <w:tcPr>
            <w:tcW w:w="2933" w:type="dxa"/>
          </w:tcPr>
          <w:p w14:paraId="0B753F77" w14:textId="77777777" w:rsidR="00735E06" w:rsidRDefault="00735E06" w:rsidP="00BE3B00">
            <w:pPr>
              <w:ind w:left="102" w:right="899"/>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den</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fy i</w:t>
            </w:r>
            <w:r>
              <w:rPr>
                <w:rFonts w:ascii="Calibri" w:eastAsia="Calibri" w:hAnsi="Calibri" w:cs="Calibri"/>
                <w:spacing w:val="2"/>
                <w:sz w:val="18"/>
                <w:szCs w:val="18"/>
              </w:rPr>
              <w:t>m</w:t>
            </w:r>
            <w:r>
              <w:rPr>
                <w:rFonts w:ascii="Calibri" w:eastAsia="Calibri" w:hAnsi="Calibri" w:cs="Calibri"/>
                <w:spacing w:val="-1"/>
                <w:sz w:val="18"/>
                <w:szCs w:val="18"/>
              </w:rPr>
              <w:t>p</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 xml:space="preserve">t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ty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en</w:t>
            </w:r>
            <w:r>
              <w:rPr>
                <w:rFonts w:ascii="Calibri" w:eastAsia="Calibri" w:hAnsi="Calibri" w:cs="Calibri"/>
                <w:spacing w:val="3"/>
                <w:sz w:val="18"/>
                <w:szCs w:val="18"/>
              </w:rPr>
              <w:t>v</w:t>
            </w:r>
            <w:r>
              <w:rPr>
                <w:rFonts w:ascii="Calibri" w:eastAsia="Calibri" w:hAnsi="Calibri" w:cs="Calibri"/>
                <w:sz w:val="18"/>
                <w:szCs w:val="18"/>
              </w:rPr>
              <w:t>ir</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 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u</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337" w:type="dxa"/>
          </w:tcPr>
          <w:p w14:paraId="2C10646E"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1"/>
                <w:sz w:val="18"/>
                <w:szCs w:val="18"/>
              </w:rPr>
              <w:t>gn</w:t>
            </w:r>
            <w:r>
              <w:rPr>
                <w:rFonts w:ascii="Calibri" w:eastAsia="Calibri" w:hAnsi="Calibri" w:cs="Calibri"/>
                <w:sz w:val="18"/>
                <w:szCs w:val="18"/>
              </w:rPr>
              <w:t>it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0BE9A0FD"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5 (</w:t>
            </w:r>
            <w:r>
              <w:rPr>
                <w:rFonts w:ascii="Calibri" w:eastAsia="Calibri" w:hAnsi="Calibri" w:cs="Calibri"/>
                <w:spacing w:val="1"/>
                <w:sz w:val="18"/>
                <w:szCs w:val="18"/>
              </w:rPr>
              <w:t>E</w:t>
            </w:r>
            <w:r>
              <w:rPr>
                <w:rFonts w:ascii="Calibri" w:eastAsia="Calibri" w:hAnsi="Calibri" w:cs="Calibri"/>
                <w:sz w:val="18"/>
                <w:szCs w:val="18"/>
              </w:rPr>
              <w:t>val</w:t>
            </w:r>
            <w:r>
              <w:rPr>
                <w:rFonts w:ascii="Calibri" w:eastAsia="Calibri" w:hAnsi="Calibri" w:cs="Calibri"/>
                <w:spacing w:val="-1"/>
                <w:sz w:val="18"/>
                <w:szCs w:val="18"/>
              </w:rPr>
              <w:t>u</w:t>
            </w:r>
            <w:r>
              <w:rPr>
                <w:rFonts w:ascii="Calibri" w:eastAsia="Calibri" w:hAnsi="Calibri" w:cs="Calibri"/>
                <w:sz w:val="18"/>
                <w:szCs w:val="18"/>
              </w:rPr>
              <w:t>at</w:t>
            </w:r>
            <w:r>
              <w:rPr>
                <w:rFonts w:ascii="Calibri" w:eastAsia="Calibri" w:hAnsi="Calibri" w:cs="Calibri"/>
                <w:spacing w:val="-1"/>
                <w:sz w:val="18"/>
                <w:szCs w:val="18"/>
              </w:rPr>
              <w:t>ing</w:t>
            </w:r>
            <w:r>
              <w:rPr>
                <w:rFonts w:ascii="Calibri" w:eastAsia="Calibri" w:hAnsi="Calibri" w:cs="Calibri"/>
                <w:sz w:val="18"/>
                <w:szCs w:val="18"/>
              </w:rPr>
              <w:t>)</w:t>
            </w:r>
          </w:p>
        </w:tc>
        <w:tc>
          <w:tcPr>
            <w:tcW w:w="518" w:type="dxa"/>
          </w:tcPr>
          <w:p w14:paraId="1CD1D25E"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K7</w:t>
            </w:r>
          </w:p>
        </w:tc>
        <w:tc>
          <w:tcPr>
            <w:tcW w:w="713" w:type="dxa"/>
          </w:tcPr>
          <w:p w14:paraId="38802C6D" w14:textId="77777777" w:rsidR="00735E06" w:rsidRDefault="00735E06" w:rsidP="00BE3B00"/>
        </w:tc>
        <w:tc>
          <w:tcPr>
            <w:tcW w:w="528" w:type="dxa"/>
          </w:tcPr>
          <w:p w14:paraId="283527FE" w14:textId="77777777" w:rsidR="00735E06" w:rsidRDefault="00735E06" w:rsidP="00BE3B00"/>
        </w:tc>
      </w:tr>
    </w:tbl>
    <w:p w14:paraId="708E50D7" w14:textId="77777777" w:rsidR="00735E06" w:rsidRDefault="00735E06" w:rsidP="00735E06">
      <w:pPr>
        <w:autoSpaceDE w:val="0"/>
        <w:autoSpaceDN w:val="0"/>
        <w:adjustRightInd w:val="0"/>
        <w:jc w:val="both"/>
        <w:rPr>
          <w:rFonts w:ascii="Calibri" w:hAnsi="Calibri" w:cs="Calibri"/>
          <w:color w:val="000000"/>
          <w:sz w:val="22"/>
          <w:szCs w:val="22"/>
        </w:rPr>
      </w:pPr>
    </w:p>
    <w:p w14:paraId="1EC02B76" w14:textId="77777777" w:rsidR="00735E06" w:rsidRDefault="00735E06" w:rsidP="00735E06">
      <w:pPr>
        <w:autoSpaceDE w:val="0"/>
        <w:autoSpaceDN w:val="0"/>
        <w:adjustRightInd w:val="0"/>
        <w:jc w:val="both"/>
        <w:rPr>
          <w:rFonts w:ascii="Century Gothic" w:hAnsi="Century Gothic" w:cs="Century Gothic"/>
          <w:b/>
          <w:bCs/>
          <w:color w:val="000000"/>
        </w:rPr>
      </w:pPr>
    </w:p>
    <w:p w14:paraId="4D502250" w14:textId="77777777" w:rsidR="00735E06" w:rsidRDefault="00735E06" w:rsidP="00735E06">
      <w:pPr>
        <w:autoSpaceDE w:val="0"/>
        <w:autoSpaceDN w:val="0"/>
        <w:adjustRightInd w:val="0"/>
        <w:jc w:val="both"/>
        <w:rPr>
          <w:rFonts w:ascii="Century Gothic" w:hAnsi="Century Gothic" w:cs="Century Gothic"/>
          <w:b/>
          <w:bCs/>
          <w:color w:val="000000"/>
        </w:rPr>
      </w:pPr>
    </w:p>
    <w:p w14:paraId="164125BD" w14:textId="77777777" w:rsidR="00735E06" w:rsidRDefault="00735E06" w:rsidP="00735E06">
      <w:pPr>
        <w:autoSpaceDE w:val="0"/>
        <w:autoSpaceDN w:val="0"/>
        <w:adjustRightInd w:val="0"/>
        <w:jc w:val="both"/>
        <w:rPr>
          <w:rFonts w:ascii="Century Gothic" w:hAnsi="Century Gothic" w:cs="Century Gothic"/>
          <w:b/>
          <w:bCs/>
          <w:color w:val="000000"/>
        </w:rPr>
      </w:pPr>
    </w:p>
    <w:p w14:paraId="5C5192DC" w14:textId="77777777" w:rsidR="00735E06" w:rsidRDefault="00735E06" w:rsidP="00735E06">
      <w:pPr>
        <w:autoSpaceDE w:val="0"/>
        <w:autoSpaceDN w:val="0"/>
        <w:adjustRightInd w:val="0"/>
        <w:jc w:val="both"/>
        <w:rPr>
          <w:rFonts w:ascii="Century Gothic" w:hAnsi="Century Gothic" w:cs="Century Gothic"/>
          <w:b/>
          <w:bCs/>
          <w:color w:val="000000"/>
        </w:rPr>
      </w:pPr>
    </w:p>
    <w:p w14:paraId="407BDB89" w14:textId="77777777" w:rsidR="00735E06" w:rsidRDefault="00735E06" w:rsidP="00735E06">
      <w:pPr>
        <w:autoSpaceDE w:val="0"/>
        <w:autoSpaceDN w:val="0"/>
        <w:adjustRightInd w:val="0"/>
        <w:jc w:val="both"/>
        <w:rPr>
          <w:rFonts w:ascii="Century Gothic" w:hAnsi="Century Gothic" w:cs="Century Gothic"/>
          <w:b/>
          <w:bCs/>
          <w:color w:val="000000"/>
        </w:rPr>
      </w:pPr>
    </w:p>
    <w:p w14:paraId="6AA1F9E6" w14:textId="77777777" w:rsidR="00735E06" w:rsidRDefault="00735E06" w:rsidP="00735E06">
      <w:pPr>
        <w:autoSpaceDE w:val="0"/>
        <w:autoSpaceDN w:val="0"/>
        <w:adjustRightInd w:val="0"/>
        <w:jc w:val="both"/>
        <w:rPr>
          <w:rFonts w:ascii="Century Gothic" w:hAnsi="Century Gothic" w:cs="Century Gothic"/>
          <w:b/>
          <w:bCs/>
          <w:color w:val="000000"/>
        </w:rPr>
      </w:pPr>
    </w:p>
    <w:p w14:paraId="62FCD24E" w14:textId="77777777" w:rsidR="00735E06" w:rsidRDefault="00735E06" w:rsidP="00735E06">
      <w:pPr>
        <w:autoSpaceDE w:val="0"/>
        <w:autoSpaceDN w:val="0"/>
        <w:adjustRightInd w:val="0"/>
        <w:jc w:val="both"/>
        <w:rPr>
          <w:rFonts w:ascii="Century Gothic" w:hAnsi="Century Gothic" w:cs="Century Gothic"/>
          <w:b/>
          <w:bCs/>
          <w:color w:val="000000"/>
        </w:rPr>
      </w:pPr>
    </w:p>
    <w:p w14:paraId="181CEDCE" w14:textId="77777777" w:rsidR="00735E06" w:rsidRDefault="00735E06" w:rsidP="00735E06">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PO</w:t>
      </w:r>
      <w:r>
        <w:rPr>
          <w:rFonts w:ascii="Century Gothic" w:eastAsia="Century Gothic" w:hAnsi="Century Gothic" w:cs="Century Gothic"/>
          <w:b/>
        </w:rPr>
        <w:t xml:space="preserve"> (h)</w:t>
      </w:r>
      <w:r>
        <w:rPr>
          <w:rFonts w:ascii="Century Gothic" w:hAnsi="Century Gothic" w:cs="Century Gothic"/>
          <w:b/>
          <w:bCs/>
          <w:color w:val="000000"/>
        </w:rPr>
        <w:t>: Ethics</w:t>
      </w:r>
    </w:p>
    <w:p w14:paraId="28DBA7CB" w14:textId="77777777" w:rsidR="00735E06" w:rsidRDefault="00735E06" w:rsidP="00735E06">
      <w:pPr>
        <w:autoSpaceDE w:val="0"/>
        <w:autoSpaceDN w:val="0"/>
        <w:adjustRightInd w:val="0"/>
        <w:rPr>
          <w:rFonts w:ascii="Calibri" w:hAnsi="Calibri" w:cs="Calibri"/>
          <w:color w:val="000000"/>
          <w:sz w:val="22"/>
          <w:szCs w:val="22"/>
        </w:rPr>
      </w:pPr>
      <w:r>
        <w:rPr>
          <w:rFonts w:ascii="Calibri" w:hAnsi="Calibri" w:cs="Calibri"/>
          <w:color w:val="000000"/>
          <w:sz w:val="22"/>
          <w:szCs w:val="22"/>
        </w:rPr>
        <w:t>Apply ethical principles and commit to professional ethics and responsibilities and norms of engineering practice. (K7)</w:t>
      </w:r>
    </w:p>
    <w:p w14:paraId="0DC0D3D1" w14:textId="77777777" w:rsidR="00735E06" w:rsidRDefault="00735E06" w:rsidP="00735E06">
      <w:pPr>
        <w:autoSpaceDE w:val="0"/>
        <w:autoSpaceDN w:val="0"/>
        <w:adjustRightInd w:val="0"/>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2885"/>
        <w:gridCol w:w="1822"/>
        <w:gridCol w:w="518"/>
        <w:gridCol w:w="516"/>
        <w:gridCol w:w="528"/>
      </w:tblGrid>
      <w:tr w:rsidR="00735E06" w14:paraId="3E8490FB" w14:textId="77777777" w:rsidTr="00BE3B00">
        <w:trPr>
          <w:trHeight w:hRule="exact" w:val="370"/>
          <w:jc w:val="center"/>
        </w:trPr>
        <w:tc>
          <w:tcPr>
            <w:tcW w:w="1608" w:type="dxa"/>
            <w:shd w:val="clear" w:color="auto" w:fill="FFE599" w:themeFill="accent4" w:themeFillTint="66"/>
          </w:tcPr>
          <w:p w14:paraId="398AADD3"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2885" w:type="dxa"/>
            <w:shd w:val="clear" w:color="auto" w:fill="FFE599" w:themeFill="accent4" w:themeFillTint="66"/>
          </w:tcPr>
          <w:p w14:paraId="183B5AA3"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822" w:type="dxa"/>
            <w:shd w:val="clear" w:color="auto" w:fill="FFE599" w:themeFill="accent4" w:themeFillTint="66"/>
          </w:tcPr>
          <w:p w14:paraId="3810D0A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78220576"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4C387BCC"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2DF22BBC"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135BA5BF" w14:textId="77777777" w:rsidTr="00BE3B00">
        <w:trPr>
          <w:trHeight w:hRule="exact" w:val="888"/>
          <w:jc w:val="center"/>
        </w:trPr>
        <w:tc>
          <w:tcPr>
            <w:tcW w:w="1608" w:type="dxa"/>
          </w:tcPr>
          <w:p w14:paraId="7EBAC42C"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P.h.1.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2885" w:type="dxa"/>
          </w:tcPr>
          <w:p w14:paraId="5E04C7C4" w14:textId="77777777" w:rsidR="00735E06" w:rsidRDefault="00735E06" w:rsidP="00BE3B00">
            <w:pPr>
              <w:ind w:left="210" w:right="759"/>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k</w:t>
            </w:r>
            <w:r>
              <w:rPr>
                <w:rFonts w:ascii="Calibri" w:eastAsia="Calibri" w:hAnsi="Calibri" w:cs="Calibri"/>
                <w:spacing w:val="-1"/>
                <w:sz w:val="18"/>
                <w:szCs w:val="18"/>
              </w:rPr>
              <w:t>n</w:t>
            </w:r>
            <w:r>
              <w:rPr>
                <w:rFonts w:ascii="Calibri" w:eastAsia="Calibri" w:hAnsi="Calibri" w:cs="Calibri"/>
                <w:spacing w:val="1"/>
                <w:sz w:val="18"/>
                <w:szCs w:val="18"/>
              </w:rPr>
              <w:t>ow</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pacing w:val="1"/>
                <w:sz w:val="18"/>
                <w:szCs w:val="18"/>
              </w:rPr>
              <w:t>d</w:t>
            </w:r>
            <w:r>
              <w:rPr>
                <w:rFonts w:ascii="Calibri" w:eastAsia="Calibri" w:hAnsi="Calibri" w:cs="Calibri"/>
                <w:spacing w:val="-1"/>
                <w:sz w:val="18"/>
                <w:szCs w:val="18"/>
              </w:rPr>
              <w:t>g</w:t>
            </w:r>
            <w:r>
              <w:rPr>
                <w:rFonts w:ascii="Calibri" w:eastAsia="Calibri" w:hAnsi="Calibri" w:cs="Calibri"/>
                <w:sz w:val="18"/>
                <w:szCs w:val="18"/>
              </w:rPr>
              <w:t xml:space="preserve">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th</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1"/>
                <w:sz w:val="18"/>
                <w:szCs w:val="18"/>
              </w:rPr>
              <w:t>nd</w:t>
            </w:r>
            <w:r>
              <w:rPr>
                <w:rFonts w:ascii="Calibri" w:eastAsia="Calibri" w:hAnsi="Calibri" w:cs="Calibri"/>
                <w:spacing w:val="2"/>
                <w:sz w:val="18"/>
                <w:szCs w:val="18"/>
              </w:rPr>
              <w:t>a</w:t>
            </w:r>
            <w:r>
              <w:rPr>
                <w:rFonts w:ascii="Calibri" w:eastAsia="Calibri" w:hAnsi="Calibri" w:cs="Calibri"/>
                <w:sz w:val="18"/>
                <w:szCs w:val="18"/>
              </w:rPr>
              <w:t>r</w:t>
            </w:r>
            <w:r>
              <w:rPr>
                <w:rFonts w:ascii="Calibri" w:eastAsia="Calibri" w:hAnsi="Calibri" w:cs="Calibri"/>
                <w:spacing w:val="-1"/>
                <w:sz w:val="18"/>
                <w:szCs w:val="18"/>
              </w:rPr>
              <w:t>d</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 C</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s</w:t>
            </w:r>
            <w:r>
              <w:rPr>
                <w:rFonts w:ascii="Calibri" w:eastAsia="Calibri" w:hAnsi="Calibri" w:cs="Calibri"/>
                <w:sz w:val="18"/>
                <w:szCs w:val="18"/>
              </w:rPr>
              <w:t>)</w:t>
            </w:r>
          </w:p>
        </w:tc>
        <w:tc>
          <w:tcPr>
            <w:tcW w:w="1822" w:type="dxa"/>
          </w:tcPr>
          <w:p w14:paraId="787086BD" w14:textId="77777777" w:rsidR="00735E06" w:rsidRDefault="00735E06" w:rsidP="00BE3B00">
            <w:pPr>
              <w:spacing w:before="1"/>
              <w:ind w:left="210" w:right="256"/>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0FEDE704" w14:textId="77777777" w:rsidR="00735E06" w:rsidRDefault="00735E06" w:rsidP="00BE3B00"/>
        </w:tc>
        <w:tc>
          <w:tcPr>
            <w:tcW w:w="516" w:type="dxa"/>
          </w:tcPr>
          <w:p w14:paraId="34C43CBA" w14:textId="77777777" w:rsidR="00735E06" w:rsidRDefault="00735E06" w:rsidP="00BE3B00"/>
        </w:tc>
        <w:tc>
          <w:tcPr>
            <w:tcW w:w="528" w:type="dxa"/>
          </w:tcPr>
          <w:p w14:paraId="675A6EDB" w14:textId="77777777" w:rsidR="00735E06" w:rsidRDefault="00735E06" w:rsidP="00BE3B00"/>
        </w:tc>
      </w:tr>
      <w:tr w:rsidR="00735E06" w14:paraId="41D01250" w14:textId="77777777" w:rsidTr="00BE3B00">
        <w:trPr>
          <w:trHeight w:hRule="exact" w:val="890"/>
          <w:jc w:val="center"/>
        </w:trPr>
        <w:tc>
          <w:tcPr>
            <w:tcW w:w="1608" w:type="dxa"/>
          </w:tcPr>
          <w:p w14:paraId="3DF2503A"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P.h.2.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4</w:t>
            </w:r>
          </w:p>
        </w:tc>
        <w:tc>
          <w:tcPr>
            <w:tcW w:w="2885" w:type="dxa"/>
          </w:tcPr>
          <w:p w14:paraId="13FC919F" w14:textId="77777777" w:rsidR="00735E06" w:rsidRDefault="00735E06" w:rsidP="00BE3B00">
            <w:pPr>
              <w:ind w:left="210" w:right="828"/>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ivi</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z w:val="18"/>
                <w:szCs w:val="18"/>
              </w:rPr>
              <w:t>al r</w:t>
            </w:r>
            <w:r>
              <w:rPr>
                <w:rFonts w:ascii="Calibri" w:eastAsia="Calibri" w:hAnsi="Calibri" w:cs="Calibri"/>
                <w:spacing w:val="-1"/>
                <w:sz w:val="18"/>
                <w:szCs w:val="18"/>
              </w:rPr>
              <w:t>esp</w:t>
            </w:r>
            <w:r>
              <w:rPr>
                <w:rFonts w:ascii="Calibri" w:eastAsia="Calibri" w:hAnsi="Calibri" w:cs="Calibri"/>
                <w:spacing w:val="1"/>
                <w:sz w:val="18"/>
                <w:szCs w:val="18"/>
              </w:rPr>
              <w:t>on</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b</w:t>
            </w:r>
            <w:r>
              <w:rPr>
                <w:rFonts w:ascii="Calibri" w:eastAsia="Calibri" w:hAnsi="Calibri" w:cs="Calibri"/>
                <w:spacing w:val="2"/>
                <w:sz w:val="18"/>
                <w:szCs w:val="18"/>
              </w:rPr>
              <w:t>i</w:t>
            </w:r>
            <w:r>
              <w:rPr>
                <w:rFonts w:ascii="Calibri" w:eastAsia="Calibri" w:hAnsi="Calibri" w:cs="Calibri"/>
                <w:sz w:val="18"/>
                <w:szCs w:val="18"/>
              </w:rPr>
              <w:t>lit</w:t>
            </w:r>
            <w:r>
              <w:rPr>
                <w:rFonts w:ascii="Calibri" w:eastAsia="Calibri" w:hAnsi="Calibri" w:cs="Calibri"/>
                <w:spacing w:val="-1"/>
                <w:sz w:val="18"/>
                <w:szCs w:val="18"/>
              </w:rPr>
              <w:t>i</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b</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n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rms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 e</w:t>
            </w:r>
            <w:r>
              <w:rPr>
                <w:rFonts w:ascii="Calibri" w:eastAsia="Calibri" w:hAnsi="Calibri" w:cs="Calibri"/>
                <w:spacing w:val="-1"/>
                <w:sz w:val="18"/>
                <w:szCs w:val="18"/>
              </w:rPr>
              <w:t>ng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ee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 xml:space="preserve">g </w:t>
            </w:r>
            <w:r>
              <w:rPr>
                <w:rFonts w:ascii="Calibri" w:eastAsia="Calibri" w:hAnsi="Calibri" w:cs="Calibri"/>
                <w:spacing w:val="-1"/>
                <w:sz w:val="18"/>
                <w:szCs w:val="18"/>
              </w:rPr>
              <w:t>p</w:t>
            </w:r>
            <w:r>
              <w:rPr>
                <w:rFonts w:ascii="Calibri" w:eastAsia="Calibri" w:hAnsi="Calibri" w:cs="Calibri"/>
                <w:sz w:val="18"/>
                <w:szCs w:val="18"/>
              </w:rPr>
              <w:t>ractice.</w:t>
            </w:r>
          </w:p>
        </w:tc>
        <w:tc>
          <w:tcPr>
            <w:tcW w:w="1822" w:type="dxa"/>
          </w:tcPr>
          <w:p w14:paraId="5B6B3E5A" w14:textId="77777777" w:rsidR="00735E06" w:rsidRDefault="00735E06" w:rsidP="00BE3B00">
            <w:pPr>
              <w:ind w:left="210" w:right="368"/>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3C43E860" w14:textId="77777777" w:rsidR="00735E06" w:rsidRDefault="00735E06" w:rsidP="00BE3B00">
            <w:pPr>
              <w:ind w:left="210"/>
              <w:rPr>
                <w:rFonts w:ascii="Calibri" w:eastAsia="Calibri" w:hAnsi="Calibri" w:cs="Calibri"/>
                <w:sz w:val="18"/>
                <w:szCs w:val="18"/>
              </w:rPr>
            </w:pPr>
            <w:r>
              <w:rPr>
                <w:rFonts w:ascii="Calibri" w:eastAsia="Calibri" w:hAnsi="Calibri" w:cs="Calibri"/>
                <w:sz w:val="18"/>
                <w:szCs w:val="18"/>
              </w:rPr>
              <w:t>K7</w:t>
            </w:r>
          </w:p>
        </w:tc>
        <w:tc>
          <w:tcPr>
            <w:tcW w:w="516" w:type="dxa"/>
          </w:tcPr>
          <w:p w14:paraId="14367103" w14:textId="77777777" w:rsidR="00735E06" w:rsidRDefault="00735E06" w:rsidP="00BE3B00"/>
        </w:tc>
        <w:tc>
          <w:tcPr>
            <w:tcW w:w="528" w:type="dxa"/>
          </w:tcPr>
          <w:p w14:paraId="079A342B" w14:textId="77777777" w:rsidR="00735E06" w:rsidRDefault="00735E06" w:rsidP="00BE3B00"/>
        </w:tc>
      </w:tr>
    </w:tbl>
    <w:p w14:paraId="665B65D8" w14:textId="77777777" w:rsidR="00735E06" w:rsidRDefault="00735E06" w:rsidP="00735E06">
      <w:pPr>
        <w:autoSpaceDE w:val="0"/>
        <w:autoSpaceDN w:val="0"/>
        <w:adjustRightInd w:val="0"/>
        <w:rPr>
          <w:rFonts w:ascii="Calibri" w:hAnsi="Calibri" w:cs="Calibri"/>
          <w:color w:val="000000"/>
          <w:sz w:val="22"/>
          <w:szCs w:val="22"/>
        </w:rPr>
      </w:pPr>
    </w:p>
    <w:p w14:paraId="5B5F070E" w14:textId="77777777" w:rsidR="00735E06" w:rsidRDefault="00735E06" w:rsidP="00735E06">
      <w:pPr>
        <w:autoSpaceDE w:val="0"/>
        <w:autoSpaceDN w:val="0"/>
        <w:adjustRightInd w:val="0"/>
        <w:rPr>
          <w:rFonts w:ascii="Century Gothic" w:hAnsi="Century Gothic" w:cs="Century Gothic"/>
          <w:b/>
          <w:bCs/>
          <w:color w:val="000000"/>
        </w:rPr>
      </w:pPr>
    </w:p>
    <w:p w14:paraId="679E7A07"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(i)</w:t>
      </w:r>
      <w:r>
        <w:rPr>
          <w:rFonts w:ascii="Century Gothic" w:hAnsi="Century Gothic" w:cs="Century Gothic"/>
          <w:b/>
          <w:bCs/>
          <w:color w:val="000000"/>
        </w:rPr>
        <w:t xml:space="preserve">: Individual and Team work </w:t>
      </w:r>
    </w:p>
    <w:p w14:paraId="45BC457F"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Function effectively as an individual, and as a member or leader in diverse teams and in multi-disciplinary settings.</w:t>
      </w:r>
    </w:p>
    <w:p w14:paraId="62C2E2A4"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056"/>
        <w:gridCol w:w="1925"/>
        <w:gridCol w:w="518"/>
        <w:gridCol w:w="516"/>
        <w:gridCol w:w="528"/>
      </w:tblGrid>
      <w:tr w:rsidR="00735E06" w14:paraId="389000C1" w14:textId="77777777" w:rsidTr="00BE3B00">
        <w:trPr>
          <w:trHeight w:hRule="exact" w:val="370"/>
          <w:jc w:val="center"/>
        </w:trPr>
        <w:tc>
          <w:tcPr>
            <w:tcW w:w="1608" w:type="dxa"/>
            <w:shd w:val="clear" w:color="auto" w:fill="FFE599" w:themeFill="accent4" w:themeFillTint="66"/>
          </w:tcPr>
          <w:p w14:paraId="697D8EAF"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056" w:type="dxa"/>
            <w:shd w:val="clear" w:color="auto" w:fill="FFE599" w:themeFill="accent4" w:themeFillTint="66"/>
          </w:tcPr>
          <w:p w14:paraId="10D7B900"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925" w:type="dxa"/>
            <w:shd w:val="clear" w:color="auto" w:fill="FFE599" w:themeFill="accent4" w:themeFillTint="66"/>
          </w:tcPr>
          <w:p w14:paraId="3EE0FE48"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5887DC5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6F1D84D8"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5A7E40FD"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5475B74E" w14:textId="77777777" w:rsidTr="00BE3B00">
        <w:trPr>
          <w:trHeight w:hRule="exact" w:val="888"/>
          <w:jc w:val="center"/>
        </w:trPr>
        <w:tc>
          <w:tcPr>
            <w:tcW w:w="1608" w:type="dxa"/>
          </w:tcPr>
          <w:p w14:paraId="0779B399"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P.i.1.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056" w:type="dxa"/>
          </w:tcPr>
          <w:p w14:paraId="62EBB2FF" w14:textId="77777777" w:rsidR="00735E06" w:rsidRDefault="00735E06" w:rsidP="00BE3B00">
            <w:pPr>
              <w:ind w:left="210" w:right="868"/>
              <w:rPr>
                <w:rFonts w:ascii="Calibri" w:eastAsia="Calibri" w:hAnsi="Calibri" w:cs="Calibri"/>
                <w:sz w:val="18"/>
                <w:szCs w:val="18"/>
              </w:rPr>
            </w:pPr>
            <w:r>
              <w:rPr>
                <w:rFonts w:ascii="Calibri" w:eastAsia="Calibri" w:hAnsi="Calibri" w:cs="Calibri"/>
                <w:spacing w:val="-1"/>
                <w:sz w:val="18"/>
                <w:szCs w:val="18"/>
              </w:rPr>
              <w:t>Fun</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2"/>
                <w:sz w:val="18"/>
                <w:szCs w:val="18"/>
              </w:rPr>
              <w:t>t</w:t>
            </w:r>
            <w:r>
              <w:rPr>
                <w:rFonts w:ascii="Calibri" w:eastAsia="Calibri" w:hAnsi="Calibri" w:cs="Calibri"/>
                <w:spacing w:val="-1"/>
                <w:sz w:val="18"/>
                <w:szCs w:val="18"/>
              </w:rPr>
              <w:t>e</w:t>
            </w:r>
            <w:r>
              <w:rPr>
                <w:rFonts w:ascii="Calibri" w:eastAsia="Calibri" w:hAnsi="Calibri" w:cs="Calibri"/>
                <w:sz w:val="18"/>
                <w:szCs w:val="18"/>
              </w:rPr>
              <w:t>am l</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2"/>
                <w:sz w:val="18"/>
                <w:szCs w:val="18"/>
              </w:rPr>
              <w:t>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be</w:t>
            </w:r>
            <w:r>
              <w:rPr>
                <w:rFonts w:ascii="Calibri" w:eastAsia="Calibri" w:hAnsi="Calibri" w:cs="Calibri"/>
                <w:sz w:val="18"/>
                <w:szCs w:val="18"/>
              </w:rPr>
              <w:t>r</w:t>
            </w:r>
            <w:r>
              <w:rPr>
                <w:rFonts w:ascii="Calibri" w:eastAsia="Calibri" w:hAnsi="Calibri" w:cs="Calibri"/>
                <w:spacing w:val="2"/>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1"/>
                <w:sz w:val="18"/>
                <w:szCs w:val="18"/>
              </w:rPr>
              <w:t>u</w:t>
            </w:r>
            <w:r>
              <w:rPr>
                <w:rFonts w:ascii="Calibri" w:eastAsia="Calibri" w:hAnsi="Calibri" w:cs="Calibri"/>
                <w:spacing w:val="2"/>
                <w:sz w:val="18"/>
                <w:szCs w:val="18"/>
              </w:rPr>
              <w:t>l</w:t>
            </w:r>
            <w:r>
              <w:rPr>
                <w:rFonts w:ascii="Calibri" w:eastAsia="Calibri" w:hAnsi="Calibri" w:cs="Calibri"/>
                <w:sz w:val="18"/>
                <w:szCs w:val="18"/>
              </w:rPr>
              <w:t xml:space="preserve">ti- </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ary</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925" w:type="dxa"/>
          </w:tcPr>
          <w:p w14:paraId="073EC63E" w14:textId="77777777" w:rsidR="00735E06" w:rsidRDefault="00735E06" w:rsidP="00BE3B00">
            <w:pPr>
              <w:spacing w:before="1"/>
              <w:ind w:left="210" w:right="471"/>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0E47F7B1" w14:textId="77777777" w:rsidR="00735E06" w:rsidRDefault="00735E06" w:rsidP="00BE3B00"/>
        </w:tc>
        <w:tc>
          <w:tcPr>
            <w:tcW w:w="516" w:type="dxa"/>
          </w:tcPr>
          <w:p w14:paraId="79F5F97E" w14:textId="77777777" w:rsidR="00735E06" w:rsidRDefault="00735E06" w:rsidP="00BE3B00"/>
        </w:tc>
        <w:tc>
          <w:tcPr>
            <w:tcW w:w="528" w:type="dxa"/>
          </w:tcPr>
          <w:p w14:paraId="6C715FD1" w14:textId="77777777" w:rsidR="00735E06" w:rsidRDefault="00735E06" w:rsidP="00BE3B00"/>
        </w:tc>
      </w:tr>
      <w:tr w:rsidR="00735E06" w14:paraId="4698A0BE" w14:textId="77777777" w:rsidTr="00BE3B00">
        <w:trPr>
          <w:trHeight w:hRule="exact" w:val="1109"/>
          <w:jc w:val="center"/>
        </w:trPr>
        <w:tc>
          <w:tcPr>
            <w:tcW w:w="1608" w:type="dxa"/>
          </w:tcPr>
          <w:p w14:paraId="43061835"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P.i.2.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056" w:type="dxa"/>
          </w:tcPr>
          <w:p w14:paraId="5BDB802B" w14:textId="77777777" w:rsidR="00735E06" w:rsidRDefault="00735E06" w:rsidP="00BE3B00">
            <w:pPr>
              <w:ind w:left="210" w:right="774"/>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isp</w:t>
            </w:r>
            <w:r>
              <w:rPr>
                <w:rFonts w:ascii="Calibri" w:eastAsia="Calibri" w:hAnsi="Calibri" w:cs="Calibri"/>
                <w:sz w:val="18"/>
                <w:szCs w:val="18"/>
              </w:rPr>
              <w:t>la</w:t>
            </w:r>
            <w:r>
              <w:rPr>
                <w:rFonts w:ascii="Calibri" w:eastAsia="Calibri" w:hAnsi="Calibri" w:cs="Calibri"/>
                <w:spacing w:val="3"/>
                <w:sz w:val="18"/>
                <w:szCs w:val="18"/>
              </w:rPr>
              <w:t>y</w:t>
            </w:r>
            <w:r>
              <w:rPr>
                <w:rFonts w:ascii="Calibri" w:eastAsia="Calibri" w:hAnsi="Calibri" w:cs="Calibri"/>
                <w:sz w:val="18"/>
                <w:szCs w:val="18"/>
              </w:rPr>
              <w:t>s</w:t>
            </w:r>
            <w:r>
              <w:rPr>
                <w:rFonts w:ascii="Calibri" w:eastAsia="Calibri" w:hAnsi="Calibri" w:cs="Calibri"/>
                <w:spacing w:val="-1"/>
                <w:sz w:val="18"/>
                <w:szCs w:val="18"/>
              </w:rPr>
              <w:t xml:space="preserve"> g</w:t>
            </w:r>
            <w:r>
              <w:rPr>
                <w:rFonts w:ascii="Calibri" w:eastAsia="Calibri" w:hAnsi="Calibri" w:cs="Calibri"/>
                <w:spacing w:val="1"/>
                <w:sz w:val="18"/>
                <w:szCs w:val="18"/>
              </w:rPr>
              <w:t>oo</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pacing w:val="2"/>
                <w:sz w:val="18"/>
                <w:szCs w:val="18"/>
              </w:rPr>
              <w:t>r</w:t>
            </w:r>
            <w:r>
              <w:rPr>
                <w:rFonts w:ascii="Calibri" w:eastAsia="Calibri" w:hAnsi="Calibri" w:cs="Calibri"/>
                <w:spacing w:val="-1"/>
                <w:sz w:val="18"/>
                <w:szCs w:val="18"/>
              </w:rPr>
              <w:t>pe</w:t>
            </w:r>
            <w:r>
              <w:rPr>
                <w:rFonts w:ascii="Calibri" w:eastAsia="Calibri" w:hAnsi="Calibri" w:cs="Calibri"/>
                <w:spacing w:val="2"/>
                <w:sz w:val="18"/>
                <w:szCs w:val="18"/>
              </w:rPr>
              <w:t>r</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1"/>
                <w:sz w:val="18"/>
                <w:szCs w:val="18"/>
              </w:rPr>
              <w:t>i</w:t>
            </w:r>
            <w:r>
              <w:rPr>
                <w:rFonts w:ascii="Calibri" w:eastAsia="Calibri" w:hAnsi="Calibri" w:cs="Calibri"/>
                <w:sz w:val="18"/>
                <w:szCs w:val="18"/>
              </w:rPr>
              <w:t>lls</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 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p>
        </w:tc>
        <w:tc>
          <w:tcPr>
            <w:tcW w:w="1925" w:type="dxa"/>
          </w:tcPr>
          <w:p w14:paraId="0ED0E670" w14:textId="77777777" w:rsidR="00735E06" w:rsidRDefault="00735E06" w:rsidP="00BE3B00">
            <w:pPr>
              <w:ind w:left="210" w:right="471"/>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pacing w:val="2"/>
                <w:sz w:val="18"/>
                <w:szCs w:val="18"/>
              </w:rPr>
              <w:t>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7F2510FA" w14:textId="77777777" w:rsidR="00735E06" w:rsidRDefault="00735E06" w:rsidP="00BE3B00"/>
        </w:tc>
        <w:tc>
          <w:tcPr>
            <w:tcW w:w="516" w:type="dxa"/>
          </w:tcPr>
          <w:p w14:paraId="4C095329" w14:textId="77777777" w:rsidR="00735E06" w:rsidRDefault="00735E06" w:rsidP="00BE3B00"/>
        </w:tc>
        <w:tc>
          <w:tcPr>
            <w:tcW w:w="528" w:type="dxa"/>
          </w:tcPr>
          <w:p w14:paraId="1CC82DFA" w14:textId="77777777" w:rsidR="00735E06" w:rsidRDefault="00735E06" w:rsidP="00BE3B00"/>
        </w:tc>
      </w:tr>
      <w:tr w:rsidR="00735E06" w14:paraId="420ABD4A" w14:textId="77777777" w:rsidTr="00BE3B00">
        <w:trPr>
          <w:trHeight w:hRule="exact" w:val="670"/>
          <w:jc w:val="center"/>
        </w:trPr>
        <w:tc>
          <w:tcPr>
            <w:tcW w:w="1608" w:type="dxa"/>
          </w:tcPr>
          <w:p w14:paraId="685B7974"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P.i.3.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056" w:type="dxa"/>
          </w:tcPr>
          <w:p w14:paraId="184F4E94" w14:textId="77777777" w:rsidR="00735E06" w:rsidRDefault="00735E06" w:rsidP="00BE3B00">
            <w:pPr>
              <w:ind w:left="210" w:right="701"/>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ivi</w:t>
            </w:r>
            <w:r>
              <w:rPr>
                <w:rFonts w:ascii="Calibri" w:eastAsia="Calibri" w:hAnsi="Calibri" w:cs="Calibri"/>
                <w:spacing w:val="-1"/>
                <w:sz w:val="18"/>
                <w:szCs w:val="18"/>
              </w:rPr>
              <w:t>du</w:t>
            </w:r>
            <w:r>
              <w:rPr>
                <w:rFonts w:ascii="Calibri" w:eastAsia="Calibri" w:hAnsi="Calibri" w:cs="Calibri"/>
                <w:spacing w:val="2"/>
                <w:sz w:val="18"/>
                <w:szCs w:val="18"/>
              </w:rPr>
              <w:t>a</w:t>
            </w:r>
            <w:r>
              <w:rPr>
                <w:rFonts w:ascii="Calibri" w:eastAsia="Calibri" w:hAnsi="Calibri" w:cs="Calibri"/>
                <w:sz w:val="18"/>
                <w:szCs w:val="18"/>
              </w:rPr>
              <w:t xml:space="preserve">l </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1"/>
                <w:sz w:val="18"/>
                <w:szCs w:val="18"/>
              </w:rPr>
              <w:t>i</w:t>
            </w:r>
            <w:r>
              <w:rPr>
                <w:rFonts w:ascii="Calibri" w:eastAsia="Calibri" w:hAnsi="Calibri" w:cs="Calibri"/>
                <w:spacing w:val="2"/>
                <w:sz w:val="18"/>
                <w:szCs w:val="18"/>
              </w:rPr>
              <w:t>l</w:t>
            </w:r>
            <w:r>
              <w:rPr>
                <w:rFonts w:ascii="Calibri" w:eastAsia="Calibri" w:hAnsi="Calibri" w:cs="Calibri"/>
                <w:sz w:val="18"/>
                <w:szCs w:val="18"/>
              </w:rPr>
              <w:t>ls in</w:t>
            </w:r>
            <w:r>
              <w:rPr>
                <w:rFonts w:ascii="Calibri" w:eastAsia="Calibri" w:hAnsi="Calibri" w:cs="Calibri"/>
                <w:spacing w:val="-1"/>
                <w:sz w:val="18"/>
                <w:szCs w:val="18"/>
              </w:rPr>
              <w:t xml:space="preserve"> s</w:t>
            </w:r>
            <w:r>
              <w:rPr>
                <w:rFonts w:ascii="Calibri" w:eastAsia="Calibri" w:hAnsi="Calibri" w:cs="Calibri"/>
                <w:spacing w:val="1"/>
                <w:sz w:val="18"/>
                <w:szCs w:val="18"/>
              </w:rPr>
              <w:t>o</w:t>
            </w:r>
            <w:r>
              <w:rPr>
                <w:rFonts w:ascii="Calibri" w:eastAsia="Calibri" w:hAnsi="Calibri" w:cs="Calibri"/>
                <w:sz w:val="18"/>
                <w:szCs w:val="18"/>
              </w:rPr>
              <w:t>lvi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3"/>
                <w:sz w:val="18"/>
                <w:szCs w:val="18"/>
              </w:rPr>
              <w:t>m</w:t>
            </w:r>
            <w:r>
              <w:rPr>
                <w:rFonts w:ascii="Calibri" w:eastAsia="Calibri" w:hAnsi="Calibri" w:cs="Calibri"/>
                <w:spacing w:val="-1"/>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pacing w:val="2"/>
                <w:sz w:val="18"/>
                <w:szCs w:val="18"/>
              </w:rPr>
              <w:t>-</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li</w:t>
            </w:r>
            <w:r>
              <w:rPr>
                <w:rFonts w:ascii="Calibri" w:eastAsia="Calibri" w:hAnsi="Calibri" w:cs="Calibri"/>
                <w:spacing w:val="-1"/>
                <w:sz w:val="18"/>
                <w:szCs w:val="18"/>
              </w:rPr>
              <w:t>n</w:t>
            </w:r>
            <w:r>
              <w:rPr>
                <w:rFonts w:ascii="Calibri" w:eastAsia="Calibri" w:hAnsi="Calibri" w:cs="Calibri"/>
                <w:sz w:val="18"/>
                <w:szCs w:val="18"/>
              </w:rPr>
              <w:t xml:space="preserve">ary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925" w:type="dxa"/>
          </w:tcPr>
          <w:p w14:paraId="35864BC6" w14:textId="77777777" w:rsidR="00735E06" w:rsidRDefault="00735E06" w:rsidP="00BE3B00">
            <w:pPr>
              <w:ind w:left="210" w:right="359"/>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7C15B3C2" w14:textId="77777777" w:rsidR="00735E06" w:rsidRDefault="00735E06" w:rsidP="00BE3B00"/>
        </w:tc>
        <w:tc>
          <w:tcPr>
            <w:tcW w:w="516" w:type="dxa"/>
          </w:tcPr>
          <w:p w14:paraId="679E0898" w14:textId="77777777" w:rsidR="00735E06" w:rsidRDefault="00735E06" w:rsidP="00BE3B00"/>
        </w:tc>
        <w:tc>
          <w:tcPr>
            <w:tcW w:w="528" w:type="dxa"/>
          </w:tcPr>
          <w:p w14:paraId="34BC9772" w14:textId="77777777" w:rsidR="00735E06" w:rsidRDefault="00735E06" w:rsidP="00BE3B00"/>
        </w:tc>
      </w:tr>
    </w:tbl>
    <w:p w14:paraId="310CA7A9" w14:textId="77777777" w:rsidR="00735E06" w:rsidRDefault="00735E06" w:rsidP="00735E06">
      <w:pPr>
        <w:autoSpaceDE w:val="0"/>
        <w:autoSpaceDN w:val="0"/>
        <w:adjustRightInd w:val="0"/>
        <w:jc w:val="both"/>
        <w:rPr>
          <w:rFonts w:ascii="Calibri" w:hAnsi="Calibri" w:cs="Calibri"/>
          <w:color w:val="000000"/>
          <w:sz w:val="22"/>
          <w:szCs w:val="22"/>
        </w:rPr>
      </w:pPr>
    </w:p>
    <w:p w14:paraId="4D88C7D3" w14:textId="77777777" w:rsidR="00735E06" w:rsidRDefault="00735E06" w:rsidP="00735E06">
      <w:pPr>
        <w:autoSpaceDE w:val="0"/>
        <w:autoSpaceDN w:val="0"/>
        <w:adjustRightInd w:val="0"/>
        <w:jc w:val="both"/>
        <w:rPr>
          <w:rFonts w:ascii="Calibri" w:hAnsi="Calibri" w:cs="Calibri"/>
          <w:color w:val="000000"/>
          <w:sz w:val="22"/>
          <w:szCs w:val="22"/>
        </w:rPr>
      </w:pPr>
    </w:p>
    <w:p w14:paraId="1366C3CB"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(j)</w:t>
      </w:r>
      <w:r>
        <w:rPr>
          <w:rFonts w:ascii="Century Gothic" w:hAnsi="Century Gothic" w:cs="Century Gothic"/>
          <w:b/>
          <w:bCs/>
          <w:color w:val="000000"/>
        </w:rPr>
        <w:t xml:space="preserve">: Communication </w:t>
      </w:r>
    </w:p>
    <w:p w14:paraId="687209ED"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14:paraId="79F3B85D"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353"/>
        <w:gridCol w:w="1455"/>
        <w:gridCol w:w="518"/>
        <w:gridCol w:w="516"/>
        <w:gridCol w:w="703"/>
      </w:tblGrid>
      <w:tr w:rsidR="00735E06" w14:paraId="4DB7CB1A" w14:textId="77777777" w:rsidTr="00BE3B00">
        <w:trPr>
          <w:trHeight w:hRule="exact" w:val="370"/>
          <w:jc w:val="center"/>
        </w:trPr>
        <w:tc>
          <w:tcPr>
            <w:tcW w:w="1608" w:type="dxa"/>
            <w:shd w:val="clear" w:color="auto" w:fill="FFE599" w:themeFill="accent4" w:themeFillTint="66"/>
          </w:tcPr>
          <w:p w14:paraId="15F4BDE0"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353" w:type="dxa"/>
            <w:shd w:val="clear" w:color="auto" w:fill="FFE599" w:themeFill="accent4" w:themeFillTint="66"/>
          </w:tcPr>
          <w:p w14:paraId="6924F80A"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w:t>
            </w:r>
            <w:r>
              <w:rPr>
                <w:rFonts w:ascii="Calibri" w:eastAsia="Calibri" w:hAnsi="Calibri" w:cs="Calibri"/>
                <w:b/>
                <w:spacing w:val="1"/>
                <w:sz w:val="18"/>
                <w:szCs w:val="18"/>
              </w:rPr>
              <w:t xml:space="preserve"> </w:t>
            </w:r>
            <w:r>
              <w:rPr>
                <w:rFonts w:ascii="Calibri" w:eastAsia="Calibri" w:hAnsi="Calibri" w:cs="Calibri"/>
                <w:b/>
                <w:spacing w:val="-1"/>
                <w:sz w:val="18"/>
                <w:szCs w:val="18"/>
              </w:rPr>
              <w:t>D</w:t>
            </w:r>
            <w:r>
              <w:rPr>
                <w:rFonts w:ascii="Calibri" w:eastAsia="Calibri" w:hAnsi="Calibri" w:cs="Calibri"/>
                <w:b/>
                <w:sz w:val="18"/>
                <w:szCs w:val="18"/>
              </w:rPr>
              <w:t>ef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455" w:type="dxa"/>
            <w:shd w:val="clear" w:color="auto" w:fill="FFE599" w:themeFill="accent4" w:themeFillTint="66"/>
          </w:tcPr>
          <w:p w14:paraId="4A4C8447"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747B802A"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40F0CC6F"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703" w:type="dxa"/>
            <w:shd w:val="clear" w:color="auto" w:fill="FFE599" w:themeFill="accent4" w:themeFillTint="66"/>
          </w:tcPr>
          <w:p w14:paraId="70DF9DD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4C585EE7" w14:textId="77777777" w:rsidTr="00BE3B00">
        <w:trPr>
          <w:trHeight w:hRule="exact" w:val="670"/>
          <w:jc w:val="center"/>
        </w:trPr>
        <w:tc>
          <w:tcPr>
            <w:tcW w:w="1608" w:type="dxa"/>
          </w:tcPr>
          <w:p w14:paraId="1EF777B1"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P.j.1.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353" w:type="dxa"/>
          </w:tcPr>
          <w:p w14:paraId="16B79393" w14:textId="77777777" w:rsidR="00735E06" w:rsidRDefault="00735E06" w:rsidP="00BE3B00">
            <w:pPr>
              <w:ind w:left="102" w:right="957"/>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pacing w:val="2"/>
                <w:sz w:val="18"/>
                <w:szCs w:val="18"/>
              </w:rPr>
              <w:t>i</w:t>
            </w:r>
            <w:r>
              <w:rPr>
                <w:rFonts w:ascii="Calibri" w:eastAsia="Calibri" w:hAnsi="Calibri" w:cs="Calibri"/>
                <w:sz w:val="18"/>
                <w:szCs w:val="18"/>
              </w:rPr>
              <w:t xml:space="preserve">lity to </w:t>
            </w:r>
            <w:r>
              <w:rPr>
                <w:rFonts w:ascii="Calibri" w:eastAsia="Calibri" w:hAnsi="Calibri" w:cs="Calibri"/>
                <w:spacing w:val="-1"/>
                <w:sz w:val="18"/>
                <w:szCs w:val="18"/>
              </w:rPr>
              <w:t>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vely gi</w:t>
            </w:r>
            <w:r>
              <w:rPr>
                <w:rFonts w:ascii="Calibri" w:eastAsia="Calibri" w:hAnsi="Calibri" w:cs="Calibri"/>
                <w:spacing w:val="3"/>
                <w:sz w:val="18"/>
                <w:szCs w:val="18"/>
              </w:rPr>
              <w:t>v</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 xml:space="preserve">to </w:t>
            </w:r>
            <w:r>
              <w:rPr>
                <w:rFonts w:ascii="Calibri" w:eastAsia="Calibri" w:hAnsi="Calibri" w:cs="Calibri"/>
                <w:spacing w:val="1"/>
                <w:sz w:val="18"/>
                <w:szCs w:val="18"/>
              </w:rPr>
              <w:t>c</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ar </w:t>
            </w:r>
            <w:r>
              <w:rPr>
                <w:rFonts w:ascii="Calibri" w:eastAsia="Calibri" w:hAnsi="Calibri" w:cs="Calibri"/>
                <w:spacing w:val="-1"/>
                <w:sz w:val="18"/>
                <w:szCs w:val="18"/>
              </w:rPr>
              <w:t>ins</w:t>
            </w:r>
            <w:r>
              <w:rPr>
                <w:rFonts w:ascii="Calibri" w:eastAsia="Calibri" w:hAnsi="Calibri" w:cs="Calibri"/>
                <w:spacing w:val="2"/>
                <w:sz w:val="18"/>
                <w:szCs w:val="18"/>
              </w:rPr>
              <w:t>t</w:t>
            </w:r>
            <w:r>
              <w:rPr>
                <w:rFonts w:ascii="Calibri" w:eastAsia="Calibri" w:hAnsi="Calibri" w:cs="Calibri"/>
                <w:sz w:val="18"/>
                <w:szCs w:val="18"/>
              </w:rPr>
              <w:t>r</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w:t>
            </w:r>
          </w:p>
        </w:tc>
        <w:tc>
          <w:tcPr>
            <w:tcW w:w="1455" w:type="dxa"/>
          </w:tcPr>
          <w:p w14:paraId="1BA532D0" w14:textId="77777777" w:rsidR="00735E06" w:rsidRDefault="00735E06" w:rsidP="00BE3B00">
            <w:pPr>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2B9B292F"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w:t>
            </w:r>
          </w:p>
        </w:tc>
        <w:tc>
          <w:tcPr>
            <w:tcW w:w="518" w:type="dxa"/>
          </w:tcPr>
          <w:p w14:paraId="7A87BED2" w14:textId="77777777" w:rsidR="00735E06" w:rsidRDefault="00735E06" w:rsidP="00BE3B00"/>
        </w:tc>
        <w:tc>
          <w:tcPr>
            <w:tcW w:w="516" w:type="dxa"/>
          </w:tcPr>
          <w:p w14:paraId="44B07AD2" w14:textId="77777777" w:rsidR="00735E06" w:rsidRDefault="00735E06" w:rsidP="00BE3B00"/>
        </w:tc>
        <w:tc>
          <w:tcPr>
            <w:tcW w:w="703" w:type="dxa"/>
          </w:tcPr>
          <w:p w14:paraId="41649FEF" w14:textId="77777777" w:rsidR="00735E06" w:rsidRDefault="00735E06" w:rsidP="00BE3B00">
            <w:pPr>
              <w:spacing w:before="1"/>
              <w:ind w:left="210" w:right="11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1, C</w:t>
            </w:r>
            <w:r>
              <w:rPr>
                <w:rFonts w:ascii="Calibri" w:eastAsia="Calibri" w:hAnsi="Calibri" w:cs="Calibri"/>
                <w:spacing w:val="-1"/>
                <w:sz w:val="18"/>
                <w:szCs w:val="18"/>
              </w:rPr>
              <w:t>A</w:t>
            </w:r>
            <w:r>
              <w:rPr>
                <w:rFonts w:ascii="Calibri" w:eastAsia="Calibri" w:hAnsi="Calibri" w:cs="Calibri"/>
                <w:sz w:val="18"/>
                <w:szCs w:val="18"/>
              </w:rPr>
              <w:t>3</w:t>
            </w:r>
          </w:p>
        </w:tc>
      </w:tr>
      <w:tr w:rsidR="00735E06" w14:paraId="156D255B" w14:textId="77777777" w:rsidTr="00BE3B00">
        <w:trPr>
          <w:trHeight w:hRule="exact" w:val="1327"/>
          <w:jc w:val="center"/>
        </w:trPr>
        <w:tc>
          <w:tcPr>
            <w:tcW w:w="1608" w:type="dxa"/>
          </w:tcPr>
          <w:p w14:paraId="753D9DE7"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P.j.2.P3</w:t>
            </w:r>
          </w:p>
        </w:tc>
        <w:tc>
          <w:tcPr>
            <w:tcW w:w="3353" w:type="dxa"/>
          </w:tcPr>
          <w:p w14:paraId="57DFACE3"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Pr</w:t>
            </w:r>
            <w:r>
              <w:rPr>
                <w:rFonts w:ascii="Calibri" w:eastAsia="Calibri" w:hAnsi="Calibri" w:cs="Calibri"/>
                <w:spacing w:val="1"/>
                <w:sz w:val="18"/>
                <w:szCs w:val="18"/>
              </w:rPr>
              <w:t>o</w:t>
            </w:r>
            <w:r>
              <w:rPr>
                <w:rFonts w:ascii="Calibri" w:eastAsia="Calibri" w:hAnsi="Calibri" w:cs="Calibri"/>
                <w:spacing w:val="-1"/>
                <w:sz w:val="18"/>
                <w:szCs w:val="18"/>
              </w:rPr>
              <w:t>du</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z w:val="18"/>
                <w:szCs w:val="18"/>
              </w:rPr>
              <w:t>t</w:t>
            </w:r>
            <w:r>
              <w:rPr>
                <w:rFonts w:ascii="Calibri" w:eastAsia="Calibri" w:hAnsi="Calibri" w:cs="Calibri"/>
                <w:spacing w:val="-1"/>
                <w:sz w:val="18"/>
                <w:szCs w:val="18"/>
              </w:rPr>
              <w:t>t</w:t>
            </w:r>
            <w:r>
              <w:rPr>
                <w:rFonts w:ascii="Calibri" w:eastAsia="Calibri" w:hAnsi="Calibri" w:cs="Calibri"/>
                <w:spacing w:val="2"/>
                <w:sz w:val="18"/>
                <w:szCs w:val="18"/>
              </w:rPr>
              <w:t>e</w:t>
            </w:r>
            <w:r>
              <w:rPr>
                <w:rFonts w:ascii="Calibri" w:eastAsia="Calibri" w:hAnsi="Calibri" w:cs="Calibri"/>
                <w:sz w:val="18"/>
                <w:szCs w:val="18"/>
              </w:rPr>
              <w:t>n</w:t>
            </w:r>
            <w:r>
              <w:rPr>
                <w:rFonts w:ascii="Calibri" w:eastAsia="Calibri" w:hAnsi="Calibri" w:cs="Calibri"/>
                <w:spacing w:val="-1"/>
                <w:sz w:val="18"/>
                <w:szCs w:val="18"/>
              </w:rPr>
              <w:t xml:space="preserve"> e</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p>
          <w:p w14:paraId="3AF877FA" w14:textId="77777777" w:rsidR="00735E06" w:rsidRDefault="00735E06" w:rsidP="00BE3B00">
            <w:pPr>
              <w:spacing w:before="1"/>
              <w:ind w:left="102" w:right="644"/>
              <w:rPr>
                <w:rFonts w:ascii="Calibri" w:eastAsia="Calibri" w:hAnsi="Calibri" w:cs="Calibri"/>
                <w:sz w:val="18"/>
                <w:szCs w:val="18"/>
              </w:rPr>
            </w:pPr>
            <w:r>
              <w:rPr>
                <w:rFonts w:ascii="Calibri" w:eastAsia="Calibri" w:hAnsi="Calibri" w:cs="Calibri"/>
                <w:sz w:val="18"/>
                <w:szCs w:val="18"/>
              </w:rPr>
              <w:t>r</w:t>
            </w:r>
            <w:r>
              <w:rPr>
                <w:rFonts w:ascii="Calibri" w:eastAsia="Calibri" w:hAnsi="Calibri" w:cs="Calibri"/>
                <w:spacing w:val="-1"/>
                <w:sz w:val="18"/>
                <w:szCs w:val="18"/>
              </w:rPr>
              <w:t>ep</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s</w:t>
            </w:r>
            <w:r>
              <w:rPr>
                <w:rFonts w:ascii="Calibri" w:eastAsia="Calibri" w:hAnsi="Calibri" w:cs="Calibri"/>
                <w:spacing w:val="-1"/>
                <w:sz w:val="18"/>
                <w:szCs w:val="18"/>
              </w:rPr>
              <w:t xml:space="preserve"> b</w:t>
            </w:r>
            <w:r>
              <w:rPr>
                <w:rFonts w:ascii="Calibri" w:eastAsia="Calibri" w:hAnsi="Calibri" w:cs="Calibri"/>
                <w:sz w:val="18"/>
                <w:szCs w:val="18"/>
              </w:rPr>
              <w:t xml:space="preserve">y </w:t>
            </w:r>
            <w:r>
              <w:rPr>
                <w:rFonts w:ascii="Calibri" w:eastAsia="Calibri" w:hAnsi="Calibri" w:cs="Calibri"/>
                <w:spacing w:val="3"/>
                <w:sz w:val="18"/>
                <w:szCs w:val="18"/>
              </w:rPr>
              <w:t>a</w:t>
            </w:r>
            <w:r>
              <w:rPr>
                <w:rFonts w:ascii="Calibri" w:eastAsia="Calibri" w:hAnsi="Calibri" w:cs="Calibri"/>
                <w:spacing w:val="-1"/>
                <w:sz w:val="18"/>
                <w:szCs w:val="18"/>
              </w:rPr>
              <w:t>pp</w:t>
            </w:r>
            <w:r>
              <w:rPr>
                <w:rFonts w:ascii="Calibri" w:eastAsia="Calibri" w:hAnsi="Calibri" w:cs="Calibri"/>
                <w:sz w:val="18"/>
                <w:szCs w:val="18"/>
              </w:rPr>
              <w:t>ly</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in</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le</w:t>
            </w:r>
            <w:r>
              <w:rPr>
                <w:rFonts w:ascii="Calibri" w:eastAsia="Calibri" w:hAnsi="Calibri" w:cs="Calibri"/>
                <w:spacing w:val="2"/>
                <w:sz w:val="18"/>
                <w:szCs w:val="18"/>
              </w:rPr>
              <w:t xml:space="preserve"> </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2"/>
                <w:sz w:val="18"/>
                <w:szCs w:val="18"/>
              </w:rPr>
              <w:t>s</w:t>
            </w:r>
            <w:r>
              <w:rPr>
                <w:rFonts w:ascii="Calibri" w:eastAsia="Calibri" w:hAnsi="Calibri" w:cs="Calibri"/>
                <w:spacing w:val="-1"/>
                <w:sz w:val="18"/>
                <w:szCs w:val="18"/>
              </w:rPr>
              <w:t>e</w:t>
            </w:r>
            <w:r>
              <w:rPr>
                <w:rFonts w:ascii="Calibri" w:eastAsia="Calibri" w:hAnsi="Calibri" w:cs="Calibri"/>
                <w:sz w:val="18"/>
                <w:szCs w:val="18"/>
              </w:rPr>
              <w:t>d a</w:t>
            </w:r>
            <w:r>
              <w:rPr>
                <w:rFonts w:ascii="Calibri" w:eastAsia="Calibri" w:hAnsi="Calibri" w:cs="Calibri"/>
                <w:spacing w:val="-1"/>
                <w:sz w:val="18"/>
                <w:szCs w:val="18"/>
              </w:rPr>
              <w:t>pp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pacing w:val="-1"/>
                <w:sz w:val="18"/>
                <w:szCs w:val="18"/>
              </w:rPr>
              <w:t>he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d</w:t>
            </w:r>
            <w:r>
              <w:rPr>
                <w:rFonts w:ascii="Calibri" w:eastAsia="Calibri" w:hAnsi="Calibri" w:cs="Calibri"/>
                <w:spacing w:val="-1"/>
                <w:sz w:val="18"/>
                <w:szCs w:val="18"/>
              </w:rPr>
              <w:t>es</w:t>
            </w:r>
            <w:r>
              <w:rPr>
                <w:rFonts w:ascii="Calibri" w:eastAsia="Calibri" w:hAnsi="Calibri" w:cs="Calibri"/>
                <w:sz w:val="18"/>
                <w:szCs w:val="18"/>
              </w:rPr>
              <w:t>i</w:t>
            </w:r>
            <w:r>
              <w:rPr>
                <w:rFonts w:ascii="Calibri" w:eastAsia="Calibri" w:hAnsi="Calibri" w:cs="Calibri"/>
                <w:spacing w:val="1"/>
                <w:sz w:val="18"/>
                <w:szCs w:val="18"/>
              </w:rPr>
              <w:t>g</w:t>
            </w:r>
            <w:r>
              <w:rPr>
                <w:rFonts w:ascii="Calibri" w:eastAsia="Calibri" w:hAnsi="Calibri" w:cs="Calibri"/>
                <w:sz w:val="18"/>
                <w:szCs w:val="18"/>
              </w:rPr>
              <w:t xml:space="preserve">n </w:t>
            </w:r>
            <w:r>
              <w:rPr>
                <w:rFonts w:ascii="Calibri" w:eastAsia="Calibri" w:hAnsi="Calibri" w:cs="Calibri"/>
                <w:spacing w:val="-1"/>
                <w:sz w:val="18"/>
                <w:szCs w:val="18"/>
              </w:rPr>
              <w:t>d</w:t>
            </w:r>
            <w:r>
              <w:rPr>
                <w:rFonts w:ascii="Calibri" w:eastAsia="Calibri" w:hAnsi="Calibri" w:cs="Calibri"/>
                <w:spacing w:val="1"/>
                <w:sz w:val="18"/>
                <w:szCs w:val="18"/>
              </w:rPr>
              <w:t>oc</w:t>
            </w:r>
            <w:r>
              <w:rPr>
                <w:rFonts w:ascii="Calibri" w:eastAsia="Calibri" w:hAnsi="Calibri" w:cs="Calibri"/>
                <w:spacing w:val="-1"/>
                <w:sz w:val="18"/>
                <w:szCs w:val="18"/>
              </w:rPr>
              <w:t>u</w:t>
            </w:r>
            <w:r>
              <w:rPr>
                <w:rFonts w:ascii="Calibri" w:eastAsia="Calibri" w:hAnsi="Calibri" w:cs="Calibri"/>
                <w:sz w:val="18"/>
                <w:szCs w:val="18"/>
              </w:rPr>
              <w:t>m</w:t>
            </w:r>
            <w:r>
              <w:rPr>
                <w:rFonts w:ascii="Calibri" w:eastAsia="Calibri" w:hAnsi="Calibri" w:cs="Calibri"/>
                <w:spacing w:val="-1"/>
                <w:sz w:val="18"/>
                <w:szCs w:val="18"/>
              </w:rPr>
              <w:t>en</w:t>
            </w:r>
            <w:r>
              <w:rPr>
                <w:rFonts w:ascii="Calibri" w:eastAsia="Calibri" w:hAnsi="Calibri" w:cs="Calibri"/>
                <w:sz w:val="18"/>
                <w:szCs w:val="18"/>
              </w:rPr>
              <w:t>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z w:val="18"/>
                <w:szCs w:val="18"/>
              </w:rPr>
              <w:t>t</w:t>
            </w:r>
            <w:r>
              <w:rPr>
                <w:rFonts w:ascii="Calibri" w:eastAsia="Calibri" w:hAnsi="Calibri" w:cs="Calibri"/>
                <w:spacing w:val="-1"/>
                <w:sz w:val="18"/>
                <w:szCs w:val="18"/>
              </w:rPr>
              <w:t>ie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d</w:t>
            </w:r>
            <w:r>
              <w:rPr>
                <w:rFonts w:ascii="Calibri" w:eastAsia="Calibri" w:hAnsi="Calibri" w:cs="Calibri"/>
                <w:sz w:val="18"/>
                <w:szCs w:val="18"/>
              </w:rPr>
              <w:t>iff</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s</w:t>
            </w:r>
            <w:r>
              <w:rPr>
                <w:rFonts w:ascii="Calibri" w:eastAsia="Calibri" w:hAnsi="Calibri" w:cs="Calibri"/>
                <w:sz w:val="18"/>
                <w:szCs w:val="18"/>
              </w:rPr>
              <w:t>take</w:t>
            </w:r>
            <w:r>
              <w:rPr>
                <w:rFonts w:ascii="Calibri" w:eastAsia="Calibri" w:hAnsi="Calibri" w:cs="Calibri"/>
                <w:spacing w:val="-1"/>
                <w:sz w:val="18"/>
                <w:szCs w:val="18"/>
              </w:rPr>
              <w:t xml:space="preserve"> h</w:t>
            </w:r>
            <w:r>
              <w:rPr>
                <w:rFonts w:ascii="Calibri" w:eastAsia="Calibri" w:hAnsi="Calibri" w:cs="Calibri"/>
                <w:spacing w:val="1"/>
                <w:sz w:val="18"/>
                <w:szCs w:val="18"/>
              </w:rPr>
              <w:t>o</w:t>
            </w:r>
            <w:r>
              <w:rPr>
                <w:rFonts w:ascii="Calibri" w:eastAsia="Calibri" w:hAnsi="Calibri" w:cs="Calibri"/>
                <w:sz w:val="18"/>
                <w:szCs w:val="18"/>
              </w:rPr>
              <w:t>l</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s</w:t>
            </w:r>
            <w:r>
              <w:rPr>
                <w:rFonts w:ascii="Calibri" w:eastAsia="Calibri" w:hAnsi="Calibri" w:cs="Calibri"/>
                <w:sz w:val="18"/>
                <w:szCs w:val="18"/>
              </w:rPr>
              <w:t>.</w:t>
            </w:r>
          </w:p>
        </w:tc>
        <w:tc>
          <w:tcPr>
            <w:tcW w:w="1455" w:type="dxa"/>
          </w:tcPr>
          <w:p w14:paraId="691F80CB"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r</w:t>
            </w:r>
          </w:p>
          <w:p w14:paraId="789CD6D1" w14:textId="77777777" w:rsidR="00735E06" w:rsidRDefault="00735E06" w:rsidP="00BE3B00">
            <w:pPr>
              <w:spacing w:before="2"/>
              <w:ind w:left="210" w:right="428"/>
              <w:rPr>
                <w:rFonts w:ascii="Calibri" w:eastAsia="Calibri" w:hAnsi="Calibri" w:cs="Calibri"/>
                <w:sz w:val="18"/>
                <w:szCs w:val="18"/>
              </w:rPr>
            </w:pP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3 (Pr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33E9FF6C" w14:textId="77777777" w:rsidR="00735E06" w:rsidRDefault="00735E06" w:rsidP="00BE3B00"/>
        </w:tc>
        <w:tc>
          <w:tcPr>
            <w:tcW w:w="516" w:type="dxa"/>
          </w:tcPr>
          <w:p w14:paraId="32F89080" w14:textId="77777777" w:rsidR="00735E06" w:rsidRDefault="00735E06" w:rsidP="00BE3B00"/>
        </w:tc>
        <w:tc>
          <w:tcPr>
            <w:tcW w:w="703" w:type="dxa"/>
          </w:tcPr>
          <w:p w14:paraId="04CC562C"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1,</w:t>
            </w:r>
          </w:p>
          <w:p w14:paraId="2E127707" w14:textId="77777777" w:rsidR="00735E06" w:rsidRDefault="00735E06" w:rsidP="00BE3B00">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5</w:t>
            </w:r>
          </w:p>
        </w:tc>
      </w:tr>
      <w:tr w:rsidR="00735E06" w14:paraId="6E6B703B" w14:textId="77777777" w:rsidTr="00BE3B00">
        <w:trPr>
          <w:trHeight w:hRule="exact" w:val="670"/>
          <w:jc w:val="center"/>
        </w:trPr>
        <w:tc>
          <w:tcPr>
            <w:tcW w:w="1608" w:type="dxa"/>
          </w:tcPr>
          <w:p w14:paraId="173ED76C"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P.j.3.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2</w:t>
            </w:r>
          </w:p>
        </w:tc>
        <w:tc>
          <w:tcPr>
            <w:tcW w:w="3353" w:type="dxa"/>
          </w:tcPr>
          <w:p w14:paraId="60DB0906" w14:textId="77777777" w:rsidR="00735E06" w:rsidRDefault="00735E06" w:rsidP="00BE3B00">
            <w:pPr>
              <w:ind w:left="102" w:right="1382"/>
              <w:rPr>
                <w:rFonts w:ascii="Calibri" w:eastAsia="Calibri" w:hAnsi="Calibri" w:cs="Calibri"/>
                <w:sz w:val="18"/>
                <w:szCs w:val="18"/>
              </w:rPr>
            </w:pPr>
            <w:r>
              <w:rPr>
                <w:rFonts w:ascii="Calibri" w:eastAsia="Calibri" w:hAnsi="Calibri" w:cs="Calibri"/>
                <w:sz w:val="18"/>
                <w:szCs w:val="18"/>
              </w:rPr>
              <w:t>Pe</w:t>
            </w:r>
            <w:r>
              <w:rPr>
                <w:rFonts w:ascii="Calibri" w:eastAsia="Calibri" w:hAnsi="Calibri" w:cs="Calibri"/>
                <w:spacing w:val="-1"/>
                <w:sz w:val="18"/>
                <w:szCs w:val="18"/>
              </w:rPr>
              <w:t>r</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 xml:space="preserve">rm </w:t>
            </w:r>
            <w:r>
              <w:rPr>
                <w:rFonts w:ascii="Calibri" w:eastAsia="Calibri" w:hAnsi="Calibri" w:cs="Calibri"/>
                <w:spacing w:val="-1"/>
                <w:sz w:val="18"/>
                <w:szCs w:val="18"/>
              </w:rPr>
              <w:t>e</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o</w:t>
            </w:r>
            <w:r>
              <w:rPr>
                <w:rFonts w:ascii="Calibri" w:eastAsia="Calibri" w:hAnsi="Calibri" w:cs="Calibri"/>
                <w:sz w:val="18"/>
                <w:szCs w:val="18"/>
              </w:rPr>
              <w:t xml:space="preserve">ral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en</w:t>
            </w:r>
            <w:r>
              <w:rPr>
                <w:rFonts w:ascii="Calibri" w:eastAsia="Calibri" w:hAnsi="Calibri" w:cs="Calibri"/>
                <w:sz w:val="18"/>
                <w:szCs w:val="18"/>
              </w:rPr>
              <w:t>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n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 xml:space="preserve">x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v</w:t>
            </w:r>
            <w:r>
              <w:rPr>
                <w:rFonts w:ascii="Calibri" w:eastAsia="Calibri" w:hAnsi="Calibri" w:cs="Calibri"/>
                <w:spacing w:val="2"/>
                <w:sz w:val="18"/>
                <w:szCs w:val="18"/>
              </w:rPr>
              <w:t>i</w:t>
            </w:r>
            <w:r>
              <w:rPr>
                <w:rFonts w:ascii="Calibri" w:eastAsia="Calibri" w:hAnsi="Calibri" w:cs="Calibri"/>
                <w:sz w:val="18"/>
                <w:szCs w:val="18"/>
              </w:rPr>
              <w:t>t</w:t>
            </w:r>
            <w:r>
              <w:rPr>
                <w:rFonts w:ascii="Calibri" w:eastAsia="Calibri" w:hAnsi="Calibri" w:cs="Calibri"/>
                <w:spacing w:val="-1"/>
                <w:sz w:val="18"/>
                <w:szCs w:val="18"/>
              </w:rPr>
              <w:t>ies</w:t>
            </w:r>
            <w:r>
              <w:rPr>
                <w:rFonts w:ascii="Calibri" w:eastAsia="Calibri" w:hAnsi="Calibri" w:cs="Calibri"/>
                <w:sz w:val="18"/>
                <w:szCs w:val="18"/>
              </w:rPr>
              <w:t>.</w:t>
            </w:r>
          </w:p>
        </w:tc>
        <w:tc>
          <w:tcPr>
            <w:tcW w:w="1455" w:type="dxa"/>
          </w:tcPr>
          <w:p w14:paraId="4DF60D43" w14:textId="77777777" w:rsidR="00735E06" w:rsidRDefault="00735E06" w:rsidP="00BE3B00">
            <w:pPr>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73679442"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z w:val="18"/>
                <w:szCs w:val="18"/>
              </w:rPr>
              <w:t>2 (</w:t>
            </w:r>
            <w:r>
              <w:rPr>
                <w:rFonts w:ascii="Calibri" w:eastAsia="Calibri" w:hAnsi="Calibri" w:cs="Calibri"/>
                <w:spacing w:val="1"/>
                <w:sz w:val="18"/>
                <w:szCs w:val="18"/>
              </w:rPr>
              <w:t>R</w:t>
            </w:r>
            <w:r>
              <w:rPr>
                <w:rFonts w:ascii="Calibri" w:eastAsia="Calibri" w:hAnsi="Calibri" w:cs="Calibri"/>
                <w:spacing w:val="-1"/>
                <w:sz w:val="18"/>
                <w:szCs w:val="18"/>
              </w:rPr>
              <w:t>esp</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z w:val="18"/>
                <w:szCs w:val="18"/>
              </w:rPr>
              <w:t>)</w:t>
            </w:r>
          </w:p>
        </w:tc>
        <w:tc>
          <w:tcPr>
            <w:tcW w:w="518" w:type="dxa"/>
          </w:tcPr>
          <w:p w14:paraId="67AFAEC5" w14:textId="77777777" w:rsidR="00735E06" w:rsidRDefault="00735E06" w:rsidP="00BE3B00"/>
        </w:tc>
        <w:tc>
          <w:tcPr>
            <w:tcW w:w="516" w:type="dxa"/>
          </w:tcPr>
          <w:p w14:paraId="59D0B313" w14:textId="77777777" w:rsidR="00735E06" w:rsidRDefault="00735E06" w:rsidP="00BE3B00"/>
        </w:tc>
        <w:tc>
          <w:tcPr>
            <w:tcW w:w="703" w:type="dxa"/>
          </w:tcPr>
          <w:p w14:paraId="3672D53E" w14:textId="77777777" w:rsidR="00735E06" w:rsidRDefault="00735E06" w:rsidP="00BE3B00">
            <w:pPr>
              <w:spacing w:before="1"/>
              <w:ind w:left="210" w:right="119"/>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A</w:t>
            </w:r>
            <w:r>
              <w:rPr>
                <w:rFonts w:ascii="Calibri" w:eastAsia="Calibri" w:hAnsi="Calibri" w:cs="Calibri"/>
                <w:sz w:val="18"/>
                <w:szCs w:val="18"/>
              </w:rPr>
              <w:t>2, C</w:t>
            </w:r>
            <w:r>
              <w:rPr>
                <w:rFonts w:ascii="Calibri" w:eastAsia="Calibri" w:hAnsi="Calibri" w:cs="Calibri"/>
                <w:spacing w:val="-1"/>
                <w:sz w:val="18"/>
                <w:szCs w:val="18"/>
              </w:rPr>
              <w:t>A</w:t>
            </w:r>
            <w:r>
              <w:rPr>
                <w:rFonts w:ascii="Calibri" w:eastAsia="Calibri" w:hAnsi="Calibri" w:cs="Calibri"/>
                <w:sz w:val="18"/>
                <w:szCs w:val="18"/>
              </w:rPr>
              <w:t>4</w:t>
            </w:r>
          </w:p>
        </w:tc>
      </w:tr>
    </w:tbl>
    <w:p w14:paraId="2ABD76EE" w14:textId="77777777" w:rsidR="00735E06" w:rsidRDefault="00735E06" w:rsidP="00735E06">
      <w:pPr>
        <w:autoSpaceDE w:val="0"/>
        <w:autoSpaceDN w:val="0"/>
        <w:adjustRightInd w:val="0"/>
        <w:jc w:val="both"/>
        <w:rPr>
          <w:rFonts w:ascii="Calibri" w:hAnsi="Calibri" w:cs="Calibri"/>
          <w:color w:val="000000"/>
          <w:sz w:val="22"/>
          <w:szCs w:val="22"/>
        </w:rPr>
      </w:pPr>
    </w:p>
    <w:p w14:paraId="418846BA" w14:textId="77777777" w:rsidR="00735E06" w:rsidRDefault="00735E06" w:rsidP="00735E06">
      <w:pPr>
        <w:autoSpaceDE w:val="0"/>
        <w:autoSpaceDN w:val="0"/>
        <w:adjustRightInd w:val="0"/>
        <w:jc w:val="both"/>
        <w:rPr>
          <w:rFonts w:ascii="Calibri" w:hAnsi="Calibri" w:cs="Calibri"/>
          <w:color w:val="000000"/>
          <w:sz w:val="22"/>
          <w:szCs w:val="22"/>
        </w:rPr>
      </w:pPr>
    </w:p>
    <w:p w14:paraId="240E253D" w14:textId="77777777" w:rsidR="00735E06" w:rsidRDefault="00735E06" w:rsidP="00735E06">
      <w:pPr>
        <w:autoSpaceDE w:val="0"/>
        <w:autoSpaceDN w:val="0"/>
        <w:adjustRightInd w:val="0"/>
        <w:jc w:val="both"/>
        <w:rPr>
          <w:rFonts w:ascii="Century Gothic" w:hAnsi="Century Gothic" w:cs="Century Gothic"/>
          <w:b/>
          <w:bCs/>
          <w:color w:val="000000"/>
        </w:rPr>
      </w:pPr>
    </w:p>
    <w:p w14:paraId="4DB75C91" w14:textId="77777777" w:rsidR="00735E06" w:rsidRDefault="00735E06" w:rsidP="00735E06">
      <w:pPr>
        <w:autoSpaceDE w:val="0"/>
        <w:autoSpaceDN w:val="0"/>
        <w:adjustRightInd w:val="0"/>
        <w:jc w:val="both"/>
        <w:rPr>
          <w:rFonts w:ascii="Century Gothic" w:hAnsi="Century Gothic" w:cs="Century Gothic"/>
          <w:b/>
          <w:bCs/>
          <w:color w:val="000000"/>
        </w:rPr>
      </w:pPr>
    </w:p>
    <w:p w14:paraId="0E67047D" w14:textId="77777777" w:rsidR="00735E06" w:rsidRDefault="00735E06" w:rsidP="00735E06">
      <w:pPr>
        <w:autoSpaceDE w:val="0"/>
        <w:autoSpaceDN w:val="0"/>
        <w:adjustRightInd w:val="0"/>
        <w:jc w:val="both"/>
        <w:rPr>
          <w:rFonts w:ascii="Century Gothic" w:hAnsi="Century Gothic" w:cs="Century Gothic"/>
          <w:b/>
          <w:bCs/>
          <w:color w:val="000000"/>
        </w:rPr>
      </w:pPr>
    </w:p>
    <w:p w14:paraId="2123F2C6" w14:textId="77777777" w:rsidR="00735E06" w:rsidRDefault="00735E06" w:rsidP="00735E06">
      <w:pPr>
        <w:autoSpaceDE w:val="0"/>
        <w:autoSpaceDN w:val="0"/>
        <w:adjustRightInd w:val="0"/>
        <w:jc w:val="both"/>
        <w:rPr>
          <w:rFonts w:ascii="Century Gothic" w:hAnsi="Century Gothic" w:cs="Century Gothic"/>
          <w:b/>
          <w:bCs/>
          <w:color w:val="000000"/>
        </w:rPr>
      </w:pPr>
    </w:p>
    <w:p w14:paraId="7B2554B7" w14:textId="77777777" w:rsidR="00735E06" w:rsidRDefault="00735E06" w:rsidP="00735E06">
      <w:pPr>
        <w:autoSpaceDE w:val="0"/>
        <w:autoSpaceDN w:val="0"/>
        <w:adjustRightInd w:val="0"/>
        <w:jc w:val="both"/>
        <w:rPr>
          <w:rFonts w:ascii="Century Gothic" w:hAnsi="Century Gothic" w:cs="Century Gothic"/>
          <w:b/>
          <w:bCs/>
          <w:color w:val="000000"/>
        </w:rPr>
      </w:pPr>
    </w:p>
    <w:p w14:paraId="622FF8EC" w14:textId="77777777" w:rsidR="00735E06" w:rsidRDefault="00735E06" w:rsidP="00735E06">
      <w:pPr>
        <w:autoSpaceDE w:val="0"/>
        <w:autoSpaceDN w:val="0"/>
        <w:adjustRightInd w:val="0"/>
        <w:jc w:val="both"/>
        <w:rPr>
          <w:rFonts w:ascii="Century Gothic" w:hAnsi="Century Gothic" w:cs="Century Gothic"/>
          <w:b/>
          <w:bCs/>
          <w:color w:val="000000"/>
        </w:rPr>
      </w:pPr>
    </w:p>
    <w:p w14:paraId="656D6D18" w14:textId="77777777" w:rsidR="00735E06" w:rsidRDefault="00735E06" w:rsidP="00735E06">
      <w:pPr>
        <w:autoSpaceDE w:val="0"/>
        <w:autoSpaceDN w:val="0"/>
        <w:adjustRightInd w:val="0"/>
        <w:jc w:val="both"/>
        <w:rPr>
          <w:rFonts w:ascii="Century Gothic" w:hAnsi="Century Gothic" w:cs="Century Gothic"/>
          <w:b/>
          <w:bCs/>
          <w:color w:val="000000"/>
        </w:rPr>
      </w:pPr>
      <w:r>
        <w:rPr>
          <w:rFonts w:ascii="Century Gothic" w:hAnsi="Century Gothic" w:cs="Century Gothic"/>
          <w:b/>
          <w:bCs/>
          <w:color w:val="000000"/>
        </w:rPr>
        <w:t>PO</w:t>
      </w:r>
      <w:r>
        <w:rPr>
          <w:rFonts w:ascii="Century Gothic" w:eastAsia="Century Gothic" w:hAnsi="Century Gothic" w:cs="Century Gothic"/>
          <w:b/>
        </w:rPr>
        <w:t xml:space="preserve"> (k)</w:t>
      </w:r>
      <w:r>
        <w:rPr>
          <w:rFonts w:ascii="Century Gothic" w:hAnsi="Century Gothic" w:cs="Century Gothic"/>
          <w:b/>
          <w:bCs/>
          <w:color w:val="000000"/>
        </w:rPr>
        <w:t>: Project Management and Finance</w:t>
      </w:r>
    </w:p>
    <w:p w14:paraId="31FF191F"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Demonstrate knowledge and understanding of engineering management principles and economic decision making and apply these to one’s own work, as a member and leader in a team, to manage projects and in multidisciplinary environments.</w:t>
      </w:r>
    </w:p>
    <w:p w14:paraId="22738737"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171"/>
        <w:gridCol w:w="1700"/>
        <w:gridCol w:w="518"/>
        <w:gridCol w:w="516"/>
        <w:gridCol w:w="528"/>
      </w:tblGrid>
      <w:tr w:rsidR="00735E06" w14:paraId="20972AC4" w14:textId="77777777" w:rsidTr="00BE3B00">
        <w:trPr>
          <w:trHeight w:hRule="exact" w:val="370"/>
          <w:jc w:val="center"/>
        </w:trPr>
        <w:tc>
          <w:tcPr>
            <w:tcW w:w="1608" w:type="dxa"/>
            <w:shd w:val="clear" w:color="auto" w:fill="FFE599" w:themeFill="accent4" w:themeFillTint="66"/>
          </w:tcPr>
          <w:p w14:paraId="4517115C"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171" w:type="dxa"/>
            <w:shd w:val="clear" w:color="auto" w:fill="FFE599" w:themeFill="accent4" w:themeFillTint="66"/>
          </w:tcPr>
          <w:p w14:paraId="2101E219"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700" w:type="dxa"/>
            <w:shd w:val="clear" w:color="auto" w:fill="FFE599" w:themeFill="accent4" w:themeFillTint="66"/>
          </w:tcPr>
          <w:p w14:paraId="604B8D3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4D75FA75"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4216352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69028437"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36E31E00" w14:textId="77777777" w:rsidTr="00BE3B00">
        <w:trPr>
          <w:trHeight w:hRule="exact" w:val="890"/>
          <w:jc w:val="center"/>
        </w:trPr>
        <w:tc>
          <w:tcPr>
            <w:tcW w:w="1608" w:type="dxa"/>
          </w:tcPr>
          <w:p w14:paraId="6250738C"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P.k.1.P4</w:t>
            </w:r>
          </w:p>
        </w:tc>
        <w:tc>
          <w:tcPr>
            <w:tcW w:w="3171" w:type="dxa"/>
          </w:tcPr>
          <w:p w14:paraId="436DB39A" w14:textId="77777777" w:rsidR="00735E06" w:rsidRDefault="00735E06" w:rsidP="00BE3B00">
            <w:pPr>
              <w:ind w:left="102" w:right="690"/>
              <w:rPr>
                <w:rFonts w:ascii="Calibri" w:eastAsia="Calibri" w:hAnsi="Calibri" w:cs="Calibri"/>
                <w:sz w:val="18"/>
                <w:szCs w:val="18"/>
              </w:rPr>
            </w:pPr>
            <w:r>
              <w:rPr>
                <w:rFonts w:ascii="Calibri" w:eastAsia="Calibri" w:hAnsi="Calibri" w:cs="Calibri"/>
                <w:spacing w:val="-1"/>
                <w:sz w:val="18"/>
                <w:szCs w:val="18"/>
              </w:rPr>
              <w:t>App</w:t>
            </w:r>
            <w:r>
              <w:rPr>
                <w:rFonts w:ascii="Calibri" w:eastAsia="Calibri" w:hAnsi="Calibri" w:cs="Calibri"/>
                <w:sz w:val="18"/>
                <w:szCs w:val="18"/>
              </w:rPr>
              <w:t>ly</w:t>
            </w:r>
            <w:r>
              <w:rPr>
                <w:rFonts w:ascii="Calibri" w:eastAsia="Calibri" w:hAnsi="Calibri" w:cs="Calibri"/>
                <w:spacing w:val="2"/>
                <w:sz w:val="18"/>
                <w:szCs w:val="18"/>
              </w:rPr>
              <w:t xml:space="preserve"> </w:t>
            </w:r>
            <w:r>
              <w:rPr>
                <w:rFonts w:ascii="Calibri" w:eastAsia="Calibri" w:hAnsi="Calibri" w:cs="Calibri"/>
                <w:spacing w:val="-1"/>
                <w:sz w:val="18"/>
                <w:szCs w:val="18"/>
              </w:rPr>
              <w:t>en</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mana</w:t>
            </w:r>
            <w:r>
              <w:rPr>
                <w:rFonts w:ascii="Calibri" w:eastAsia="Calibri" w:hAnsi="Calibri" w:cs="Calibri"/>
                <w:spacing w:val="-1"/>
                <w:sz w:val="18"/>
                <w:szCs w:val="18"/>
              </w:rPr>
              <w:t>ge</w:t>
            </w:r>
            <w:r>
              <w:rPr>
                <w:rFonts w:ascii="Calibri" w:eastAsia="Calibri" w:hAnsi="Calibri" w:cs="Calibri"/>
                <w:spacing w:val="2"/>
                <w:sz w:val="18"/>
                <w:szCs w:val="18"/>
              </w:rPr>
              <w:t>m</w:t>
            </w:r>
            <w:r>
              <w:rPr>
                <w:rFonts w:ascii="Calibri" w:eastAsia="Calibri" w:hAnsi="Calibri" w:cs="Calibri"/>
                <w:spacing w:val="-1"/>
                <w:sz w:val="18"/>
                <w:szCs w:val="18"/>
              </w:rPr>
              <w:t>en</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in</w:t>
            </w:r>
            <w:r>
              <w:rPr>
                <w:rFonts w:ascii="Calibri" w:eastAsia="Calibri" w:hAnsi="Calibri" w:cs="Calibri"/>
                <w:spacing w:val="1"/>
                <w:sz w:val="18"/>
                <w:szCs w:val="18"/>
              </w:rPr>
              <w:t>c</w:t>
            </w:r>
            <w:r>
              <w:rPr>
                <w:rFonts w:ascii="Calibri" w:eastAsia="Calibri" w:hAnsi="Calibri" w:cs="Calibri"/>
                <w:spacing w:val="2"/>
                <w:sz w:val="18"/>
                <w:szCs w:val="18"/>
              </w:rPr>
              <w:t>i</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2"/>
                <w:sz w:val="18"/>
                <w:szCs w:val="18"/>
              </w:rPr>
              <w:t>o</w:t>
            </w:r>
            <w:r>
              <w:rPr>
                <w:rFonts w:ascii="Calibri" w:eastAsia="Calibri" w:hAnsi="Calibri" w:cs="Calibri"/>
                <w:sz w:val="18"/>
                <w:szCs w:val="18"/>
              </w:rPr>
              <w:t xml:space="preserve">mic </w:t>
            </w:r>
            <w:r>
              <w:rPr>
                <w:rFonts w:ascii="Calibri" w:eastAsia="Calibri" w:hAnsi="Calibri" w:cs="Calibri"/>
                <w:spacing w:val="-1"/>
                <w:sz w:val="18"/>
                <w:szCs w:val="18"/>
              </w:rPr>
              <w:t>de</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mak</w:t>
            </w:r>
            <w:r>
              <w:rPr>
                <w:rFonts w:ascii="Calibri" w:eastAsia="Calibri" w:hAnsi="Calibri" w:cs="Calibri"/>
                <w:spacing w:val="2"/>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to</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 xml:space="preserve">lve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as a t</w:t>
            </w:r>
            <w:r>
              <w:rPr>
                <w:rFonts w:ascii="Calibri" w:eastAsia="Calibri" w:hAnsi="Calibri" w:cs="Calibri"/>
                <w:spacing w:val="-1"/>
                <w:sz w:val="18"/>
                <w:szCs w:val="18"/>
              </w:rPr>
              <w:t>e</w:t>
            </w:r>
            <w:r>
              <w:rPr>
                <w:rFonts w:ascii="Calibri" w:eastAsia="Calibri" w:hAnsi="Calibri" w:cs="Calibri"/>
                <w:sz w:val="18"/>
                <w:szCs w:val="18"/>
              </w:rPr>
              <w:t>am.</w:t>
            </w:r>
          </w:p>
        </w:tc>
        <w:tc>
          <w:tcPr>
            <w:tcW w:w="1700" w:type="dxa"/>
          </w:tcPr>
          <w:p w14:paraId="628FEA71" w14:textId="77777777" w:rsidR="00735E06" w:rsidRDefault="00735E06" w:rsidP="00BE3B00">
            <w:pPr>
              <w:ind w:left="102"/>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4621E68A"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1D960EC8" w14:textId="77777777" w:rsidR="00735E06" w:rsidRDefault="00735E06" w:rsidP="00BE3B00"/>
        </w:tc>
        <w:tc>
          <w:tcPr>
            <w:tcW w:w="516" w:type="dxa"/>
          </w:tcPr>
          <w:p w14:paraId="20C1CF8C" w14:textId="77777777" w:rsidR="00735E06" w:rsidRDefault="00735E06" w:rsidP="00BE3B00"/>
        </w:tc>
        <w:tc>
          <w:tcPr>
            <w:tcW w:w="528" w:type="dxa"/>
          </w:tcPr>
          <w:p w14:paraId="4643ECE0" w14:textId="77777777" w:rsidR="00735E06" w:rsidRDefault="00735E06" w:rsidP="00BE3B00"/>
        </w:tc>
      </w:tr>
      <w:tr w:rsidR="00735E06" w14:paraId="3FB926F6" w14:textId="77777777" w:rsidTr="00BE3B00">
        <w:trPr>
          <w:trHeight w:hRule="exact" w:val="588"/>
          <w:jc w:val="center"/>
        </w:trPr>
        <w:tc>
          <w:tcPr>
            <w:tcW w:w="1608" w:type="dxa"/>
          </w:tcPr>
          <w:p w14:paraId="4202AA8F"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P.k.2.P4</w:t>
            </w:r>
          </w:p>
        </w:tc>
        <w:tc>
          <w:tcPr>
            <w:tcW w:w="3171" w:type="dxa"/>
          </w:tcPr>
          <w:p w14:paraId="7B561181"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Ma</w:t>
            </w:r>
            <w:r>
              <w:rPr>
                <w:rFonts w:ascii="Calibri" w:eastAsia="Calibri" w:hAnsi="Calibri" w:cs="Calibri"/>
                <w:spacing w:val="-1"/>
                <w:sz w:val="18"/>
                <w:szCs w:val="18"/>
              </w:rPr>
              <w:t>n</w:t>
            </w:r>
            <w:r>
              <w:rPr>
                <w:rFonts w:ascii="Calibri" w:eastAsia="Calibri" w:hAnsi="Calibri" w:cs="Calibri"/>
                <w:sz w:val="18"/>
                <w:szCs w:val="18"/>
              </w:rPr>
              <w:t>age</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2"/>
                <w:sz w:val="18"/>
                <w:szCs w:val="18"/>
              </w:rPr>
              <w:t>u</w:t>
            </w:r>
            <w:r>
              <w:rPr>
                <w:rFonts w:ascii="Calibri" w:eastAsia="Calibri" w:hAnsi="Calibri" w:cs="Calibri"/>
                <w:sz w:val="18"/>
                <w:szCs w:val="18"/>
              </w:rPr>
              <w:t>lt</w:t>
            </w:r>
            <w:r>
              <w:rPr>
                <w:rFonts w:ascii="Calibri" w:eastAsia="Calibri" w:hAnsi="Calibri" w:cs="Calibri"/>
                <w:spacing w:val="-1"/>
                <w:sz w:val="18"/>
                <w:szCs w:val="18"/>
              </w:rPr>
              <w:t>i</w:t>
            </w:r>
            <w:r>
              <w:rPr>
                <w:rFonts w:ascii="Calibri" w:eastAsia="Calibri" w:hAnsi="Calibri" w:cs="Calibri"/>
                <w:sz w:val="18"/>
                <w:szCs w:val="18"/>
              </w:rPr>
              <w:t>-</w:t>
            </w:r>
            <w:r>
              <w:rPr>
                <w:rFonts w:ascii="Calibri" w:eastAsia="Calibri" w:hAnsi="Calibri" w:cs="Calibri"/>
                <w:spacing w:val="-1"/>
                <w:sz w:val="18"/>
                <w:szCs w:val="18"/>
              </w:rPr>
              <w:t>d</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pacing w:val="2"/>
                <w:sz w:val="18"/>
                <w:szCs w:val="18"/>
              </w:rPr>
              <w:t>l</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ary</w:t>
            </w:r>
          </w:p>
          <w:p w14:paraId="2FEA6EBC"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ts</w:t>
            </w:r>
            <w:r>
              <w:rPr>
                <w:rFonts w:ascii="Calibri" w:eastAsia="Calibri" w:hAnsi="Calibri" w:cs="Calibri"/>
                <w:spacing w:val="-1"/>
                <w:sz w:val="18"/>
                <w:szCs w:val="18"/>
              </w:rPr>
              <w:t xml:space="preserve"> </w:t>
            </w:r>
            <w:r>
              <w:rPr>
                <w:rFonts w:ascii="Calibri" w:eastAsia="Calibri" w:hAnsi="Calibri" w:cs="Calibri"/>
                <w:sz w:val="18"/>
                <w:szCs w:val="18"/>
              </w:rPr>
              <w:t>as a m</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b</w:t>
            </w:r>
            <w:r>
              <w:rPr>
                <w:rFonts w:ascii="Calibri" w:eastAsia="Calibri" w:hAnsi="Calibri" w:cs="Calibri"/>
                <w:spacing w:val="2"/>
                <w:sz w:val="18"/>
                <w:szCs w:val="18"/>
              </w:rPr>
              <w:t>e</w:t>
            </w:r>
            <w:r>
              <w:rPr>
                <w:rFonts w:ascii="Calibri" w:eastAsia="Calibri" w:hAnsi="Calibri" w:cs="Calibri"/>
                <w:sz w:val="18"/>
                <w:szCs w:val="18"/>
              </w:rPr>
              <w:t>r/</w:t>
            </w:r>
            <w:r>
              <w:rPr>
                <w:rFonts w:ascii="Calibri" w:eastAsia="Calibri" w:hAnsi="Calibri" w:cs="Calibri"/>
                <w:spacing w:val="-1"/>
                <w:sz w:val="18"/>
                <w:szCs w:val="18"/>
              </w:rPr>
              <w:t>le</w:t>
            </w:r>
            <w:r>
              <w:rPr>
                <w:rFonts w:ascii="Calibri" w:eastAsia="Calibri" w:hAnsi="Calibri" w:cs="Calibri"/>
                <w:sz w:val="18"/>
                <w:szCs w:val="18"/>
              </w:rPr>
              <w:t>a</w:t>
            </w:r>
            <w:r>
              <w:rPr>
                <w:rFonts w:ascii="Calibri" w:eastAsia="Calibri" w:hAnsi="Calibri" w:cs="Calibri"/>
                <w:spacing w:val="1"/>
                <w:sz w:val="18"/>
                <w:szCs w:val="18"/>
              </w:rPr>
              <w:t>d</w:t>
            </w:r>
            <w:r>
              <w:rPr>
                <w:rFonts w:ascii="Calibri" w:eastAsia="Calibri" w:hAnsi="Calibri" w:cs="Calibri"/>
                <w:spacing w:val="-1"/>
                <w:sz w:val="18"/>
                <w:szCs w:val="18"/>
              </w:rPr>
              <w:t>e</w:t>
            </w:r>
            <w:r>
              <w:rPr>
                <w:rFonts w:ascii="Calibri" w:eastAsia="Calibri" w:hAnsi="Calibri" w:cs="Calibri"/>
                <w:sz w:val="18"/>
                <w:szCs w:val="18"/>
              </w:rPr>
              <w:t>r.</w:t>
            </w:r>
          </w:p>
        </w:tc>
        <w:tc>
          <w:tcPr>
            <w:tcW w:w="1700" w:type="dxa"/>
          </w:tcPr>
          <w:p w14:paraId="4FA6F94A"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z w:val="18"/>
                <w:szCs w:val="18"/>
              </w:rPr>
              <w:t>Psych</w:t>
            </w:r>
            <w:r>
              <w:rPr>
                <w:rFonts w:ascii="Calibri" w:eastAsia="Calibri" w:hAnsi="Calibri" w:cs="Calibri"/>
                <w:spacing w:val="1"/>
                <w:sz w:val="18"/>
                <w:szCs w:val="18"/>
              </w:rPr>
              <w:t>o</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o</w:t>
            </w:r>
            <w:r>
              <w:rPr>
                <w:rFonts w:ascii="Calibri" w:eastAsia="Calibri" w:hAnsi="Calibri" w:cs="Calibri"/>
                <w:sz w:val="18"/>
                <w:szCs w:val="18"/>
              </w:rPr>
              <w:t xml:space="preserve">r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w:t>
            </w:r>
          </w:p>
          <w:p w14:paraId="53B6614D" w14:textId="77777777" w:rsidR="00735E06" w:rsidRDefault="00735E06" w:rsidP="00BE3B00">
            <w:pPr>
              <w:spacing w:before="1"/>
              <w:ind w:left="102"/>
              <w:rPr>
                <w:rFonts w:ascii="Calibri" w:eastAsia="Calibri" w:hAnsi="Calibri" w:cs="Calibri"/>
                <w:sz w:val="18"/>
                <w:szCs w:val="18"/>
              </w:rPr>
            </w:pPr>
            <w:r>
              <w:rPr>
                <w:rFonts w:ascii="Calibri" w:eastAsia="Calibri" w:hAnsi="Calibri" w:cs="Calibri"/>
                <w:sz w:val="18"/>
                <w:szCs w:val="18"/>
              </w:rPr>
              <w:t>4 (</w:t>
            </w:r>
            <w:r>
              <w:rPr>
                <w:rFonts w:ascii="Calibri" w:eastAsia="Calibri" w:hAnsi="Calibri" w:cs="Calibri"/>
                <w:spacing w:val="-1"/>
                <w:sz w:val="18"/>
                <w:szCs w:val="18"/>
              </w:rPr>
              <w:t>A</w:t>
            </w:r>
            <w:r>
              <w:rPr>
                <w:rFonts w:ascii="Calibri" w:eastAsia="Calibri" w:hAnsi="Calibri" w:cs="Calibri"/>
                <w:sz w:val="18"/>
                <w:szCs w:val="18"/>
              </w:rPr>
              <w:t>r</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spacing w:val="1"/>
                <w:sz w:val="18"/>
                <w:szCs w:val="18"/>
              </w:rPr>
              <w:t>c</w:t>
            </w:r>
            <w:r>
              <w:rPr>
                <w:rFonts w:ascii="Calibri" w:eastAsia="Calibri" w:hAnsi="Calibri" w:cs="Calibri"/>
                <w:spacing w:val="-1"/>
                <w:sz w:val="18"/>
                <w:szCs w:val="18"/>
              </w:rPr>
              <w:t>u</w:t>
            </w:r>
            <w:r>
              <w:rPr>
                <w:rFonts w:ascii="Calibri" w:eastAsia="Calibri" w:hAnsi="Calibri" w:cs="Calibri"/>
                <w:sz w:val="18"/>
                <w:szCs w:val="18"/>
              </w:rPr>
              <w:t>lat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16BFA383" w14:textId="77777777" w:rsidR="00735E06" w:rsidRDefault="00735E06" w:rsidP="00BE3B00"/>
        </w:tc>
        <w:tc>
          <w:tcPr>
            <w:tcW w:w="516" w:type="dxa"/>
          </w:tcPr>
          <w:p w14:paraId="50F09894" w14:textId="77777777" w:rsidR="00735E06" w:rsidRDefault="00735E06" w:rsidP="00BE3B00"/>
        </w:tc>
        <w:tc>
          <w:tcPr>
            <w:tcW w:w="528" w:type="dxa"/>
          </w:tcPr>
          <w:p w14:paraId="391A4440" w14:textId="77777777" w:rsidR="00735E06" w:rsidRDefault="00735E06" w:rsidP="00BE3B00"/>
        </w:tc>
      </w:tr>
      <w:tr w:rsidR="00735E06" w14:paraId="48E684A6" w14:textId="77777777" w:rsidTr="00BE3B00">
        <w:trPr>
          <w:trHeight w:hRule="exact" w:val="1109"/>
          <w:jc w:val="center"/>
        </w:trPr>
        <w:tc>
          <w:tcPr>
            <w:tcW w:w="1608" w:type="dxa"/>
          </w:tcPr>
          <w:p w14:paraId="3D1891CB"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P.k.3.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171" w:type="dxa"/>
          </w:tcPr>
          <w:p w14:paraId="729DFE32" w14:textId="77777777" w:rsidR="00735E06" w:rsidRDefault="00735E06" w:rsidP="00BE3B00">
            <w:pPr>
              <w:ind w:left="102" w:right="660"/>
              <w:rPr>
                <w:rFonts w:ascii="Calibri" w:eastAsia="Calibri" w:hAnsi="Calibri" w:cs="Calibri"/>
                <w:sz w:val="18"/>
                <w:szCs w:val="18"/>
              </w:rPr>
            </w:pPr>
            <w:r>
              <w:rPr>
                <w:rFonts w:ascii="Calibri" w:eastAsia="Calibri" w:hAnsi="Calibri" w:cs="Calibri"/>
                <w:sz w:val="18"/>
                <w:szCs w:val="18"/>
              </w:rPr>
              <w:t>D</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o</w:t>
            </w:r>
            <w:r>
              <w:rPr>
                <w:rFonts w:ascii="Calibri" w:eastAsia="Calibri" w:hAnsi="Calibri" w:cs="Calibri"/>
                <w:spacing w:val="-1"/>
                <w:sz w:val="18"/>
                <w:szCs w:val="18"/>
              </w:rPr>
              <w:t>ns</w:t>
            </w:r>
            <w:r>
              <w:rPr>
                <w:rFonts w:ascii="Calibri" w:eastAsia="Calibri" w:hAnsi="Calibri" w:cs="Calibri"/>
                <w:sz w:val="18"/>
                <w:szCs w:val="18"/>
              </w:rPr>
              <w:t>t</w:t>
            </w:r>
            <w:r>
              <w:rPr>
                <w:rFonts w:ascii="Calibri" w:eastAsia="Calibri" w:hAnsi="Calibri" w:cs="Calibri"/>
                <w:spacing w:val="-1"/>
                <w:sz w:val="18"/>
                <w:szCs w:val="18"/>
              </w:rPr>
              <w:t>r</w:t>
            </w:r>
            <w:r>
              <w:rPr>
                <w:rFonts w:ascii="Calibri" w:eastAsia="Calibri" w:hAnsi="Calibri" w:cs="Calibri"/>
                <w:sz w:val="18"/>
                <w:szCs w:val="18"/>
              </w:rPr>
              <w:t>ate</w:t>
            </w:r>
            <w:r>
              <w:rPr>
                <w:rFonts w:ascii="Calibri" w:eastAsia="Calibri" w:hAnsi="Calibri" w:cs="Calibri"/>
                <w:spacing w:val="-1"/>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pe</w:t>
            </w:r>
            <w:r>
              <w:rPr>
                <w:rFonts w:ascii="Calibri" w:eastAsia="Calibri" w:hAnsi="Calibri" w:cs="Calibri"/>
                <w:spacing w:val="2"/>
                <w:sz w:val="18"/>
                <w:szCs w:val="18"/>
              </w:rPr>
              <w:t>t</w:t>
            </w:r>
            <w:r>
              <w:rPr>
                <w:rFonts w:ascii="Calibri" w:eastAsia="Calibri" w:hAnsi="Calibri" w:cs="Calibri"/>
                <w:spacing w:val="-1"/>
                <w:sz w:val="18"/>
                <w:szCs w:val="18"/>
              </w:rPr>
              <w:t>en</w:t>
            </w:r>
            <w:r>
              <w:rPr>
                <w:rFonts w:ascii="Calibri" w:eastAsia="Calibri" w:hAnsi="Calibri" w:cs="Calibri"/>
                <w:spacing w:val="1"/>
                <w:sz w:val="18"/>
                <w:szCs w:val="18"/>
              </w:rPr>
              <w:t>c</w:t>
            </w:r>
            <w:r>
              <w:rPr>
                <w:rFonts w:ascii="Calibri" w:eastAsia="Calibri" w:hAnsi="Calibri" w:cs="Calibri"/>
                <w:sz w:val="18"/>
                <w:szCs w:val="18"/>
              </w:rPr>
              <w:t xml:space="preserve">y in </w:t>
            </w:r>
            <w:r>
              <w:rPr>
                <w:rFonts w:ascii="Calibri" w:eastAsia="Calibri" w:hAnsi="Calibri" w:cs="Calibri"/>
                <w:spacing w:val="1"/>
                <w:sz w:val="18"/>
                <w:szCs w:val="18"/>
              </w:rPr>
              <w:t>co</w:t>
            </w:r>
            <w:r>
              <w:rPr>
                <w:rFonts w:ascii="Calibri" w:eastAsia="Calibri" w:hAnsi="Calibri" w:cs="Calibri"/>
                <w:sz w:val="18"/>
                <w:szCs w:val="18"/>
              </w:rPr>
              <w:t>m</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pacing w:val="-1"/>
                <w:sz w:val="18"/>
                <w:szCs w:val="18"/>
              </w:rPr>
              <w:t>nd</w:t>
            </w:r>
            <w:r>
              <w:rPr>
                <w:rFonts w:ascii="Calibri" w:eastAsia="Calibri" w:hAnsi="Calibri" w:cs="Calibri"/>
                <w:sz w:val="18"/>
                <w:szCs w:val="18"/>
              </w:rPr>
              <w:t>iv</w:t>
            </w:r>
            <w:r>
              <w:rPr>
                <w:rFonts w:ascii="Calibri" w:eastAsia="Calibri" w:hAnsi="Calibri" w:cs="Calibri"/>
                <w:spacing w:val="2"/>
                <w:sz w:val="18"/>
                <w:szCs w:val="18"/>
              </w:rPr>
              <w:t>i</w:t>
            </w:r>
            <w:r>
              <w:rPr>
                <w:rFonts w:ascii="Calibri" w:eastAsia="Calibri" w:hAnsi="Calibri" w:cs="Calibri"/>
                <w:spacing w:val="-1"/>
                <w:sz w:val="18"/>
                <w:szCs w:val="18"/>
              </w:rPr>
              <w:t>du</w:t>
            </w:r>
            <w:r>
              <w:rPr>
                <w:rFonts w:ascii="Calibri" w:eastAsia="Calibri" w:hAnsi="Calibri" w:cs="Calibri"/>
                <w:sz w:val="18"/>
                <w:szCs w:val="18"/>
              </w:rPr>
              <w:t xml:space="preserve">al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j</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 xml:space="preserve">t </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pacing w:val="2"/>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 r</w:t>
            </w:r>
            <w:r>
              <w:rPr>
                <w:rFonts w:ascii="Calibri" w:eastAsia="Calibri" w:hAnsi="Calibri" w:cs="Calibri"/>
                <w:spacing w:val="-1"/>
                <w:sz w:val="18"/>
                <w:szCs w:val="18"/>
              </w:rPr>
              <w:t>e</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vant</w:t>
            </w:r>
            <w:r>
              <w:rPr>
                <w:rFonts w:ascii="Calibri" w:eastAsia="Calibri" w:hAnsi="Calibri" w:cs="Calibri"/>
                <w:spacing w:val="-1"/>
                <w:sz w:val="18"/>
                <w:szCs w:val="18"/>
              </w:rPr>
              <w:t xml:space="preserve"> </w:t>
            </w:r>
            <w:r>
              <w:rPr>
                <w:rFonts w:ascii="Calibri" w:eastAsia="Calibri" w:hAnsi="Calibri" w:cs="Calibri"/>
                <w:sz w:val="18"/>
                <w:szCs w:val="18"/>
              </w:rPr>
              <w:t>m</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ag</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 xml:space="preserve">t </w:t>
            </w:r>
            <w:r>
              <w:rPr>
                <w:rFonts w:ascii="Calibri" w:eastAsia="Calibri" w:hAnsi="Calibri" w:cs="Calibri"/>
                <w:spacing w:val="-1"/>
                <w:sz w:val="18"/>
                <w:szCs w:val="18"/>
              </w:rPr>
              <w:t>p</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s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e</w:t>
            </w: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mic m</w:t>
            </w:r>
            <w:r>
              <w:rPr>
                <w:rFonts w:ascii="Calibri" w:eastAsia="Calibri" w:hAnsi="Calibri" w:cs="Calibri"/>
                <w:spacing w:val="1"/>
                <w:sz w:val="18"/>
                <w:szCs w:val="18"/>
              </w:rPr>
              <w:t>o</w:t>
            </w:r>
            <w:r>
              <w:rPr>
                <w:rFonts w:ascii="Calibri" w:eastAsia="Calibri" w:hAnsi="Calibri" w:cs="Calibri"/>
                <w:spacing w:val="-1"/>
                <w:sz w:val="18"/>
                <w:szCs w:val="18"/>
              </w:rPr>
              <w:t>de</w:t>
            </w:r>
            <w:r>
              <w:rPr>
                <w:rFonts w:ascii="Calibri" w:eastAsia="Calibri" w:hAnsi="Calibri" w:cs="Calibri"/>
                <w:sz w:val="18"/>
                <w:szCs w:val="18"/>
              </w:rPr>
              <w:t>l</w:t>
            </w:r>
            <w:r>
              <w:rPr>
                <w:rFonts w:ascii="Calibri" w:eastAsia="Calibri" w:hAnsi="Calibri" w:cs="Calibri"/>
                <w:spacing w:val="-1"/>
                <w:sz w:val="18"/>
                <w:szCs w:val="18"/>
              </w:rPr>
              <w:t>s</w:t>
            </w:r>
            <w:r>
              <w:rPr>
                <w:rFonts w:ascii="Calibri" w:eastAsia="Calibri" w:hAnsi="Calibri" w:cs="Calibri"/>
                <w:sz w:val="18"/>
                <w:szCs w:val="18"/>
              </w:rPr>
              <w:t>.</w:t>
            </w:r>
          </w:p>
        </w:tc>
        <w:tc>
          <w:tcPr>
            <w:tcW w:w="1700" w:type="dxa"/>
          </w:tcPr>
          <w:p w14:paraId="322DC21F" w14:textId="77777777" w:rsidR="00735E06" w:rsidRDefault="00735E06" w:rsidP="00BE3B00">
            <w:pPr>
              <w:spacing w:before="1"/>
              <w:ind w:left="102" w:right="242"/>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 (C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207CDFC7" w14:textId="77777777" w:rsidR="00735E06" w:rsidRDefault="00735E06" w:rsidP="00BE3B00"/>
        </w:tc>
        <w:tc>
          <w:tcPr>
            <w:tcW w:w="516" w:type="dxa"/>
          </w:tcPr>
          <w:p w14:paraId="71A197D4" w14:textId="77777777" w:rsidR="00735E06" w:rsidRDefault="00735E06" w:rsidP="00BE3B00"/>
        </w:tc>
        <w:tc>
          <w:tcPr>
            <w:tcW w:w="528" w:type="dxa"/>
          </w:tcPr>
          <w:p w14:paraId="5F4A853E" w14:textId="77777777" w:rsidR="00735E06" w:rsidRDefault="00735E06" w:rsidP="00BE3B00"/>
        </w:tc>
      </w:tr>
    </w:tbl>
    <w:p w14:paraId="4E7BA813" w14:textId="77777777" w:rsidR="00735E06" w:rsidRDefault="00735E06" w:rsidP="00735E06">
      <w:pPr>
        <w:autoSpaceDE w:val="0"/>
        <w:autoSpaceDN w:val="0"/>
        <w:adjustRightInd w:val="0"/>
        <w:rPr>
          <w:rFonts w:ascii="Century Gothic" w:hAnsi="Century Gothic" w:cs="Century Gothic"/>
          <w:b/>
          <w:bCs/>
          <w:color w:val="000000"/>
        </w:rPr>
      </w:pPr>
    </w:p>
    <w:p w14:paraId="78EBBD96" w14:textId="77777777" w:rsidR="00735E06" w:rsidRDefault="00735E06" w:rsidP="00735E06">
      <w:pPr>
        <w:autoSpaceDE w:val="0"/>
        <w:autoSpaceDN w:val="0"/>
        <w:adjustRightInd w:val="0"/>
        <w:rPr>
          <w:rFonts w:ascii="Century Gothic" w:hAnsi="Century Gothic" w:cs="Century Gothic"/>
          <w:b/>
          <w:bCs/>
          <w:color w:val="000000"/>
        </w:rPr>
      </w:pPr>
    </w:p>
    <w:p w14:paraId="06D517C9" w14:textId="77777777" w:rsidR="00735E06" w:rsidRDefault="00735E06" w:rsidP="00735E06">
      <w:pPr>
        <w:autoSpaceDE w:val="0"/>
        <w:autoSpaceDN w:val="0"/>
        <w:adjustRightInd w:val="0"/>
      </w:pPr>
      <w:r>
        <w:rPr>
          <w:rFonts w:ascii="Century Gothic" w:hAnsi="Century Gothic" w:cs="Century Gothic"/>
          <w:b/>
          <w:bCs/>
          <w:color w:val="000000"/>
        </w:rPr>
        <w:t>PO</w:t>
      </w:r>
      <w:r>
        <w:rPr>
          <w:rFonts w:ascii="Century Gothic" w:eastAsia="Century Gothic" w:hAnsi="Century Gothic" w:cs="Century Gothic"/>
          <w:b/>
        </w:rPr>
        <w:t xml:space="preserve"> (l)</w:t>
      </w:r>
      <w:r>
        <w:rPr>
          <w:rFonts w:ascii="Century Gothic" w:hAnsi="Century Gothic" w:cs="Century Gothic"/>
          <w:b/>
          <w:bCs/>
          <w:color w:val="000000"/>
        </w:rPr>
        <w:t xml:space="preserve">: Lifelong learning </w:t>
      </w:r>
    </w:p>
    <w:p w14:paraId="37FE29E6" w14:textId="77777777" w:rsidR="00735E06" w:rsidRDefault="00735E06" w:rsidP="00735E0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Recognize the need for, and have the preparation and ability to engage in independent and life-long learning in the broadest context of technological change.</w:t>
      </w:r>
    </w:p>
    <w:p w14:paraId="2C9A3905" w14:textId="77777777" w:rsidR="00735E06" w:rsidRDefault="00735E06" w:rsidP="00735E06">
      <w:pPr>
        <w:autoSpaceDE w:val="0"/>
        <w:autoSpaceDN w:val="0"/>
        <w:adjustRightInd w:val="0"/>
        <w:jc w:val="both"/>
        <w:rPr>
          <w:rFonts w:ascii="Calibri" w:hAnsi="Calibri" w:cs="Calibr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8"/>
        <w:gridCol w:w="3087"/>
        <w:gridCol w:w="1800"/>
        <w:gridCol w:w="518"/>
        <w:gridCol w:w="516"/>
        <w:gridCol w:w="528"/>
      </w:tblGrid>
      <w:tr w:rsidR="00735E06" w14:paraId="3C0752F2" w14:textId="77777777" w:rsidTr="00BE3B00">
        <w:trPr>
          <w:trHeight w:hRule="exact" w:val="370"/>
          <w:jc w:val="center"/>
        </w:trPr>
        <w:tc>
          <w:tcPr>
            <w:tcW w:w="1608" w:type="dxa"/>
            <w:shd w:val="clear" w:color="auto" w:fill="FFE599" w:themeFill="accent4" w:themeFillTint="66"/>
          </w:tcPr>
          <w:p w14:paraId="338A2DD7" w14:textId="77777777" w:rsidR="00735E06" w:rsidRDefault="00735E06" w:rsidP="00BE3B00">
            <w:pPr>
              <w:spacing w:before="63"/>
              <w:ind w:left="23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ID</w:t>
            </w:r>
          </w:p>
        </w:tc>
        <w:tc>
          <w:tcPr>
            <w:tcW w:w="3087" w:type="dxa"/>
            <w:shd w:val="clear" w:color="auto" w:fill="FFE599" w:themeFill="accent4" w:themeFillTint="66"/>
          </w:tcPr>
          <w:p w14:paraId="570D4D59"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I</w:t>
            </w:r>
            <w:r>
              <w:rPr>
                <w:rFonts w:ascii="Calibri" w:eastAsia="Calibri" w:hAnsi="Calibri" w:cs="Calibri"/>
                <w:b/>
                <w:spacing w:val="-1"/>
                <w:sz w:val="18"/>
                <w:szCs w:val="18"/>
              </w:rPr>
              <w:t>ndic</w:t>
            </w:r>
            <w:r>
              <w:rPr>
                <w:rFonts w:ascii="Calibri" w:eastAsia="Calibri" w:hAnsi="Calibri" w:cs="Calibri"/>
                <w:b/>
                <w:sz w:val="18"/>
                <w:szCs w:val="18"/>
              </w:rPr>
              <w:t>a</w:t>
            </w:r>
            <w:r>
              <w:rPr>
                <w:rFonts w:ascii="Calibri" w:eastAsia="Calibri" w:hAnsi="Calibri" w:cs="Calibri"/>
                <w:b/>
                <w:spacing w:val="2"/>
                <w:sz w:val="18"/>
                <w:szCs w:val="18"/>
              </w:rPr>
              <w:t>t</w:t>
            </w:r>
            <w:r>
              <w:rPr>
                <w:rFonts w:ascii="Calibri" w:eastAsia="Calibri" w:hAnsi="Calibri" w:cs="Calibri"/>
                <w:b/>
                <w:spacing w:val="-1"/>
                <w:sz w:val="18"/>
                <w:szCs w:val="18"/>
              </w:rPr>
              <w:t>o</w:t>
            </w:r>
            <w:r>
              <w:rPr>
                <w:rFonts w:ascii="Calibri" w:eastAsia="Calibri" w:hAnsi="Calibri" w:cs="Calibri"/>
                <w:b/>
                <w:spacing w:val="1"/>
                <w:sz w:val="18"/>
                <w:szCs w:val="18"/>
              </w:rPr>
              <w:t>r</w:t>
            </w:r>
            <w:r>
              <w:rPr>
                <w:rFonts w:ascii="Calibri" w:eastAsia="Calibri" w:hAnsi="Calibri" w:cs="Calibri"/>
                <w:b/>
                <w:sz w:val="18"/>
                <w:szCs w:val="18"/>
              </w:rPr>
              <w:t>s De</w:t>
            </w:r>
            <w:r>
              <w:rPr>
                <w:rFonts w:ascii="Calibri" w:eastAsia="Calibri" w:hAnsi="Calibri" w:cs="Calibri"/>
                <w:b/>
                <w:spacing w:val="1"/>
                <w:sz w:val="18"/>
                <w:szCs w:val="18"/>
              </w:rPr>
              <w:t>f</w:t>
            </w:r>
            <w:r>
              <w:rPr>
                <w:rFonts w:ascii="Calibri" w:eastAsia="Calibri" w:hAnsi="Calibri" w:cs="Calibri"/>
                <w:b/>
                <w:spacing w:val="-1"/>
                <w:sz w:val="18"/>
                <w:szCs w:val="18"/>
              </w:rPr>
              <w:t>ini</w:t>
            </w:r>
            <w:r>
              <w:rPr>
                <w:rFonts w:ascii="Calibri" w:eastAsia="Calibri" w:hAnsi="Calibri" w:cs="Calibri"/>
                <w:b/>
                <w:sz w:val="18"/>
                <w:szCs w:val="18"/>
              </w:rPr>
              <w:t>t</w:t>
            </w:r>
            <w:r>
              <w:rPr>
                <w:rFonts w:ascii="Calibri" w:eastAsia="Calibri" w:hAnsi="Calibri" w:cs="Calibri"/>
                <w:b/>
                <w:spacing w:val="1"/>
                <w:sz w:val="18"/>
                <w:szCs w:val="18"/>
              </w:rPr>
              <w:t>i</w:t>
            </w:r>
            <w:r>
              <w:rPr>
                <w:rFonts w:ascii="Calibri" w:eastAsia="Calibri" w:hAnsi="Calibri" w:cs="Calibri"/>
                <w:b/>
                <w:spacing w:val="-1"/>
                <w:sz w:val="18"/>
                <w:szCs w:val="18"/>
              </w:rPr>
              <w:t>o</w:t>
            </w:r>
            <w:r>
              <w:rPr>
                <w:rFonts w:ascii="Calibri" w:eastAsia="Calibri" w:hAnsi="Calibri" w:cs="Calibri"/>
                <w:b/>
                <w:sz w:val="18"/>
                <w:szCs w:val="18"/>
              </w:rPr>
              <w:t>n</w:t>
            </w:r>
          </w:p>
        </w:tc>
        <w:tc>
          <w:tcPr>
            <w:tcW w:w="1800" w:type="dxa"/>
            <w:shd w:val="clear" w:color="auto" w:fill="FFE599" w:themeFill="accent4" w:themeFillTint="66"/>
          </w:tcPr>
          <w:p w14:paraId="345D2AAC"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Do</w:t>
            </w:r>
            <w:r>
              <w:rPr>
                <w:rFonts w:ascii="Calibri" w:eastAsia="Calibri" w:hAnsi="Calibri" w:cs="Calibri"/>
                <w:b/>
                <w:sz w:val="18"/>
                <w:szCs w:val="18"/>
              </w:rPr>
              <w:t>ma</w:t>
            </w:r>
            <w:r>
              <w:rPr>
                <w:rFonts w:ascii="Calibri" w:eastAsia="Calibri" w:hAnsi="Calibri" w:cs="Calibri"/>
                <w:b/>
                <w:spacing w:val="-1"/>
                <w:sz w:val="18"/>
                <w:szCs w:val="18"/>
              </w:rPr>
              <w:t>i</w:t>
            </w:r>
            <w:r>
              <w:rPr>
                <w:rFonts w:ascii="Calibri" w:eastAsia="Calibri" w:hAnsi="Calibri" w:cs="Calibri"/>
                <w:b/>
                <w:sz w:val="18"/>
                <w:szCs w:val="18"/>
              </w:rPr>
              <w:t>n</w:t>
            </w:r>
          </w:p>
        </w:tc>
        <w:tc>
          <w:tcPr>
            <w:tcW w:w="518" w:type="dxa"/>
            <w:shd w:val="clear" w:color="auto" w:fill="FFE599" w:themeFill="accent4" w:themeFillTint="66"/>
          </w:tcPr>
          <w:p w14:paraId="753ACC11"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z w:val="18"/>
                <w:szCs w:val="18"/>
              </w:rPr>
              <w:t>KP</w:t>
            </w:r>
          </w:p>
        </w:tc>
        <w:tc>
          <w:tcPr>
            <w:tcW w:w="516" w:type="dxa"/>
            <w:shd w:val="clear" w:color="auto" w:fill="FFE599" w:themeFill="accent4" w:themeFillTint="66"/>
          </w:tcPr>
          <w:p w14:paraId="6BB3A23B"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CP</w:t>
            </w:r>
          </w:p>
        </w:tc>
        <w:tc>
          <w:tcPr>
            <w:tcW w:w="528" w:type="dxa"/>
            <w:shd w:val="clear" w:color="auto" w:fill="FFE599" w:themeFill="accent4" w:themeFillTint="66"/>
          </w:tcPr>
          <w:p w14:paraId="6563AD96" w14:textId="77777777" w:rsidR="00735E06" w:rsidRDefault="00735E06" w:rsidP="00BE3B00">
            <w:pPr>
              <w:spacing w:before="63"/>
              <w:ind w:left="210"/>
              <w:rPr>
                <w:rFonts w:ascii="Calibri" w:eastAsia="Calibri" w:hAnsi="Calibri" w:cs="Calibri"/>
                <w:sz w:val="18"/>
                <w:szCs w:val="18"/>
              </w:rPr>
            </w:pPr>
            <w:r>
              <w:rPr>
                <w:rFonts w:ascii="Calibri" w:eastAsia="Calibri" w:hAnsi="Calibri" w:cs="Calibri"/>
                <w:b/>
                <w:spacing w:val="1"/>
                <w:sz w:val="18"/>
                <w:szCs w:val="18"/>
              </w:rPr>
              <w:t>CA</w:t>
            </w:r>
          </w:p>
        </w:tc>
      </w:tr>
      <w:tr w:rsidR="00735E06" w14:paraId="4979E762" w14:textId="77777777" w:rsidTr="00BE3B00">
        <w:trPr>
          <w:trHeight w:hRule="exact" w:val="1109"/>
          <w:jc w:val="center"/>
        </w:trPr>
        <w:tc>
          <w:tcPr>
            <w:tcW w:w="1608" w:type="dxa"/>
          </w:tcPr>
          <w:p w14:paraId="0005E6A2"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t>P.l.1.</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1</w:t>
            </w:r>
          </w:p>
        </w:tc>
        <w:tc>
          <w:tcPr>
            <w:tcW w:w="3087" w:type="dxa"/>
          </w:tcPr>
          <w:p w14:paraId="7D6D8AB9" w14:textId="77777777" w:rsidR="00735E06" w:rsidRDefault="00735E06" w:rsidP="00BE3B00">
            <w:pPr>
              <w:ind w:left="102" w:right="1284"/>
              <w:jc w:val="both"/>
              <w:rPr>
                <w:rFonts w:ascii="Calibri" w:eastAsia="Calibri" w:hAnsi="Calibri" w:cs="Calibri"/>
                <w:sz w:val="18"/>
                <w:szCs w:val="18"/>
              </w:rPr>
            </w:pP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ve</w:t>
            </w:r>
            <w:r>
              <w:rPr>
                <w:rFonts w:ascii="Calibri" w:eastAsia="Calibri" w:hAnsi="Calibri" w:cs="Calibri"/>
                <w:spacing w:val="-1"/>
                <w:sz w:val="18"/>
                <w:szCs w:val="18"/>
              </w:rPr>
              <w:t>s</w:t>
            </w:r>
            <w:r>
              <w:rPr>
                <w:rFonts w:ascii="Calibri" w:eastAsia="Calibri" w:hAnsi="Calibri" w:cs="Calibri"/>
                <w:sz w:val="18"/>
                <w:szCs w:val="18"/>
              </w:rPr>
              <w:t>ti</w:t>
            </w:r>
            <w:r>
              <w:rPr>
                <w:rFonts w:ascii="Calibri" w:eastAsia="Calibri" w:hAnsi="Calibri" w:cs="Calibri"/>
                <w:spacing w:val="-1"/>
                <w:sz w:val="18"/>
                <w:szCs w:val="18"/>
              </w:rPr>
              <w:t>g</w:t>
            </w:r>
            <w:r>
              <w:rPr>
                <w:rFonts w:ascii="Calibri" w:eastAsia="Calibri" w:hAnsi="Calibri" w:cs="Calibri"/>
                <w:spacing w:val="2"/>
                <w:sz w:val="18"/>
                <w:szCs w:val="18"/>
              </w:rPr>
              <w:t>a</w:t>
            </w:r>
            <w:r>
              <w:rPr>
                <w:rFonts w:ascii="Calibri" w:eastAsia="Calibri" w:hAnsi="Calibri" w:cs="Calibri"/>
                <w:sz w:val="18"/>
                <w:szCs w:val="18"/>
              </w:rPr>
              <w:t>te</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g</w:t>
            </w:r>
            <w:r>
              <w:rPr>
                <w:rFonts w:ascii="Calibri" w:eastAsia="Calibri" w:hAnsi="Calibri" w:cs="Calibri"/>
                <w:sz w:val="18"/>
                <w:szCs w:val="18"/>
              </w:rPr>
              <w:t>at</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r i</w:t>
            </w:r>
            <w:r>
              <w:rPr>
                <w:rFonts w:ascii="Calibri" w:eastAsia="Calibri" w:hAnsi="Calibri" w:cs="Calibri"/>
                <w:spacing w:val="-1"/>
                <w:sz w:val="18"/>
                <w:szCs w:val="18"/>
              </w:rPr>
              <w:t>n</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rmat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 g</w:t>
            </w:r>
            <w:r>
              <w:rPr>
                <w:rFonts w:ascii="Calibri" w:eastAsia="Calibri" w:hAnsi="Calibri" w:cs="Calibri"/>
                <w:spacing w:val="-1"/>
                <w:sz w:val="18"/>
                <w:szCs w:val="18"/>
              </w:rPr>
              <w:t>i</w:t>
            </w:r>
            <w:r>
              <w:rPr>
                <w:rFonts w:ascii="Calibri" w:eastAsia="Calibri" w:hAnsi="Calibri" w:cs="Calibri"/>
                <w:sz w:val="18"/>
                <w:szCs w:val="18"/>
              </w:rPr>
              <w:t xml:space="preserve">ven </w:t>
            </w:r>
            <w:r>
              <w:rPr>
                <w:rFonts w:ascii="Calibri" w:eastAsia="Calibri" w:hAnsi="Calibri" w:cs="Calibri"/>
                <w:spacing w:val="-1"/>
                <w:sz w:val="18"/>
                <w:szCs w:val="18"/>
              </w:rPr>
              <w:t>eng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s</w:t>
            </w:r>
            <w:r>
              <w:rPr>
                <w:rFonts w:ascii="Calibri" w:eastAsia="Calibri" w:hAnsi="Calibri" w:cs="Calibri"/>
                <w:spacing w:val="-1"/>
                <w:sz w:val="18"/>
                <w:szCs w:val="18"/>
              </w:rPr>
              <w:t>ue</w:t>
            </w:r>
            <w:r>
              <w:rPr>
                <w:rFonts w:ascii="Calibri" w:eastAsia="Calibri" w:hAnsi="Calibri" w:cs="Calibri"/>
                <w:sz w:val="18"/>
                <w:szCs w:val="18"/>
              </w:rPr>
              <w:t>.</w:t>
            </w:r>
          </w:p>
        </w:tc>
        <w:tc>
          <w:tcPr>
            <w:tcW w:w="1800" w:type="dxa"/>
          </w:tcPr>
          <w:p w14:paraId="6E6FCC0C" w14:textId="77777777" w:rsidR="00735E06" w:rsidRDefault="00735E06" w:rsidP="00BE3B00">
            <w:pPr>
              <w:ind w:left="102" w:right="454"/>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1 (</w:t>
            </w: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ivi</w:t>
            </w:r>
            <w:r>
              <w:rPr>
                <w:rFonts w:ascii="Calibri" w:eastAsia="Calibri" w:hAnsi="Calibri" w:cs="Calibri"/>
                <w:spacing w:val="-1"/>
                <w:sz w:val="18"/>
                <w:szCs w:val="18"/>
              </w:rPr>
              <w:t>ng</w:t>
            </w:r>
            <w:r>
              <w:rPr>
                <w:rFonts w:ascii="Calibri" w:eastAsia="Calibri" w:hAnsi="Calibri" w:cs="Calibri"/>
                <w:sz w:val="18"/>
                <w:szCs w:val="18"/>
              </w:rPr>
              <w:t>)</w:t>
            </w:r>
          </w:p>
        </w:tc>
        <w:tc>
          <w:tcPr>
            <w:tcW w:w="518" w:type="dxa"/>
          </w:tcPr>
          <w:p w14:paraId="51F3E544" w14:textId="77777777" w:rsidR="00735E06" w:rsidRDefault="00735E06" w:rsidP="00BE3B00"/>
        </w:tc>
        <w:tc>
          <w:tcPr>
            <w:tcW w:w="516" w:type="dxa"/>
          </w:tcPr>
          <w:p w14:paraId="14AF33C1" w14:textId="77777777" w:rsidR="00735E06" w:rsidRDefault="00735E06" w:rsidP="00BE3B00"/>
        </w:tc>
        <w:tc>
          <w:tcPr>
            <w:tcW w:w="528" w:type="dxa"/>
          </w:tcPr>
          <w:p w14:paraId="2061229F" w14:textId="77777777" w:rsidR="00735E06" w:rsidRDefault="00735E06" w:rsidP="00BE3B00"/>
        </w:tc>
      </w:tr>
      <w:tr w:rsidR="00735E06" w14:paraId="6BF6DE1A" w14:textId="77777777" w:rsidTr="00BE3B00">
        <w:trPr>
          <w:trHeight w:hRule="exact" w:val="891"/>
          <w:jc w:val="center"/>
        </w:trPr>
        <w:tc>
          <w:tcPr>
            <w:tcW w:w="1608" w:type="dxa"/>
          </w:tcPr>
          <w:p w14:paraId="64AE683A" w14:textId="77777777" w:rsidR="00735E06" w:rsidRDefault="00735E06" w:rsidP="00BE3B00">
            <w:pPr>
              <w:ind w:left="230"/>
              <w:rPr>
                <w:rFonts w:ascii="Calibri" w:eastAsia="Calibri" w:hAnsi="Calibri" w:cs="Calibri"/>
                <w:sz w:val="18"/>
                <w:szCs w:val="18"/>
              </w:rPr>
            </w:pPr>
            <w:r>
              <w:rPr>
                <w:rFonts w:ascii="Calibri" w:eastAsia="Calibri" w:hAnsi="Calibri" w:cs="Calibri"/>
                <w:b/>
                <w:sz w:val="18"/>
                <w:szCs w:val="18"/>
                <w:u w:val="thick" w:color="000000"/>
              </w:rPr>
              <w:lastRenderedPageBreak/>
              <w:t>P.l.2.</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4</w:t>
            </w:r>
          </w:p>
        </w:tc>
        <w:tc>
          <w:tcPr>
            <w:tcW w:w="3087" w:type="dxa"/>
          </w:tcPr>
          <w:p w14:paraId="11E159CE" w14:textId="77777777" w:rsidR="00735E06" w:rsidRDefault="00735E06" w:rsidP="00BE3B00">
            <w:pPr>
              <w:spacing w:before="1"/>
              <w:ind w:left="102" w:right="750"/>
              <w:rPr>
                <w:rFonts w:ascii="Calibri" w:eastAsia="Calibri" w:hAnsi="Calibri" w:cs="Calibri"/>
                <w:sz w:val="18"/>
                <w:szCs w:val="18"/>
              </w:rPr>
            </w:pPr>
            <w:r>
              <w:rPr>
                <w:rFonts w:ascii="Calibri" w:eastAsia="Calibri" w:hAnsi="Calibri" w:cs="Calibri"/>
                <w:spacing w:val="-1"/>
                <w:sz w:val="18"/>
                <w:szCs w:val="18"/>
              </w:rPr>
              <w:t>See</w:t>
            </w:r>
            <w:r>
              <w:rPr>
                <w:rFonts w:ascii="Calibri" w:eastAsia="Calibri" w:hAnsi="Calibri" w:cs="Calibri"/>
                <w:sz w:val="18"/>
                <w:szCs w:val="18"/>
              </w:rPr>
              <w:t>k 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u</w:t>
            </w:r>
            <w:r>
              <w:rPr>
                <w:rFonts w:ascii="Calibri" w:eastAsia="Calibri" w:hAnsi="Calibri" w:cs="Calibri"/>
                <w:spacing w:val="-1"/>
                <w:sz w:val="18"/>
                <w:szCs w:val="18"/>
              </w:rPr>
              <w:t>s</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rces</w:t>
            </w:r>
            <w:r>
              <w:rPr>
                <w:rFonts w:ascii="Calibri" w:eastAsia="Calibri" w:hAnsi="Calibri" w:cs="Calibri"/>
                <w:spacing w:val="-1"/>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 xml:space="preserve">n </w:t>
            </w:r>
            <w:r>
              <w:rPr>
                <w:rFonts w:ascii="Calibri" w:eastAsia="Calibri" w:hAnsi="Calibri" w:cs="Calibri"/>
                <w:spacing w:val="-1"/>
                <w:sz w:val="18"/>
                <w:szCs w:val="18"/>
              </w:rPr>
              <w:t>s</w:t>
            </w:r>
            <w:r>
              <w:rPr>
                <w:rFonts w:ascii="Calibri" w:eastAsia="Calibri" w:hAnsi="Calibri" w:cs="Calibri"/>
                <w:spacing w:val="1"/>
                <w:sz w:val="18"/>
                <w:szCs w:val="18"/>
              </w:rPr>
              <w:t>o</w:t>
            </w:r>
            <w:r>
              <w:rPr>
                <w:rFonts w:ascii="Calibri" w:eastAsia="Calibri" w:hAnsi="Calibri" w:cs="Calibri"/>
                <w:sz w:val="18"/>
                <w:szCs w:val="18"/>
              </w:rPr>
              <w:t>lvi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pacing w:val="2"/>
                <w:sz w:val="18"/>
                <w:szCs w:val="18"/>
              </w:rPr>
              <w:t>e</w:t>
            </w:r>
            <w:r>
              <w:rPr>
                <w:rFonts w:ascii="Calibri" w:eastAsia="Calibri" w:hAnsi="Calibri" w:cs="Calibri"/>
                <w:spacing w:val="-1"/>
                <w:sz w:val="18"/>
                <w:szCs w:val="18"/>
              </w:rPr>
              <w:t>ng</w:t>
            </w:r>
            <w:r>
              <w:rPr>
                <w:rFonts w:ascii="Calibri" w:eastAsia="Calibri" w:hAnsi="Calibri" w:cs="Calibri"/>
                <w:spacing w:val="2"/>
                <w:sz w:val="18"/>
                <w:szCs w:val="18"/>
              </w:rPr>
              <w:t>i</w:t>
            </w:r>
            <w:r>
              <w:rPr>
                <w:rFonts w:ascii="Calibri" w:eastAsia="Calibri" w:hAnsi="Calibri" w:cs="Calibri"/>
                <w:spacing w:val="-1"/>
                <w:sz w:val="18"/>
                <w:szCs w:val="18"/>
              </w:rPr>
              <w:t>nee</w:t>
            </w:r>
            <w:r>
              <w:rPr>
                <w:rFonts w:ascii="Calibri" w:eastAsia="Calibri" w:hAnsi="Calibri" w:cs="Calibri"/>
                <w:spacing w:val="2"/>
                <w:sz w:val="18"/>
                <w:szCs w:val="18"/>
              </w:rPr>
              <w:t>r</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2"/>
                <w:sz w:val="18"/>
                <w:szCs w:val="18"/>
              </w:rPr>
              <w:t xml:space="preserve"> </w:t>
            </w:r>
            <w:r>
              <w:rPr>
                <w:rFonts w:ascii="Calibri" w:eastAsia="Calibri" w:hAnsi="Calibri" w:cs="Calibri"/>
                <w:spacing w:val="-1"/>
                <w:sz w:val="18"/>
                <w:szCs w:val="18"/>
              </w:rPr>
              <w:t>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b</w:t>
            </w:r>
            <w:r>
              <w:rPr>
                <w:rFonts w:ascii="Calibri" w:eastAsia="Calibri" w:hAnsi="Calibri" w:cs="Calibri"/>
                <w:sz w:val="18"/>
                <w:szCs w:val="18"/>
              </w:rPr>
              <w:t>l</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1"/>
                <w:sz w:val="18"/>
                <w:szCs w:val="18"/>
              </w:rPr>
              <w:t>s</w:t>
            </w:r>
            <w:r>
              <w:rPr>
                <w:rFonts w:ascii="Calibri" w:eastAsia="Calibri" w:hAnsi="Calibri" w:cs="Calibri"/>
                <w:sz w:val="18"/>
                <w:szCs w:val="18"/>
              </w:rPr>
              <w:t>.</w:t>
            </w:r>
          </w:p>
        </w:tc>
        <w:tc>
          <w:tcPr>
            <w:tcW w:w="1800" w:type="dxa"/>
          </w:tcPr>
          <w:p w14:paraId="0D3EFA6C" w14:textId="77777777" w:rsidR="00735E06" w:rsidRDefault="00735E06" w:rsidP="00BE3B00">
            <w:pPr>
              <w:spacing w:before="1"/>
              <w:ind w:left="102" w:right="454"/>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4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g</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4419B8C2" w14:textId="77777777" w:rsidR="00735E06" w:rsidRDefault="00735E06" w:rsidP="00BE3B00"/>
        </w:tc>
        <w:tc>
          <w:tcPr>
            <w:tcW w:w="516" w:type="dxa"/>
          </w:tcPr>
          <w:p w14:paraId="29D1B4CF" w14:textId="77777777" w:rsidR="00735E06" w:rsidRDefault="00735E06" w:rsidP="00BE3B00"/>
        </w:tc>
        <w:tc>
          <w:tcPr>
            <w:tcW w:w="528" w:type="dxa"/>
          </w:tcPr>
          <w:p w14:paraId="6D1223DE" w14:textId="77777777" w:rsidR="00735E06" w:rsidRDefault="00735E06" w:rsidP="00BE3B00"/>
        </w:tc>
      </w:tr>
      <w:tr w:rsidR="00735E06" w14:paraId="0FEF60BB" w14:textId="77777777" w:rsidTr="00BE3B00">
        <w:trPr>
          <w:trHeight w:hRule="exact" w:val="888"/>
          <w:jc w:val="center"/>
        </w:trPr>
        <w:tc>
          <w:tcPr>
            <w:tcW w:w="1608" w:type="dxa"/>
          </w:tcPr>
          <w:p w14:paraId="78B37F5B" w14:textId="77777777" w:rsidR="00735E06" w:rsidRDefault="00735E06" w:rsidP="00BE3B00">
            <w:pPr>
              <w:spacing w:line="200" w:lineRule="exact"/>
              <w:ind w:left="230"/>
              <w:rPr>
                <w:rFonts w:ascii="Calibri" w:eastAsia="Calibri" w:hAnsi="Calibri" w:cs="Calibri"/>
                <w:sz w:val="18"/>
                <w:szCs w:val="18"/>
              </w:rPr>
            </w:pPr>
            <w:r>
              <w:rPr>
                <w:rFonts w:ascii="Calibri" w:eastAsia="Calibri" w:hAnsi="Calibri" w:cs="Calibri"/>
                <w:b/>
                <w:sz w:val="18"/>
                <w:szCs w:val="18"/>
                <w:u w:val="thick" w:color="000000"/>
              </w:rPr>
              <w:t>P.l.3.</w:t>
            </w:r>
            <w:r>
              <w:rPr>
                <w:rFonts w:ascii="Calibri" w:eastAsia="Calibri" w:hAnsi="Calibri" w:cs="Calibri"/>
                <w:b/>
                <w:spacing w:val="-1"/>
                <w:sz w:val="18"/>
                <w:szCs w:val="18"/>
                <w:u w:val="thick" w:color="000000"/>
              </w:rPr>
              <w:t>A</w:t>
            </w:r>
            <w:r>
              <w:rPr>
                <w:rFonts w:ascii="Calibri" w:eastAsia="Calibri" w:hAnsi="Calibri" w:cs="Calibri"/>
                <w:b/>
                <w:sz w:val="18"/>
                <w:szCs w:val="18"/>
                <w:u w:val="thick" w:color="000000"/>
              </w:rPr>
              <w:t>5</w:t>
            </w:r>
          </w:p>
        </w:tc>
        <w:tc>
          <w:tcPr>
            <w:tcW w:w="3087" w:type="dxa"/>
          </w:tcPr>
          <w:p w14:paraId="1929C643" w14:textId="77777777" w:rsidR="00735E06" w:rsidRDefault="00735E06" w:rsidP="00BE3B00">
            <w:pPr>
              <w:spacing w:line="200" w:lineRule="exact"/>
              <w:ind w:left="102"/>
              <w:rPr>
                <w:rFonts w:ascii="Calibri" w:eastAsia="Calibri" w:hAnsi="Calibri" w:cs="Calibri"/>
                <w:sz w:val="18"/>
                <w:szCs w:val="18"/>
              </w:rPr>
            </w:pPr>
            <w:r>
              <w:rPr>
                <w:rFonts w:ascii="Calibri" w:eastAsia="Calibri" w:hAnsi="Calibri" w:cs="Calibri"/>
                <w:spacing w:val="1"/>
                <w:sz w:val="18"/>
                <w:szCs w:val="18"/>
              </w:rPr>
              <w:t>R</w:t>
            </w:r>
            <w:r>
              <w:rPr>
                <w:rFonts w:ascii="Calibri" w:eastAsia="Calibri" w:hAnsi="Calibri" w:cs="Calibri"/>
                <w:spacing w:val="-1"/>
                <w:sz w:val="18"/>
                <w:szCs w:val="18"/>
              </w:rPr>
              <w:t>e</w:t>
            </w:r>
            <w:r>
              <w:rPr>
                <w:rFonts w:ascii="Calibri" w:eastAsia="Calibri" w:hAnsi="Calibri" w:cs="Calibri"/>
                <w:spacing w:val="1"/>
                <w:sz w:val="18"/>
                <w:szCs w:val="18"/>
              </w:rPr>
              <w:t>co</w:t>
            </w:r>
            <w:r>
              <w:rPr>
                <w:rFonts w:ascii="Calibri" w:eastAsia="Calibri" w:hAnsi="Calibri" w:cs="Calibri"/>
                <w:spacing w:val="-1"/>
                <w:sz w:val="18"/>
                <w:szCs w:val="18"/>
              </w:rPr>
              <w:t>gn</w:t>
            </w:r>
            <w:r>
              <w:rPr>
                <w:rFonts w:ascii="Calibri" w:eastAsia="Calibri" w:hAnsi="Calibri" w:cs="Calibri"/>
                <w:sz w:val="18"/>
                <w:szCs w:val="18"/>
              </w:rPr>
              <w:t>i</w:t>
            </w:r>
            <w:r>
              <w:rPr>
                <w:rFonts w:ascii="Calibri" w:eastAsia="Calibri" w:hAnsi="Calibri" w:cs="Calibri"/>
                <w:spacing w:val="1"/>
                <w:sz w:val="18"/>
                <w:szCs w:val="18"/>
              </w:rPr>
              <w:t>z</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1"/>
                <w:sz w:val="18"/>
                <w:szCs w:val="18"/>
              </w:rPr>
              <w:t xml:space="preserve"> n</w:t>
            </w:r>
            <w:r>
              <w:rPr>
                <w:rFonts w:ascii="Calibri" w:eastAsia="Calibri" w:hAnsi="Calibri" w:cs="Calibri"/>
                <w:spacing w:val="2"/>
                <w:sz w:val="18"/>
                <w:szCs w:val="18"/>
              </w:rPr>
              <w:t>e</w:t>
            </w:r>
            <w:r>
              <w:rPr>
                <w:rFonts w:ascii="Calibri" w:eastAsia="Calibri" w:hAnsi="Calibri" w:cs="Calibri"/>
                <w:spacing w:val="-1"/>
                <w:sz w:val="18"/>
                <w:szCs w:val="18"/>
              </w:rPr>
              <w:t>e</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f</w:t>
            </w:r>
            <w:r>
              <w:rPr>
                <w:rFonts w:ascii="Calibri" w:eastAsia="Calibri" w:hAnsi="Calibri" w:cs="Calibri"/>
                <w:spacing w:val="1"/>
                <w:sz w:val="18"/>
                <w:szCs w:val="18"/>
              </w:rPr>
              <w:t>o</w:t>
            </w:r>
            <w:r>
              <w:rPr>
                <w:rFonts w:ascii="Calibri" w:eastAsia="Calibri" w:hAnsi="Calibri" w:cs="Calibri"/>
                <w:sz w:val="18"/>
                <w:szCs w:val="18"/>
              </w:rPr>
              <w:t>r</w:t>
            </w:r>
          </w:p>
          <w:p w14:paraId="72A7CA15" w14:textId="77777777" w:rsidR="00735E06" w:rsidRDefault="00735E06" w:rsidP="00BE3B00">
            <w:pPr>
              <w:spacing w:before="1"/>
              <w:ind w:left="102" w:right="896"/>
              <w:rPr>
                <w:rFonts w:ascii="Calibri" w:eastAsia="Calibri" w:hAnsi="Calibri" w:cs="Calibri"/>
                <w:sz w:val="18"/>
                <w:szCs w:val="18"/>
              </w:rPr>
            </w:pPr>
            <w:r>
              <w:rPr>
                <w:rFonts w:ascii="Calibri" w:eastAsia="Calibri" w:hAnsi="Calibri" w:cs="Calibri"/>
                <w:spacing w:val="1"/>
                <w:sz w:val="18"/>
                <w:szCs w:val="18"/>
              </w:rPr>
              <w:t>co</w:t>
            </w:r>
            <w:r>
              <w:rPr>
                <w:rFonts w:ascii="Calibri" w:eastAsia="Calibri" w:hAnsi="Calibri" w:cs="Calibri"/>
                <w:spacing w:val="-1"/>
                <w:sz w:val="18"/>
                <w:szCs w:val="18"/>
              </w:rPr>
              <w:t>n</w:t>
            </w:r>
            <w:r>
              <w:rPr>
                <w:rFonts w:ascii="Calibri" w:eastAsia="Calibri" w:hAnsi="Calibri" w:cs="Calibri"/>
                <w:sz w:val="18"/>
                <w:szCs w:val="18"/>
              </w:rPr>
              <w:t>t</w:t>
            </w:r>
            <w:r>
              <w:rPr>
                <w:rFonts w:ascii="Calibri" w:eastAsia="Calibri" w:hAnsi="Calibri" w:cs="Calibri"/>
                <w:spacing w:val="-1"/>
                <w:sz w:val="18"/>
                <w:szCs w:val="18"/>
              </w:rPr>
              <w:t>inu</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g</w:t>
            </w:r>
            <w:r>
              <w:rPr>
                <w:rFonts w:ascii="Calibri" w:eastAsia="Calibri" w:hAnsi="Calibri" w:cs="Calibri"/>
                <w:spacing w:val="-1"/>
                <w:sz w:val="18"/>
                <w:szCs w:val="18"/>
              </w:rPr>
              <w:t xml:space="preserve"> e</w:t>
            </w:r>
            <w:r>
              <w:rPr>
                <w:rFonts w:ascii="Calibri" w:eastAsia="Calibri" w:hAnsi="Calibri" w:cs="Calibri"/>
                <w:spacing w:val="1"/>
                <w:sz w:val="18"/>
                <w:szCs w:val="18"/>
              </w:rPr>
              <w:t>d</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 xml:space="preserve">d </w:t>
            </w:r>
            <w:r>
              <w:rPr>
                <w:rFonts w:ascii="Calibri" w:eastAsia="Calibri" w:hAnsi="Calibri" w:cs="Calibri"/>
                <w:spacing w:val="-1"/>
                <w:sz w:val="18"/>
                <w:szCs w:val="18"/>
              </w:rPr>
              <w:t>p</w:t>
            </w:r>
            <w:r>
              <w:rPr>
                <w:rFonts w:ascii="Calibri" w:eastAsia="Calibri" w:hAnsi="Calibri" w:cs="Calibri"/>
                <w:sz w:val="18"/>
                <w:szCs w:val="18"/>
              </w:rPr>
              <w:t>arti</w:t>
            </w:r>
            <w:r>
              <w:rPr>
                <w:rFonts w:ascii="Calibri" w:eastAsia="Calibri" w:hAnsi="Calibri" w:cs="Calibri"/>
                <w:spacing w:val="1"/>
                <w:sz w:val="18"/>
                <w:szCs w:val="18"/>
              </w:rPr>
              <w:t>c</w:t>
            </w:r>
            <w:r>
              <w:rPr>
                <w:rFonts w:ascii="Calibri" w:eastAsia="Calibri" w:hAnsi="Calibri" w:cs="Calibri"/>
                <w:sz w:val="18"/>
                <w:szCs w:val="18"/>
              </w:rPr>
              <w:t>i</w:t>
            </w:r>
            <w:r>
              <w:rPr>
                <w:rFonts w:ascii="Calibri" w:eastAsia="Calibri" w:hAnsi="Calibri" w:cs="Calibri"/>
                <w:spacing w:val="-1"/>
                <w:sz w:val="18"/>
                <w:szCs w:val="18"/>
              </w:rPr>
              <w:t>p</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in</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2"/>
                <w:sz w:val="18"/>
                <w:szCs w:val="18"/>
              </w:rPr>
              <w:t>e</w:t>
            </w:r>
            <w:r>
              <w:rPr>
                <w:rFonts w:ascii="Calibri" w:eastAsia="Calibri" w:hAnsi="Calibri" w:cs="Calibri"/>
                <w:spacing w:val="-1"/>
                <w:sz w:val="18"/>
                <w:szCs w:val="18"/>
              </w:rPr>
              <w:t>ss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s</w:t>
            </w:r>
            <w:r>
              <w:rPr>
                <w:rFonts w:ascii="Calibri" w:eastAsia="Calibri" w:hAnsi="Calibri" w:cs="Calibri"/>
                <w:spacing w:val="1"/>
                <w:sz w:val="18"/>
                <w:szCs w:val="18"/>
              </w:rPr>
              <w:t>oc</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ie</w:t>
            </w:r>
            <w:r>
              <w:rPr>
                <w:rFonts w:ascii="Calibri" w:eastAsia="Calibri" w:hAnsi="Calibri" w:cs="Calibri"/>
                <w:sz w:val="18"/>
                <w:szCs w:val="18"/>
              </w:rPr>
              <w:t>s</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2"/>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me</w:t>
            </w:r>
            <w:r>
              <w:rPr>
                <w:rFonts w:ascii="Calibri" w:eastAsia="Calibri" w:hAnsi="Calibri" w:cs="Calibri"/>
                <w:spacing w:val="-1"/>
                <w:sz w:val="18"/>
                <w:szCs w:val="18"/>
              </w:rPr>
              <w:t>e</w:t>
            </w:r>
            <w:r>
              <w:rPr>
                <w:rFonts w:ascii="Calibri" w:eastAsia="Calibri" w:hAnsi="Calibri" w:cs="Calibri"/>
                <w:spacing w:val="2"/>
                <w:sz w:val="18"/>
                <w:szCs w:val="18"/>
              </w:rPr>
              <w:t>t</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pacing w:val="1"/>
                <w:sz w:val="18"/>
                <w:szCs w:val="18"/>
              </w:rPr>
              <w:t>g</w:t>
            </w:r>
            <w:r>
              <w:rPr>
                <w:rFonts w:ascii="Calibri" w:eastAsia="Calibri" w:hAnsi="Calibri" w:cs="Calibri"/>
                <w:spacing w:val="-1"/>
                <w:sz w:val="18"/>
                <w:szCs w:val="18"/>
              </w:rPr>
              <w:t>s</w:t>
            </w:r>
            <w:r>
              <w:rPr>
                <w:rFonts w:ascii="Calibri" w:eastAsia="Calibri" w:hAnsi="Calibri" w:cs="Calibri"/>
                <w:sz w:val="18"/>
                <w:szCs w:val="18"/>
              </w:rPr>
              <w:t>.</w:t>
            </w:r>
          </w:p>
        </w:tc>
        <w:tc>
          <w:tcPr>
            <w:tcW w:w="1800" w:type="dxa"/>
          </w:tcPr>
          <w:p w14:paraId="2A008E5A" w14:textId="77777777" w:rsidR="00735E06" w:rsidRDefault="00735E06" w:rsidP="00BE3B00">
            <w:pPr>
              <w:spacing w:line="200" w:lineRule="exact"/>
              <w:ind w:left="210"/>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ff</w:t>
            </w:r>
            <w:r>
              <w:rPr>
                <w:rFonts w:ascii="Calibri" w:eastAsia="Calibri" w:hAnsi="Calibri" w:cs="Calibri"/>
                <w:spacing w:val="-1"/>
                <w:sz w:val="18"/>
                <w:szCs w:val="18"/>
              </w:rPr>
              <w:t>e</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1"/>
                <w:sz w:val="18"/>
                <w:szCs w:val="18"/>
              </w:rPr>
              <w:t>i</w:t>
            </w:r>
            <w:r>
              <w:rPr>
                <w:rFonts w:ascii="Calibri" w:eastAsia="Calibri" w:hAnsi="Calibri" w:cs="Calibri"/>
                <w:sz w:val="18"/>
                <w:szCs w:val="18"/>
              </w:rPr>
              <w:t xml:space="preserve">ve </w:t>
            </w:r>
            <w:r>
              <w:rPr>
                <w:rFonts w:ascii="Calibri" w:eastAsia="Calibri" w:hAnsi="Calibri" w:cs="Calibri"/>
                <w:spacing w:val="1"/>
                <w:sz w:val="18"/>
                <w:szCs w:val="18"/>
              </w:rPr>
              <w:t>L</w:t>
            </w:r>
            <w:r>
              <w:rPr>
                <w:rFonts w:ascii="Calibri" w:eastAsia="Calibri" w:hAnsi="Calibri" w:cs="Calibri"/>
                <w:spacing w:val="-1"/>
                <w:sz w:val="18"/>
                <w:szCs w:val="18"/>
              </w:rPr>
              <w:t>e</w:t>
            </w:r>
            <w:r>
              <w:rPr>
                <w:rFonts w:ascii="Calibri" w:eastAsia="Calibri" w:hAnsi="Calibri" w:cs="Calibri"/>
                <w:sz w:val="18"/>
                <w:szCs w:val="18"/>
              </w:rPr>
              <w:t>vel 5</w:t>
            </w:r>
          </w:p>
          <w:p w14:paraId="7261DCF2" w14:textId="77777777" w:rsidR="00735E06" w:rsidRDefault="00735E06" w:rsidP="00BE3B00">
            <w:pPr>
              <w:spacing w:before="1"/>
              <w:ind w:left="210"/>
              <w:rPr>
                <w:rFonts w:ascii="Calibri" w:eastAsia="Calibri" w:hAnsi="Calibri" w:cs="Calibri"/>
                <w:sz w:val="18"/>
                <w:szCs w:val="18"/>
              </w:rPr>
            </w:pPr>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z w:val="18"/>
                <w:szCs w:val="18"/>
              </w:rPr>
              <w:t>aract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1"/>
                <w:sz w:val="18"/>
                <w:szCs w:val="18"/>
              </w:rPr>
              <w:t>i</w:t>
            </w:r>
            <w:r>
              <w:rPr>
                <w:rFonts w:ascii="Calibri" w:eastAsia="Calibri" w:hAnsi="Calibri" w:cs="Calibri"/>
                <w:spacing w:val="1"/>
                <w:sz w:val="18"/>
                <w:szCs w:val="18"/>
              </w:rPr>
              <w:t>z</w:t>
            </w:r>
            <w:r>
              <w:rPr>
                <w:rFonts w:ascii="Calibri" w:eastAsia="Calibri" w:hAnsi="Calibri" w:cs="Calibri"/>
                <w:sz w:val="18"/>
                <w:szCs w:val="18"/>
              </w:rPr>
              <w:t>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p>
        </w:tc>
        <w:tc>
          <w:tcPr>
            <w:tcW w:w="518" w:type="dxa"/>
          </w:tcPr>
          <w:p w14:paraId="2F663058" w14:textId="77777777" w:rsidR="00735E06" w:rsidRDefault="00735E06" w:rsidP="00BE3B00"/>
        </w:tc>
        <w:tc>
          <w:tcPr>
            <w:tcW w:w="516" w:type="dxa"/>
          </w:tcPr>
          <w:p w14:paraId="7E596054" w14:textId="77777777" w:rsidR="00735E06" w:rsidRDefault="00735E06" w:rsidP="00BE3B00"/>
        </w:tc>
        <w:tc>
          <w:tcPr>
            <w:tcW w:w="528" w:type="dxa"/>
          </w:tcPr>
          <w:p w14:paraId="45D177D8" w14:textId="77777777" w:rsidR="00735E06" w:rsidRDefault="00735E06" w:rsidP="00BE3B00"/>
        </w:tc>
      </w:tr>
    </w:tbl>
    <w:p w14:paraId="6D5E8F71" w14:textId="77777777" w:rsidR="00735E06" w:rsidRPr="00303AB2" w:rsidRDefault="00735E06" w:rsidP="00735E06">
      <w:pPr>
        <w:autoSpaceDE w:val="0"/>
        <w:autoSpaceDN w:val="0"/>
        <w:adjustRightInd w:val="0"/>
        <w:jc w:val="both"/>
        <w:rPr>
          <w:rFonts w:ascii="Calibri" w:hAnsi="Calibri" w:cs="Calibri"/>
          <w:color w:val="000000"/>
          <w:sz w:val="22"/>
          <w:szCs w:val="22"/>
        </w:rPr>
      </w:pPr>
    </w:p>
    <w:p w14:paraId="5FB1D404" w14:textId="77777777" w:rsidR="00735E06" w:rsidRDefault="00735E06" w:rsidP="00735E06">
      <w:pPr>
        <w:jc w:val="center"/>
        <w:rPr>
          <w:rFonts w:ascii="Garamond" w:hAnsi="Garamond" w:cs="Arial"/>
          <w:b/>
          <w:bCs/>
        </w:rPr>
      </w:pPr>
    </w:p>
    <w:p w14:paraId="441F81EF" w14:textId="77777777" w:rsidR="00735E06" w:rsidRPr="005261D1" w:rsidRDefault="00735E06" w:rsidP="00735E06">
      <w:pPr>
        <w:jc w:val="center"/>
        <w:rPr>
          <w:rFonts w:ascii="Garamond" w:hAnsi="Garamond" w:cs="Arial"/>
          <w:b/>
          <w:bCs/>
        </w:rPr>
      </w:pPr>
    </w:p>
    <w:p w14:paraId="07C8778F" w14:textId="77777777" w:rsidR="00446B2B" w:rsidRPr="005261D1" w:rsidRDefault="00446B2B" w:rsidP="00735E06">
      <w:pPr>
        <w:jc w:val="center"/>
        <w:rPr>
          <w:rFonts w:ascii="Garamond" w:hAnsi="Garamond" w:cs="Arial"/>
          <w:b/>
          <w:bCs/>
        </w:rPr>
      </w:pPr>
    </w:p>
    <w:sectPr w:rsidR="00446B2B" w:rsidRPr="005261D1" w:rsidSect="00C33CA3">
      <w:headerReference w:type="even" r:id="rId10"/>
      <w:headerReference w:type="default" r:id="rId11"/>
      <w:footerReference w:type="even" r:id="rId12"/>
      <w:footerReference w:type="default" r:id="rId13"/>
      <w:headerReference w:type="first" r:id="rId14"/>
      <w:pgSz w:w="11907" w:h="16839" w:code="9"/>
      <w:pgMar w:top="187" w:right="634" w:bottom="634"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ED2C" w14:textId="77777777" w:rsidR="003C23C7" w:rsidRDefault="003C23C7">
      <w:r>
        <w:separator/>
      </w:r>
    </w:p>
  </w:endnote>
  <w:endnote w:type="continuationSeparator" w:id="0">
    <w:p w14:paraId="4381341E" w14:textId="77777777" w:rsidR="003C23C7" w:rsidRDefault="003C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FjallaOn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923" w:type="dxa"/>
      <w:tblLook w:val="04A0" w:firstRow="1" w:lastRow="0" w:firstColumn="1" w:lastColumn="0" w:noHBand="0" w:noVBand="1"/>
    </w:tblPr>
    <w:tblGrid>
      <w:gridCol w:w="9730"/>
      <w:gridCol w:w="9730"/>
      <w:gridCol w:w="463"/>
    </w:tblGrid>
    <w:tr w:rsidR="00D15358" w14:paraId="00B0CCCE" w14:textId="77777777" w:rsidTr="00D15358">
      <w:tc>
        <w:tcPr>
          <w:tcW w:w="9730" w:type="dxa"/>
          <w:shd w:val="clear" w:color="auto" w:fill="D9D9D9"/>
        </w:tcPr>
        <w:p w14:paraId="1D01DE99" w14:textId="665FB83D" w:rsidR="00D15358" w:rsidRDefault="00D15358" w:rsidP="00D15358">
          <w:pPr>
            <w:tabs>
              <w:tab w:val="right" w:pos="9514"/>
            </w:tabs>
            <w:spacing w:line="360" w:lineRule="auto"/>
            <w:rPr>
              <w:rFonts w:ascii="Garamond" w:hAnsi="Garamond" w:cs="Arial"/>
              <w:b/>
            </w:rPr>
          </w:pPr>
          <w:r w:rsidRPr="0074616A">
            <w:rPr>
              <w:sz w:val="18"/>
              <w:szCs w:val="18"/>
            </w:rPr>
            <w:t>© Dept. of EEE</w:t>
          </w:r>
          <w:r>
            <w:rPr>
              <w:sz w:val="18"/>
              <w:szCs w:val="18"/>
            </w:rPr>
            <w:t xml:space="preserve"> &amp; CoE</w:t>
          </w:r>
          <w:r w:rsidRPr="0074616A">
            <w:rPr>
              <w:sz w:val="18"/>
              <w:szCs w:val="18"/>
            </w:rPr>
            <w:t>, FE, AMERICAN INTERNATIONAL UNIVERSITY-BANGLADESH (AIUB)</w:t>
          </w:r>
          <w:r>
            <w:rPr>
              <w:sz w:val="18"/>
              <w:szCs w:val="18"/>
            </w:rPr>
            <w:tab/>
          </w:r>
        </w:p>
      </w:tc>
      <w:tc>
        <w:tcPr>
          <w:tcW w:w="9730" w:type="dxa"/>
          <w:shd w:val="clear" w:color="auto" w:fill="D9D9D9"/>
        </w:tcPr>
        <w:p w14:paraId="3D454008" w14:textId="467B1DC6" w:rsidR="00D15358" w:rsidRPr="006D20CD" w:rsidRDefault="00D15358" w:rsidP="00D15358">
          <w:pPr>
            <w:spacing w:line="360" w:lineRule="auto"/>
            <w:rPr>
              <w:rFonts w:ascii="Garamond" w:hAnsi="Garamond" w:cs="Arial"/>
              <w:b/>
              <w:u w:val="single"/>
            </w:rPr>
          </w:pPr>
        </w:p>
      </w:tc>
      <w:tc>
        <w:tcPr>
          <w:tcW w:w="463" w:type="dxa"/>
          <w:shd w:val="clear" w:color="auto" w:fill="auto"/>
        </w:tcPr>
        <w:p w14:paraId="24B64CE6" w14:textId="77777777" w:rsidR="00D15358" w:rsidRPr="0074616A" w:rsidRDefault="00D15358" w:rsidP="00D15358">
          <w:pPr>
            <w:pStyle w:val="Footer"/>
            <w:jc w:val="right"/>
          </w:pPr>
          <w:r w:rsidRPr="0074616A">
            <w:fldChar w:fldCharType="begin"/>
          </w:r>
          <w:r w:rsidRPr="0074616A">
            <w:instrText xml:space="preserve"> PAGE   \* MERGEFORMAT </w:instrText>
          </w:r>
          <w:r w:rsidRPr="0074616A">
            <w:fldChar w:fldCharType="separate"/>
          </w:r>
          <w:r>
            <w:rPr>
              <w:noProof/>
            </w:rPr>
            <w:t>8</w:t>
          </w:r>
          <w:r w:rsidRPr="0074616A">
            <w:rPr>
              <w:noProof/>
            </w:rPr>
            <w:fldChar w:fldCharType="end"/>
          </w:r>
        </w:p>
      </w:tc>
    </w:tr>
  </w:tbl>
  <w:p w14:paraId="19ADA59F" w14:textId="77777777" w:rsidR="00862BA5" w:rsidRDefault="00862BA5" w:rsidP="009C5A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731"/>
      <w:gridCol w:w="462"/>
    </w:tblGrid>
    <w:tr w:rsidR="00862BA5" w14:paraId="089A255D" w14:textId="77777777" w:rsidTr="003D1D9C">
      <w:tc>
        <w:tcPr>
          <w:tcW w:w="10098" w:type="dxa"/>
          <w:shd w:val="clear" w:color="auto" w:fill="D9D9D9"/>
        </w:tcPr>
        <w:p w14:paraId="5EAB89DF" w14:textId="77777777" w:rsidR="00862BA5" w:rsidRPr="0074616A" w:rsidRDefault="00862BA5" w:rsidP="00CF0E4C">
          <w:pPr>
            <w:pStyle w:val="Footer"/>
            <w:ind w:right="360"/>
            <w:rPr>
              <w:sz w:val="18"/>
              <w:szCs w:val="18"/>
            </w:rPr>
          </w:pPr>
          <w:r w:rsidRPr="0074616A">
            <w:rPr>
              <w:sz w:val="18"/>
              <w:szCs w:val="18"/>
            </w:rPr>
            <w:t>© Dept. of EEE</w:t>
          </w:r>
          <w:r>
            <w:rPr>
              <w:sz w:val="18"/>
              <w:szCs w:val="18"/>
            </w:rPr>
            <w:t xml:space="preserve"> &amp; CoE</w:t>
          </w:r>
          <w:r w:rsidRPr="0074616A">
            <w:rPr>
              <w:sz w:val="18"/>
              <w:szCs w:val="18"/>
            </w:rPr>
            <w:t>, FE, AMERICAN INTERNATIONAL UNIVERSITY-BANGLADESH (AIUB)</w:t>
          </w:r>
        </w:p>
      </w:tc>
      <w:tc>
        <w:tcPr>
          <w:tcW w:w="468" w:type="dxa"/>
          <w:shd w:val="clear" w:color="auto" w:fill="auto"/>
        </w:tcPr>
        <w:p w14:paraId="75D507D3" w14:textId="77777777" w:rsidR="00862BA5" w:rsidRPr="0074616A" w:rsidRDefault="00862BA5" w:rsidP="00CF0E4C">
          <w:pPr>
            <w:pStyle w:val="Footer"/>
            <w:jc w:val="right"/>
          </w:pPr>
          <w:r w:rsidRPr="0074616A">
            <w:fldChar w:fldCharType="begin"/>
          </w:r>
          <w:r w:rsidRPr="0074616A">
            <w:instrText xml:space="preserve"> PAGE   \* MERGEFORMAT </w:instrText>
          </w:r>
          <w:r w:rsidRPr="0074616A">
            <w:fldChar w:fldCharType="separate"/>
          </w:r>
          <w:r>
            <w:rPr>
              <w:noProof/>
            </w:rPr>
            <w:t>9</w:t>
          </w:r>
          <w:r w:rsidRPr="0074616A">
            <w:rPr>
              <w:noProof/>
            </w:rPr>
            <w:fldChar w:fldCharType="end"/>
          </w:r>
        </w:p>
      </w:tc>
    </w:tr>
  </w:tbl>
  <w:p w14:paraId="1C981011" w14:textId="77777777" w:rsidR="00862BA5" w:rsidRDefault="00862BA5" w:rsidP="009C5A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7EEC5" w14:textId="77777777" w:rsidR="003C23C7" w:rsidRDefault="003C23C7">
      <w:r>
        <w:separator/>
      </w:r>
    </w:p>
  </w:footnote>
  <w:footnote w:type="continuationSeparator" w:id="0">
    <w:p w14:paraId="0A2005AB" w14:textId="77777777" w:rsidR="003C23C7" w:rsidRDefault="003C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4E06" w14:textId="77777777" w:rsidR="00862BA5" w:rsidRDefault="003C23C7">
    <w:pPr>
      <w:pStyle w:val="Header"/>
    </w:pPr>
    <w:r>
      <w:rPr>
        <w:noProof/>
        <w:lang w:bidi="bn-IN"/>
      </w:rPr>
      <w:pict w14:anchorId="7733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9" o:spid="_x0000_s2050" type="#_x0000_t75" style="position:absolute;margin-left:0;margin-top:0;width:388.8pt;height:388.8pt;z-index:-251658752;mso-position-horizontal:center;mso-position-horizontal-relative:margin;mso-position-vertical:center;mso-position-vertical-relative:margin" o:allowincell="f">
          <v:imagedata r:id="rId1" o:title="aiu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4F6C" w14:textId="77777777" w:rsidR="00862BA5" w:rsidRDefault="003C23C7">
    <w:pPr>
      <w:pStyle w:val="Header"/>
    </w:pPr>
    <w:r>
      <w:rPr>
        <w:noProof/>
        <w:lang w:bidi="bn-IN"/>
      </w:rPr>
      <w:pict w14:anchorId="05686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20" o:spid="_x0000_s2051" type="#_x0000_t75" style="position:absolute;margin-left:124.05pt;margin-top:343.25pt;width:388.8pt;height:388.8pt;z-index:-251657728;mso-position-horizontal-relative:margin;mso-position-vertical-relative:margin" o:allowincell="f">
          <v:imagedata r:id="rId1" o:title="aiu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C29A" w14:textId="77777777" w:rsidR="00862BA5" w:rsidRDefault="003C23C7">
    <w:pPr>
      <w:pStyle w:val="Header"/>
    </w:pPr>
    <w:r>
      <w:rPr>
        <w:noProof/>
        <w:lang w:bidi="bn-IN"/>
      </w:rPr>
      <w:pict w14:anchorId="11BC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7150718" o:spid="_x0000_s2049" type="#_x0000_t75" style="position:absolute;margin-left:0;margin-top:0;width:388.8pt;height:388.8pt;z-index:-251659776;mso-position-horizontal:center;mso-position-horizontal-relative:margin;mso-position-vertical:center;mso-position-vertical-relative:margin" o:allowincell="f">
          <v:imagedata r:id="rId1" o:title="aiu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63"/>
    <w:multiLevelType w:val="hybridMultilevel"/>
    <w:tmpl w:val="54DCE9F8"/>
    <w:lvl w:ilvl="0" w:tplc="8B28EFFC">
      <w:start w:val="1"/>
      <w:numFmt w:val="decimal"/>
      <w:lvlText w:val="[%1] "/>
      <w:lvlJc w:val="left"/>
      <w:pPr>
        <w:ind w:left="1080" w:hanging="360"/>
      </w:pPr>
      <w:rPr>
        <w:rFonts w:hint="default"/>
        <w:sz w:val="24"/>
      </w:rPr>
    </w:lvl>
    <w:lvl w:ilvl="1" w:tplc="51D487AE">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954450"/>
    <w:multiLevelType w:val="hybridMultilevel"/>
    <w:tmpl w:val="E51C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3270"/>
    <w:multiLevelType w:val="hybridMultilevel"/>
    <w:tmpl w:val="451EDF8C"/>
    <w:lvl w:ilvl="0" w:tplc="8B28EFFC">
      <w:start w:val="1"/>
      <w:numFmt w:val="decimal"/>
      <w:lvlText w:val="[%1] "/>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26424"/>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A77F4"/>
    <w:multiLevelType w:val="hybridMultilevel"/>
    <w:tmpl w:val="AB30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919CF"/>
    <w:multiLevelType w:val="hybridMultilevel"/>
    <w:tmpl w:val="1C8C8D1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D61DC"/>
    <w:multiLevelType w:val="hybridMultilevel"/>
    <w:tmpl w:val="451EDF8C"/>
    <w:lvl w:ilvl="0" w:tplc="8B28EFFC">
      <w:start w:val="1"/>
      <w:numFmt w:val="decimal"/>
      <w:lvlText w:val="[%1] "/>
      <w:lvlJc w:val="left"/>
      <w:pPr>
        <w:ind w:left="1095" w:hanging="360"/>
      </w:pPr>
      <w:rPr>
        <w:rFonts w:hint="default"/>
        <w:sz w:val="24"/>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43D63D34"/>
    <w:multiLevelType w:val="hybridMultilevel"/>
    <w:tmpl w:val="6198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B726E5"/>
    <w:multiLevelType w:val="hybridMultilevel"/>
    <w:tmpl w:val="0586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56107"/>
    <w:multiLevelType w:val="hybridMultilevel"/>
    <w:tmpl w:val="FB1040B6"/>
    <w:lvl w:ilvl="0" w:tplc="A358D996">
      <w:start w:val="5"/>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370177"/>
    <w:multiLevelType w:val="hybridMultilevel"/>
    <w:tmpl w:val="FB76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8"/>
  </w:num>
  <w:num w:numId="6">
    <w:abstractNumId w:val="7"/>
  </w:num>
  <w:num w:numId="7">
    <w:abstractNumId w:val="9"/>
  </w:num>
  <w:num w:numId="8">
    <w:abstractNumId w:val="10"/>
  </w:num>
  <w:num w:numId="9">
    <w:abstractNumId w:val="0"/>
  </w:num>
  <w:num w:numId="10">
    <w:abstractNumId w:val="5"/>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1A"/>
    <w:rsid w:val="00001E87"/>
    <w:rsid w:val="00002946"/>
    <w:rsid w:val="00004AAE"/>
    <w:rsid w:val="00013EBF"/>
    <w:rsid w:val="00014FD7"/>
    <w:rsid w:val="0001600F"/>
    <w:rsid w:val="0002041E"/>
    <w:rsid w:val="00022255"/>
    <w:rsid w:val="00024F86"/>
    <w:rsid w:val="00030543"/>
    <w:rsid w:val="00031AD0"/>
    <w:rsid w:val="000354A2"/>
    <w:rsid w:val="00041A2A"/>
    <w:rsid w:val="00052448"/>
    <w:rsid w:val="0005281E"/>
    <w:rsid w:val="00054EDA"/>
    <w:rsid w:val="00056C94"/>
    <w:rsid w:val="00064EC7"/>
    <w:rsid w:val="00067228"/>
    <w:rsid w:val="00067F6F"/>
    <w:rsid w:val="00070A8D"/>
    <w:rsid w:val="000745F4"/>
    <w:rsid w:val="0007555D"/>
    <w:rsid w:val="00076BE2"/>
    <w:rsid w:val="000776E2"/>
    <w:rsid w:val="000843DC"/>
    <w:rsid w:val="00085522"/>
    <w:rsid w:val="000907D3"/>
    <w:rsid w:val="000909A3"/>
    <w:rsid w:val="00094EA6"/>
    <w:rsid w:val="00095984"/>
    <w:rsid w:val="000A062E"/>
    <w:rsid w:val="000A367B"/>
    <w:rsid w:val="000A63E1"/>
    <w:rsid w:val="000A7660"/>
    <w:rsid w:val="000B62B3"/>
    <w:rsid w:val="000B647B"/>
    <w:rsid w:val="000B6ED5"/>
    <w:rsid w:val="000C231E"/>
    <w:rsid w:val="000C2A21"/>
    <w:rsid w:val="000C3DD5"/>
    <w:rsid w:val="000C6B73"/>
    <w:rsid w:val="000D1DFC"/>
    <w:rsid w:val="000D2CB2"/>
    <w:rsid w:val="000D408F"/>
    <w:rsid w:val="000D51FB"/>
    <w:rsid w:val="000E09F5"/>
    <w:rsid w:val="000E1543"/>
    <w:rsid w:val="000E2E86"/>
    <w:rsid w:val="000E36D3"/>
    <w:rsid w:val="000F0718"/>
    <w:rsid w:val="000F7A8B"/>
    <w:rsid w:val="001004C3"/>
    <w:rsid w:val="001008B0"/>
    <w:rsid w:val="00103D7D"/>
    <w:rsid w:val="0010461E"/>
    <w:rsid w:val="00105CF0"/>
    <w:rsid w:val="001067A5"/>
    <w:rsid w:val="00111B24"/>
    <w:rsid w:val="00112ECD"/>
    <w:rsid w:val="00116E9B"/>
    <w:rsid w:val="001214EA"/>
    <w:rsid w:val="001304DC"/>
    <w:rsid w:val="00130F3C"/>
    <w:rsid w:val="0013202F"/>
    <w:rsid w:val="001372B1"/>
    <w:rsid w:val="00142A0D"/>
    <w:rsid w:val="00145830"/>
    <w:rsid w:val="001464FC"/>
    <w:rsid w:val="00151BFF"/>
    <w:rsid w:val="00154BF4"/>
    <w:rsid w:val="00156060"/>
    <w:rsid w:val="00164F92"/>
    <w:rsid w:val="0016559F"/>
    <w:rsid w:val="00166651"/>
    <w:rsid w:val="0017175D"/>
    <w:rsid w:val="0017193C"/>
    <w:rsid w:val="00177985"/>
    <w:rsid w:val="00177EE9"/>
    <w:rsid w:val="00181E9D"/>
    <w:rsid w:val="001859DF"/>
    <w:rsid w:val="001920BD"/>
    <w:rsid w:val="0019472A"/>
    <w:rsid w:val="00197962"/>
    <w:rsid w:val="001A0EFE"/>
    <w:rsid w:val="001A2084"/>
    <w:rsid w:val="001B1E14"/>
    <w:rsid w:val="001B2162"/>
    <w:rsid w:val="001B6303"/>
    <w:rsid w:val="001C0191"/>
    <w:rsid w:val="001C08D7"/>
    <w:rsid w:val="001C2162"/>
    <w:rsid w:val="001C35F9"/>
    <w:rsid w:val="001C41EE"/>
    <w:rsid w:val="001D1584"/>
    <w:rsid w:val="001D27B8"/>
    <w:rsid w:val="001D2DE8"/>
    <w:rsid w:val="001D316D"/>
    <w:rsid w:val="001D42EB"/>
    <w:rsid w:val="001E5D9A"/>
    <w:rsid w:val="001E6988"/>
    <w:rsid w:val="001E7C90"/>
    <w:rsid w:val="001F1BFA"/>
    <w:rsid w:val="001F259D"/>
    <w:rsid w:val="001F43CD"/>
    <w:rsid w:val="001F506E"/>
    <w:rsid w:val="001F5694"/>
    <w:rsid w:val="001F65A5"/>
    <w:rsid w:val="001F7B36"/>
    <w:rsid w:val="0020653C"/>
    <w:rsid w:val="00206EC5"/>
    <w:rsid w:val="00211CE7"/>
    <w:rsid w:val="00212D01"/>
    <w:rsid w:val="00214520"/>
    <w:rsid w:val="0021536F"/>
    <w:rsid w:val="00215D99"/>
    <w:rsid w:val="00217114"/>
    <w:rsid w:val="00223FA9"/>
    <w:rsid w:val="00226C01"/>
    <w:rsid w:val="00227065"/>
    <w:rsid w:val="002271C5"/>
    <w:rsid w:val="00230767"/>
    <w:rsid w:val="002314BC"/>
    <w:rsid w:val="002319CA"/>
    <w:rsid w:val="00235599"/>
    <w:rsid w:val="00240390"/>
    <w:rsid w:val="00240C9F"/>
    <w:rsid w:val="00243159"/>
    <w:rsid w:val="00243582"/>
    <w:rsid w:val="0024586E"/>
    <w:rsid w:val="002461CF"/>
    <w:rsid w:val="00246869"/>
    <w:rsid w:val="00253BD2"/>
    <w:rsid w:val="002548EA"/>
    <w:rsid w:val="00255E7E"/>
    <w:rsid w:val="00256041"/>
    <w:rsid w:val="00257B58"/>
    <w:rsid w:val="00261AB9"/>
    <w:rsid w:val="00261D2C"/>
    <w:rsid w:val="002639B0"/>
    <w:rsid w:val="00264CF1"/>
    <w:rsid w:val="00266430"/>
    <w:rsid w:val="00266E27"/>
    <w:rsid w:val="00267C26"/>
    <w:rsid w:val="00274138"/>
    <w:rsid w:val="00276DC9"/>
    <w:rsid w:val="00283BA8"/>
    <w:rsid w:val="0028470E"/>
    <w:rsid w:val="002A2967"/>
    <w:rsid w:val="002A3838"/>
    <w:rsid w:val="002A3906"/>
    <w:rsid w:val="002A4037"/>
    <w:rsid w:val="002A7AF6"/>
    <w:rsid w:val="002B0B4E"/>
    <w:rsid w:val="002B0EDC"/>
    <w:rsid w:val="002B3BF5"/>
    <w:rsid w:val="002B4709"/>
    <w:rsid w:val="002B6F86"/>
    <w:rsid w:val="002C1B98"/>
    <w:rsid w:val="002C20D6"/>
    <w:rsid w:val="002C2F7C"/>
    <w:rsid w:val="002C36B8"/>
    <w:rsid w:val="002C390E"/>
    <w:rsid w:val="002C3CA1"/>
    <w:rsid w:val="002C54F7"/>
    <w:rsid w:val="002C7385"/>
    <w:rsid w:val="002D09AE"/>
    <w:rsid w:val="002D0E5C"/>
    <w:rsid w:val="002D3413"/>
    <w:rsid w:val="002D42AD"/>
    <w:rsid w:val="002D5D46"/>
    <w:rsid w:val="002D6A20"/>
    <w:rsid w:val="002E0288"/>
    <w:rsid w:val="002E118E"/>
    <w:rsid w:val="002E21BB"/>
    <w:rsid w:val="002E2614"/>
    <w:rsid w:val="002E371A"/>
    <w:rsid w:val="002E4F74"/>
    <w:rsid w:val="002E63BF"/>
    <w:rsid w:val="002E65C0"/>
    <w:rsid w:val="002E667E"/>
    <w:rsid w:val="002E71FF"/>
    <w:rsid w:val="002E7D7F"/>
    <w:rsid w:val="002F1F1E"/>
    <w:rsid w:val="003004CE"/>
    <w:rsid w:val="00306ED1"/>
    <w:rsid w:val="003133E5"/>
    <w:rsid w:val="00315EB4"/>
    <w:rsid w:val="00317548"/>
    <w:rsid w:val="00321B5C"/>
    <w:rsid w:val="00323384"/>
    <w:rsid w:val="00324AC5"/>
    <w:rsid w:val="003255E7"/>
    <w:rsid w:val="0032648F"/>
    <w:rsid w:val="003313F6"/>
    <w:rsid w:val="0033466F"/>
    <w:rsid w:val="00334FEA"/>
    <w:rsid w:val="003350E4"/>
    <w:rsid w:val="00337249"/>
    <w:rsid w:val="0034667D"/>
    <w:rsid w:val="00350B5B"/>
    <w:rsid w:val="00350C72"/>
    <w:rsid w:val="003518BC"/>
    <w:rsid w:val="003551C1"/>
    <w:rsid w:val="00357351"/>
    <w:rsid w:val="003579DF"/>
    <w:rsid w:val="00362C09"/>
    <w:rsid w:val="00364022"/>
    <w:rsid w:val="0036427B"/>
    <w:rsid w:val="00364FE2"/>
    <w:rsid w:val="0036535E"/>
    <w:rsid w:val="00367A62"/>
    <w:rsid w:val="00370951"/>
    <w:rsid w:val="00376A84"/>
    <w:rsid w:val="00377F0F"/>
    <w:rsid w:val="003806AC"/>
    <w:rsid w:val="00380B3F"/>
    <w:rsid w:val="003812EE"/>
    <w:rsid w:val="003814EB"/>
    <w:rsid w:val="0038410F"/>
    <w:rsid w:val="003854F8"/>
    <w:rsid w:val="00385E56"/>
    <w:rsid w:val="003862DC"/>
    <w:rsid w:val="003878BF"/>
    <w:rsid w:val="00391452"/>
    <w:rsid w:val="00392CBE"/>
    <w:rsid w:val="003940C3"/>
    <w:rsid w:val="003A594E"/>
    <w:rsid w:val="003A5E28"/>
    <w:rsid w:val="003B2C6C"/>
    <w:rsid w:val="003B5EF5"/>
    <w:rsid w:val="003C23C7"/>
    <w:rsid w:val="003C6B99"/>
    <w:rsid w:val="003D1D9C"/>
    <w:rsid w:val="003D2CDC"/>
    <w:rsid w:val="003D6AEB"/>
    <w:rsid w:val="003D6F1F"/>
    <w:rsid w:val="003D7BDD"/>
    <w:rsid w:val="003D7E90"/>
    <w:rsid w:val="003E2619"/>
    <w:rsid w:val="003E4DC4"/>
    <w:rsid w:val="003E52C2"/>
    <w:rsid w:val="003E6180"/>
    <w:rsid w:val="003E78E0"/>
    <w:rsid w:val="003F11F3"/>
    <w:rsid w:val="003F4C51"/>
    <w:rsid w:val="003F7414"/>
    <w:rsid w:val="00400889"/>
    <w:rsid w:val="00413E13"/>
    <w:rsid w:val="00416635"/>
    <w:rsid w:val="0042089C"/>
    <w:rsid w:val="00421E74"/>
    <w:rsid w:val="00423A01"/>
    <w:rsid w:val="00436EDD"/>
    <w:rsid w:val="004403A0"/>
    <w:rsid w:val="00441167"/>
    <w:rsid w:val="004431FB"/>
    <w:rsid w:val="0044605C"/>
    <w:rsid w:val="00446B2B"/>
    <w:rsid w:val="00451619"/>
    <w:rsid w:val="004519F4"/>
    <w:rsid w:val="00451E27"/>
    <w:rsid w:val="00454A5E"/>
    <w:rsid w:val="00457C94"/>
    <w:rsid w:val="00457DF2"/>
    <w:rsid w:val="004628B4"/>
    <w:rsid w:val="00464FA0"/>
    <w:rsid w:val="0047044B"/>
    <w:rsid w:val="00473696"/>
    <w:rsid w:val="00476D89"/>
    <w:rsid w:val="00483C14"/>
    <w:rsid w:val="00484B18"/>
    <w:rsid w:val="00487F50"/>
    <w:rsid w:val="004916CB"/>
    <w:rsid w:val="00491CCE"/>
    <w:rsid w:val="0049258A"/>
    <w:rsid w:val="004A1174"/>
    <w:rsid w:val="004A5C9A"/>
    <w:rsid w:val="004A6195"/>
    <w:rsid w:val="004C1200"/>
    <w:rsid w:val="004C3401"/>
    <w:rsid w:val="004C5573"/>
    <w:rsid w:val="004C6371"/>
    <w:rsid w:val="004D602C"/>
    <w:rsid w:val="004D6EC1"/>
    <w:rsid w:val="004E21F0"/>
    <w:rsid w:val="004E24FC"/>
    <w:rsid w:val="004E2FE7"/>
    <w:rsid w:val="004E4865"/>
    <w:rsid w:val="004E48C0"/>
    <w:rsid w:val="004F30D7"/>
    <w:rsid w:val="004F6382"/>
    <w:rsid w:val="004F6437"/>
    <w:rsid w:val="005028B0"/>
    <w:rsid w:val="005070A6"/>
    <w:rsid w:val="00510649"/>
    <w:rsid w:val="00514F43"/>
    <w:rsid w:val="00521519"/>
    <w:rsid w:val="00521EB3"/>
    <w:rsid w:val="00525FE9"/>
    <w:rsid w:val="0052666D"/>
    <w:rsid w:val="0053026F"/>
    <w:rsid w:val="005305C8"/>
    <w:rsid w:val="00531D07"/>
    <w:rsid w:val="005337F6"/>
    <w:rsid w:val="00533881"/>
    <w:rsid w:val="00535BBD"/>
    <w:rsid w:val="00536F84"/>
    <w:rsid w:val="00537E37"/>
    <w:rsid w:val="00540BCE"/>
    <w:rsid w:val="00540EB2"/>
    <w:rsid w:val="00544BDC"/>
    <w:rsid w:val="00545F98"/>
    <w:rsid w:val="00547F73"/>
    <w:rsid w:val="00557101"/>
    <w:rsid w:val="00560684"/>
    <w:rsid w:val="00565448"/>
    <w:rsid w:val="00565EDA"/>
    <w:rsid w:val="00565F28"/>
    <w:rsid w:val="005703B5"/>
    <w:rsid w:val="00571247"/>
    <w:rsid w:val="005741FD"/>
    <w:rsid w:val="00574CF9"/>
    <w:rsid w:val="00587267"/>
    <w:rsid w:val="00592063"/>
    <w:rsid w:val="0059207F"/>
    <w:rsid w:val="0059290B"/>
    <w:rsid w:val="0059685C"/>
    <w:rsid w:val="005A0712"/>
    <w:rsid w:val="005A5CFB"/>
    <w:rsid w:val="005A7435"/>
    <w:rsid w:val="005A7B85"/>
    <w:rsid w:val="005B0878"/>
    <w:rsid w:val="005B3B85"/>
    <w:rsid w:val="005C0AD4"/>
    <w:rsid w:val="005C135B"/>
    <w:rsid w:val="005C3995"/>
    <w:rsid w:val="005C7345"/>
    <w:rsid w:val="005C7AC4"/>
    <w:rsid w:val="005D7BFE"/>
    <w:rsid w:val="005E091A"/>
    <w:rsid w:val="005E2AB6"/>
    <w:rsid w:val="005E3ECE"/>
    <w:rsid w:val="005E524C"/>
    <w:rsid w:val="005F0294"/>
    <w:rsid w:val="00601C98"/>
    <w:rsid w:val="0060680F"/>
    <w:rsid w:val="0061307F"/>
    <w:rsid w:val="00613442"/>
    <w:rsid w:val="00615A59"/>
    <w:rsid w:val="00615F3A"/>
    <w:rsid w:val="00617341"/>
    <w:rsid w:val="006202EC"/>
    <w:rsid w:val="006214D8"/>
    <w:rsid w:val="00624A02"/>
    <w:rsid w:val="00626BAB"/>
    <w:rsid w:val="00631166"/>
    <w:rsid w:val="0063408A"/>
    <w:rsid w:val="00634988"/>
    <w:rsid w:val="006376AD"/>
    <w:rsid w:val="006406FC"/>
    <w:rsid w:val="0064519F"/>
    <w:rsid w:val="006504BA"/>
    <w:rsid w:val="006523BF"/>
    <w:rsid w:val="006542FD"/>
    <w:rsid w:val="00656057"/>
    <w:rsid w:val="00656806"/>
    <w:rsid w:val="006610D4"/>
    <w:rsid w:val="00663422"/>
    <w:rsid w:val="00681977"/>
    <w:rsid w:val="00681B22"/>
    <w:rsid w:val="006907FF"/>
    <w:rsid w:val="00695A0B"/>
    <w:rsid w:val="006973E4"/>
    <w:rsid w:val="006A3DB1"/>
    <w:rsid w:val="006A3F89"/>
    <w:rsid w:val="006A50C7"/>
    <w:rsid w:val="006A6B5B"/>
    <w:rsid w:val="006B2091"/>
    <w:rsid w:val="006B49EA"/>
    <w:rsid w:val="006B6BD4"/>
    <w:rsid w:val="006C1B9A"/>
    <w:rsid w:val="006C1D48"/>
    <w:rsid w:val="006C338E"/>
    <w:rsid w:val="006C40D6"/>
    <w:rsid w:val="006C44EA"/>
    <w:rsid w:val="006C44EB"/>
    <w:rsid w:val="006D20CD"/>
    <w:rsid w:val="006D2E91"/>
    <w:rsid w:val="006D7314"/>
    <w:rsid w:val="006D78E0"/>
    <w:rsid w:val="006E27A9"/>
    <w:rsid w:val="006F07AC"/>
    <w:rsid w:val="006F197D"/>
    <w:rsid w:val="006F2199"/>
    <w:rsid w:val="006F236E"/>
    <w:rsid w:val="006F569D"/>
    <w:rsid w:val="00700AC3"/>
    <w:rsid w:val="007118CE"/>
    <w:rsid w:val="00711DD1"/>
    <w:rsid w:val="00714BAC"/>
    <w:rsid w:val="00715AD7"/>
    <w:rsid w:val="00715E24"/>
    <w:rsid w:val="00722151"/>
    <w:rsid w:val="00723F28"/>
    <w:rsid w:val="0072603A"/>
    <w:rsid w:val="00730A12"/>
    <w:rsid w:val="0073553B"/>
    <w:rsid w:val="00735E06"/>
    <w:rsid w:val="0073631B"/>
    <w:rsid w:val="00736A7D"/>
    <w:rsid w:val="00740A02"/>
    <w:rsid w:val="00742257"/>
    <w:rsid w:val="0074495D"/>
    <w:rsid w:val="0074616A"/>
    <w:rsid w:val="007549DD"/>
    <w:rsid w:val="00755A40"/>
    <w:rsid w:val="007612D3"/>
    <w:rsid w:val="0076239A"/>
    <w:rsid w:val="007663D0"/>
    <w:rsid w:val="00771901"/>
    <w:rsid w:val="007731E6"/>
    <w:rsid w:val="007736BC"/>
    <w:rsid w:val="00775520"/>
    <w:rsid w:val="007758CF"/>
    <w:rsid w:val="007809CC"/>
    <w:rsid w:val="007863FF"/>
    <w:rsid w:val="00792298"/>
    <w:rsid w:val="007934FD"/>
    <w:rsid w:val="007936EE"/>
    <w:rsid w:val="007943B5"/>
    <w:rsid w:val="0079690C"/>
    <w:rsid w:val="00796C60"/>
    <w:rsid w:val="007A54E7"/>
    <w:rsid w:val="007B06E0"/>
    <w:rsid w:val="007B2C7B"/>
    <w:rsid w:val="007B37A5"/>
    <w:rsid w:val="007B59CF"/>
    <w:rsid w:val="007B5E5D"/>
    <w:rsid w:val="007B5ECA"/>
    <w:rsid w:val="007C126D"/>
    <w:rsid w:val="007C538F"/>
    <w:rsid w:val="007D00F5"/>
    <w:rsid w:val="007D1D00"/>
    <w:rsid w:val="007D3052"/>
    <w:rsid w:val="007D44F6"/>
    <w:rsid w:val="007D523F"/>
    <w:rsid w:val="007E3646"/>
    <w:rsid w:val="007E39E8"/>
    <w:rsid w:val="007E586F"/>
    <w:rsid w:val="007E5CA6"/>
    <w:rsid w:val="007E7341"/>
    <w:rsid w:val="007F1F58"/>
    <w:rsid w:val="007F2341"/>
    <w:rsid w:val="007F7C75"/>
    <w:rsid w:val="007F7E1A"/>
    <w:rsid w:val="00802247"/>
    <w:rsid w:val="00803918"/>
    <w:rsid w:val="008041E2"/>
    <w:rsid w:val="00805274"/>
    <w:rsid w:val="00805737"/>
    <w:rsid w:val="00806CDE"/>
    <w:rsid w:val="008110A0"/>
    <w:rsid w:val="00811AF1"/>
    <w:rsid w:val="00817EA8"/>
    <w:rsid w:val="00824CE5"/>
    <w:rsid w:val="00826BB3"/>
    <w:rsid w:val="00833B6C"/>
    <w:rsid w:val="00837FAE"/>
    <w:rsid w:val="00840DEC"/>
    <w:rsid w:val="00842204"/>
    <w:rsid w:val="00855E22"/>
    <w:rsid w:val="00856886"/>
    <w:rsid w:val="008572B7"/>
    <w:rsid w:val="00857455"/>
    <w:rsid w:val="00862625"/>
    <w:rsid w:val="00862BA5"/>
    <w:rsid w:val="00873AAD"/>
    <w:rsid w:val="00875F3F"/>
    <w:rsid w:val="00880156"/>
    <w:rsid w:val="008810F9"/>
    <w:rsid w:val="00885DDE"/>
    <w:rsid w:val="0088688E"/>
    <w:rsid w:val="008878C8"/>
    <w:rsid w:val="008907BA"/>
    <w:rsid w:val="00891BBD"/>
    <w:rsid w:val="00892BDB"/>
    <w:rsid w:val="00894620"/>
    <w:rsid w:val="00894952"/>
    <w:rsid w:val="008A0991"/>
    <w:rsid w:val="008A506A"/>
    <w:rsid w:val="008A6D10"/>
    <w:rsid w:val="008A729B"/>
    <w:rsid w:val="008B0029"/>
    <w:rsid w:val="008B0165"/>
    <w:rsid w:val="008B3CE3"/>
    <w:rsid w:val="008B473C"/>
    <w:rsid w:val="008B478A"/>
    <w:rsid w:val="008B605D"/>
    <w:rsid w:val="008B6F18"/>
    <w:rsid w:val="008B7ACB"/>
    <w:rsid w:val="008C0788"/>
    <w:rsid w:val="008C0BEC"/>
    <w:rsid w:val="008C2DCD"/>
    <w:rsid w:val="008C3094"/>
    <w:rsid w:val="008C40CD"/>
    <w:rsid w:val="008C4618"/>
    <w:rsid w:val="008C6B12"/>
    <w:rsid w:val="008C7917"/>
    <w:rsid w:val="008D1534"/>
    <w:rsid w:val="008D1BA4"/>
    <w:rsid w:val="008D22DB"/>
    <w:rsid w:val="008D26F4"/>
    <w:rsid w:val="008D3CB5"/>
    <w:rsid w:val="008E22FD"/>
    <w:rsid w:val="008E46B1"/>
    <w:rsid w:val="008E4FB0"/>
    <w:rsid w:val="008E53A3"/>
    <w:rsid w:val="008E6864"/>
    <w:rsid w:val="008E7F97"/>
    <w:rsid w:val="008F036E"/>
    <w:rsid w:val="008F4148"/>
    <w:rsid w:val="008F50BF"/>
    <w:rsid w:val="008F5D6F"/>
    <w:rsid w:val="00901970"/>
    <w:rsid w:val="0090268D"/>
    <w:rsid w:val="00902F3A"/>
    <w:rsid w:val="0091106B"/>
    <w:rsid w:val="0091161D"/>
    <w:rsid w:val="009125FD"/>
    <w:rsid w:val="00913389"/>
    <w:rsid w:val="0091583D"/>
    <w:rsid w:val="00916E44"/>
    <w:rsid w:val="00917F62"/>
    <w:rsid w:val="009205C8"/>
    <w:rsid w:val="0092241B"/>
    <w:rsid w:val="00923F74"/>
    <w:rsid w:val="00930DC2"/>
    <w:rsid w:val="00936404"/>
    <w:rsid w:val="00940678"/>
    <w:rsid w:val="009433A7"/>
    <w:rsid w:val="00944951"/>
    <w:rsid w:val="00945F6A"/>
    <w:rsid w:val="00953AA8"/>
    <w:rsid w:val="009568D2"/>
    <w:rsid w:val="00956B1D"/>
    <w:rsid w:val="00957EB1"/>
    <w:rsid w:val="00961243"/>
    <w:rsid w:val="00961B02"/>
    <w:rsid w:val="009635D6"/>
    <w:rsid w:val="00965DFE"/>
    <w:rsid w:val="0097175F"/>
    <w:rsid w:val="00971965"/>
    <w:rsid w:val="00973EF2"/>
    <w:rsid w:val="0097753E"/>
    <w:rsid w:val="00980340"/>
    <w:rsid w:val="00980C60"/>
    <w:rsid w:val="009865D5"/>
    <w:rsid w:val="00987BCB"/>
    <w:rsid w:val="00990E75"/>
    <w:rsid w:val="00992A86"/>
    <w:rsid w:val="00994E4F"/>
    <w:rsid w:val="00996C60"/>
    <w:rsid w:val="009A1E38"/>
    <w:rsid w:val="009A25E0"/>
    <w:rsid w:val="009A38C7"/>
    <w:rsid w:val="009A4419"/>
    <w:rsid w:val="009B5FAC"/>
    <w:rsid w:val="009B74E7"/>
    <w:rsid w:val="009C1BC2"/>
    <w:rsid w:val="009C2EBB"/>
    <w:rsid w:val="009C3378"/>
    <w:rsid w:val="009C5A20"/>
    <w:rsid w:val="009D1F90"/>
    <w:rsid w:val="009D2388"/>
    <w:rsid w:val="009D2394"/>
    <w:rsid w:val="009D359C"/>
    <w:rsid w:val="009D4825"/>
    <w:rsid w:val="009D52DE"/>
    <w:rsid w:val="009D53F0"/>
    <w:rsid w:val="009E1227"/>
    <w:rsid w:val="009E1825"/>
    <w:rsid w:val="009E1D1D"/>
    <w:rsid w:val="009E34C7"/>
    <w:rsid w:val="009E44B8"/>
    <w:rsid w:val="00A06A79"/>
    <w:rsid w:val="00A076F3"/>
    <w:rsid w:val="00A106B8"/>
    <w:rsid w:val="00A10A6C"/>
    <w:rsid w:val="00A13530"/>
    <w:rsid w:val="00A16A36"/>
    <w:rsid w:val="00A1736C"/>
    <w:rsid w:val="00A2065B"/>
    <w:rsid w:val="00A36800"/>
    <w:rsid w:val="00A41189"/>
    <w:rsid w:val="00A4207B"/>
    <w:rsid w:val="00A4384B"/>
    <w:rsid w:val="00A43A33"/>
    <w:rsid w:val="00A50139"/>
    <w:rsid w:val="00A50B91"/>
    <w:rsid w:val="00A517AA"/>
    <w:rsid w:val="00A52092"/>
    <w:rsid w:val="00A544A3"/>
    <w:rsid w:val="00A559F6"/>
    <w:rsid w:val="00A560AC"/>
    <w:rsid w:val="00A60198"/>
    <w:rsid w:val="00A62534"/>
    <w:rsid w:val="00A6537B"/>
    <w:rsid w:val="00A66CF8"/>
    <w:rsid w:val="00A71327"/>
    <w:rsid w:val="00A7153A"/>
    <w:rsid w:val="00A72003"/>
    <w:rsid w:val="00A74256"/>
    <w:rsid w:val="00A81752"/>
    <w:rsid w:val="00A82315"/>
    <w:rsid w:val="00A83550"/>
    <w:rsid w:val="00A838C0"/>
    <w:rsid w:val="00A90B91"/>
    <w:rsid w:val="00A9440A"/>
    <w:rsid w:val="00A95612"/>
    <w:rsid w:val="00A969A7"/>
    <w:rsid w:val="00AA3182"/>
    <w:rsid w:val="00AA7A90"/>
    <w:rsid w:val="00AB45E7"/>
    <w:rsid w:val="00AB514B"/>
    <w:rsid w:val="00AB6FB2"/>
    <w:rsid w:val="00AC0890"/>
    <w:rsid w:val="00AC112B"/>
    <w:rsid w:val="00AC2F9B"/>
    <w:rsid w:val="00AC5681"/>
    <w:rsid w:val="00AC7376"/>
    <w:rsid w:val="00AD3D20"/>
    <w:rsid w:val="00AD46DE"/>
    <w:rsid w:val="00AD678D"/>
    <w:rsid w:val="00AE0817"/>
    <w:rsid w:val="00AE1E98"/>
    <w:rsid w:val="00AE2FC2"/>
    <w:rsid w:val="00AE5C86"/>
    <w:rsid w:val="00B01555"/>
    <w:rsid w:val="00B01C45"/>
    <w:rsid w:val="00B03D3E"/>
    <w:rsid w:val="00B0439A"/>
    <w:rsid w:val="00B13B96"/>
    <w:rsid w:val="00B1491A"/>
    <w:rsid w:val="00B17685"/>
    <w:rsid w:val="00B2053B"/>
    <w:rsid w:val="00B215D6"/>
    <w:rsid w:val="00B2553D"/>
    <w:rsid w:val="00B2680D"/>
    <w:rsid w:val="00B27DC5"/>
    <w:rsid w:val="00B3201D"/>
    <w:rsid w:val="00B326BA"/>
    <w:rsid w:val="00B32C1F"/>
    <w:rsid w:val="00B3536A"/>
    <w:rsid w:val="00B43A93"/>
    <w:rsid w:val="00B440F7"/>
    <w:rsid w:val="00B46D57"/>
    <w:rsid w:val="00B46E88"/>
    <w:rsid w:val="00B5359A"/>
    <w:rsid w:val="00B56D42"/>
    <w:rsid w:val="00B5713A"/>
    <w:rsid w:val="00B6167C"/>
    <w:rsid w:val="00B668F7"/>
    <w:rsid w:val="00B70535"/>
    <w:rsid w:val="00B73201"/>
    <w:rsid w:val="00B740C4"/>
    <w:rsid w:val="00B75C22"/>
    <w:rsid w:val="00B75C53"/>
    <w:rsid w:val="00B83EF8"/>
    <w:rsid w:val="00B84226"/>
    <w:rsid w:val="00B87781"/>
    <w:rsid w:val="00B90DE6"/>
    <w:rsid w:val="00B92A28"/>
    <w:rsid w:val="00B96E3C"/>
    <w:rsid w:val="00B972F8"/>
    <w:rsid w:val="00BA2FFD"/>
    <w:rsid w:val="00BA3C10"/>
    <w:rsid w:val="00BA5801"/>
    <w:rsid w:val="00BA6BB3"/>
    <w:rsid w:val="00BA7338"/>
    <w:rsid w:val="00BB28FD"/>
    <w:rsid w:val="00BB2CF1"/>
    <w:rsid w:val="00BB31D7"/>
    <w:rsid w:val="00BB5324"/>
    <w:rsid w:val="00BB611F"/>
    <w:rsid w:val="00BC2CB2"/>
    <w:rsid w:val="00BC3157"/>
    <w:rsid w:val="00BC39CF"/>
    <w:rsid w:val="00BC5541"/>
    <w:rsid w:val="00BC6CE1"/>
    <w:rsid w:val="00BC7BC1"/>
    <w:rsid w:val="00BD1292"/>
    <w:rsid w:val="00BD176D"/>
    <w:rsid w:val="00BD3E6D"/>
    <w:rsid w:val="00BD435A"/>
    <w:rsid w:val="00BD5D5E"/>
    <w:rsid w:val="00BD6605"/>
    <w:rsid w:val="00BD6E5C"/>
    <w:rsid w:val="00BE1F94"/>
    <w:rsid w:val="00BE3B00"/>
    <w:rsid w:val="00BE46B0"/>
    <w:rsid w:val="00BE4E16"/>
    <w:rsid w:val="00BE634F"/>
    <w:rsid w:val="00BE6F61"/>
    <w:rsid w:val="00BF1386"/>
    <w:rsid w:val="00BF2DA8"/>
    <w:rsid w:val="00BF334A"/>
    <w:rsid w:val="00BF67DC"/>
    <w:rsid w:val="00BF6923"/>
    <w:rsid w:val="00C02D02"/>
    <w:rsid w:val="00C03EFD"/>
    <w:rsid w:val="00C05857"/>
    <w:rsid w:val="00C11928"/>
    <w:rsid w:val="00C142AD"/>
    <w:rsid w:val="00C22474"/>
    <w:rsid w:val="00C2572F"/>
    <w:rsid w:val="00C310B9"/>
    <w:rsid w:val="00C320B4"/>
    <w:rsid w:val="00C32A14"/>
    <w:rsid w:val="00C33CA3"/>
    <w:rsid w:val="00C35E36"/>
    <w:rsid w:val="00C36558"/>
    <w:rsid w:val="00C41C8A"/>
    <w:rsid w:val="00C44481"/>
    <w:rsid w:val="00C45FC3"/>
    <w:rsid w:val="00C46DA3"/>
    <w:rsid w:val="00C53BFC"/>
    <w:rsid w:val="00C547F5"/>
    <w:rsid w:val="00C60059"/>
    <w:rsid w:val="00C60CC5"/>
    <w:rsid w:val="00C61FCA"/>
    <w:rsid w:val="00C6558F"/>
    <w:rsid w:val="00C67161"/>
    <w:rsid w:val="00C74CB4"/>
    <w:rsid w:val="00C75F5D"/>
    <w:rsid w:val="00C8247F"/>
    <w:rsid w:val="00C826FE"/>
    <w:rsid w:val="00C82FFC"/>
    <w:rsid w:val="00C83B7D"/>
    <w:rsid w:val="00C83FC7"/>
    <w:rsid w:val="00C90EDC"/>
    <w:rsid w:val="00C927A1"/>
    <w:rsid w:val="00C94708"/>
    <w:rsid w:val="00C9530D"/>
    <w:rsid w:val="00CA07BC"/>
    <w:rsid w:val="00CA1BD8"/>
    <w:rsid w:val="00CA76D0"/>
    <w:rsid w:val="00CB171A"/>
    <w:rsid w:val="00CB2FE0"/>
    <w:rsid w:val="00CB4AD2"/>
    <w:rsid w:val="00CC03E2"/>
    <w:rsid w:val="00CC0697"/>
    <w:rsid w:val="00CC2300"/>
    <w:rsid w:val="00CC5B60"/>
    <w:rsid w:val="00CD1039"/>
    <w:rsid w:val="00CD30AE"/>
    <w:rsid w:val="00CD344A"/>
    <w:rsid w:val="00CD42CD"/>
    <w:rsid w:val="00CD74ED"/>
    <w:rsid w:val="00CE1458"/>
    <w:rsid w:val="00CE1DD2"/>
    <w:rsid w:val="00CE2545"/>
    <w:rsid w:val="00CE35CE"/>
    <w:rsid w:val="00CF0672"/>
    <w:rsid w:val="00CF0E4C"/>
    <w:rsid w:val="00CF473A"/>
    <w:rsid w:val="00CF527B"/>
    <w:rsid w:val="00D0218D"/>
    <w:rsid w:val="00D02544"/>
    <w:rsid w:val="00D02ED9"/>
    <w:rsid w:val="00D04457"/>
    <w:rsid w:val="00D1205C"/>
    <w:rsid w:val="00D121DB"/>
    <w:rsid w:val="00D15358"/>
    <w:rsid w:val="00D16569"/>
    <w:rsid w:val="00D1698D"/>
    <w:rsid w:val="00D177D6"/>
    <w:rsid w:val="00D20176"/>
    <w:rsid w:val="00D23630"/>
    <w:rsid w:val="00D24330"/>
    <w:rsid w:val="00D24F9A"/>
    <w:rsid w:val="00D26C3C"/>
    <w:rsid w:val="00D311FD"/>
    <w:rsid w:val="00D314B7"/>
    <w:rsid w:val="00D32BF3"/>
    <w:rsid w:val="00D35277"/>
    <w:rsid w:val="00D35F50"/>
    <w:rsid w:val="00D37BD9"/>
    <w:rsid w:val="00D42470"/>
    <w:rsid w:val="00D4499B"/>
    <w:rsid w:val="00D462FF"/>
    <w:rsid w:val="00D52846"/>
    <w:rsid w:val="00D56895"/>
    <w:rsid w:val="00D56B8A"/>
    <w:rsid w:val="00D62C57"/>
    <w:rsid w:val="00D65F9C"/>
    <w:rsid w:val="00D677F3"/>
    <w:rsid w:val="00D67C5E"/>
    <w:rsid w:val="00D705A6"/>
    <w:rsid w:val="00D73E67"/>
    <w:rsid w:val="00D77115"/>
    <w:rsid w:val="00D77ED9"/>
    <w:rsid w:val="00D84C9F"/>
    <w:rsid w:val="00D84F1B"/>
    <w:rsid w:val="00D859EB"/>
    <w:rsid w:val="00D9215F"/>
    <w:rsid w:val="00D94E3B"/>
    <w:rsid w:val="00D9772D"/>
    <w:rsid w:val="00D978CC"/>
    <w:rsid w:val="00DA30F2"/>
    <w:rsid w:val="00DA6BE4"/>
    <w:rsid w:val="00DB0393"/>
    <w:rsid w:val="00DB2754"/>
    <w:rsid w:val="00DB53A7"/>
    <w:rsid w:val="00DB5732"/>
    <w:rsid w:val="00DB6368"/>
    <w:rsid w:val="00DC33E0"/>
    <w:rsid w:val="00DC4401"/>
    <w:rsid w:val="00DC55BE"/>
    <w:rsid w:val="00DC5AF1"/>
    <w:rsid w:val="00DC693D"/>
    <w:rsid w:val="00DC79EB"/>
    <w:rsid w:val="00DD1B86"/>
    <w:rsid w:val="00DD31B0"/>
    <w:rsid w:val="00DD3D3F"/>
    <w:rsid w:val="00DD70EB"/>
    <w:rsid w:val="00DE2681"/>
    <w:rsid w:val="00DE27DC"/>
    <w:rsid w:val="00DE2F51"/>
    <w:rsid w:val="00DE3E57"/>
    <w:rsid w:val="00DE5CB8"/>
    <w:rsid w:val="00DE73BF"/>
    <w:rsid w:val="00DF3620"/>
    <w:rsid w:val="00DF451E"/>
    <w:rsid w:val="00DF5E52"/>
    <w:rsid w:val="00DF6679"/>
    <w:rsid w:val="00DF6BDC"/>
    <w:rsid w:val="00DF7D39"/>
    <w:rsid w:val="00E00742"/>
    <w:rsid w:val="00E04A1B"/>
    <w:rsid w:val="00E05B2F"/>
    <w:rsid w:val="00E064AF"/>
    <w:rsid w:val="00E10547"/>
    <w:rsid w:val="00E11C6A"/>
    <w:rsid w:val="00E12C51"/>
    <w:rsid w:val="00E13E17"/>
    <w:rsid w:val="00E14CB8"/>
    <w:rsid w:val="00E22C35"/>
    <w:rsid w:val="00E22D49"/>
    <w:rsid w:val="00E23C74"/>
    <w:rsid w:val="00E24B47"/>
    <w:rsid w:val="00E37560"/>
    <w:rsid w:val="00E43B40"/>
    <w:rsid w:val="00E44BA1"/>
    <w:rsid w:val="00E4502C"/>
    <w:rsid w:val="00E4526E"/>
    <w:rsid w:val="00E45745"/>
    <w:rsid w:val="00E47823"/>
    <w:rsid w:val="00E50A8D"/>
    <w:rsid w:val="00E5442F"/>
    <w:rsid w:val="00E55EAF"/>
    <w:rsid w:val="00E57942"/>
    <w:rsid w:val="00E64B39"/>
    <w:rsid w:val="00E652BE"/>
    <w:rsid w:val="00E6712E"/>
    <w:rsid w:val="00E67F9D"/>
    <w:rsid w:val="00E70DF3"/>
    <w:rsid w:val="00E7632E"/>
    <w:rsid w:val="00E76BBF"/>
    <w:rsid w:val="00E77837"/>
    <w:rsid w:val="00E82A9D"/>
    <w:rsid w:val="00E82F7E"/>
    <w:rsid w:val="00E92D07"/>
    <w:rsid w:val="00E93587"/>
    <w:rsid w:val="00E96C8A"/>
    <w:rsid w:val="00EA6719"/>
    <w:rsid w:val="00EB0047"/>
    <w:rsid w:val="00EB167E"/>
    <w:rsid w:val="00EB6C69"/>
    <w:rsid w:val="00EC01E8"/>
    <w:rsid w:val="00EC0419"/>
    <w:rsid w:val="00EC0B9F"/>
    <w:rsid w:val="00EC0C16"/>
    <w:rsid w:val="00EC2698"/>
    <w:rsid w:val="00ED0484"/>
    <w:rsid w:val="00ED28F6"/>
    <w:rsid w:val="00ED2CB3"/>
    <w:rsid w:val="00ED3877"/>
    <w:rsid w:val="00ED411B"/>
    <w:rsid w:val="00ED63E6"/>
    <w:rsid w:val="00ED7C83"/>
    <w:rsid w:val="00EE1A81"/>
    <w:rsid w:val="00EE55C3"/>
    <w:rsid w:val="00EE7B1B"/>
    <w:rsid w:val="00EF314E"/>
    <w:rsid w:val="00EF3516"/>
    <w:rsid w:val="00EF7647"/>
    <w:rsid w:val="00F00EE6"/>
    <w:rsid w:val="00F049B8"/>
    <w:rsid w:val="00F05079"/>
    <w:rsid w:val="00F07627"/>
    <w:rsid w:val="00F147A2"/>
    <w:rsid w:val="00F16318"/>
    <w:rsid w:val="00F17F18"/>
    <w:rsid w:val="00F2028C"/>
    <w:rsid w:val="00F22C25"/>
    <w:rsid w:val="00F22F01"/>
    <w:rsid w:val="00F252F0"/>
    <w:rsid w:val="00F25E1A"/>
    <w:rsid w:val="00F27E3F"/>
    <w:rsid w:val="00F33614"/>
    <w:rsid w:val="00F3414E"/>
    <w:rsid w:val="00F34C04"/>
    <w:rsid w:val="00F35324"/>
    <w:rsid w:val="00F358E3"/>
    <w:rsid w:val="00F35CA0"/>
    <w:rsid w:val="00F4262B"/>
    <w:rsid w:val="00F43BE4"/>
    <w:rsid w:val="00F43C22"/>
    <w:rsid w:val="00F45D02"/>
    <w:rsid w:val="00F464E3"/>
    <w:rsid w:val="00F46BB7"/>
    <w:rsid w:val="00F5405F"/>
    <w:rsid w:val="00F57535"/>
    <w:rsid w:val="00F6164D"/>
    <w:rsid w:val="00F63BA7"/>
    <w:rsid w:val="00F70091"/>
    <w:rsid w:val="00F80B8D"/>
    <w:rsid w:val="00F81813"/>
    <w:rsid w:val="00F87457"/>
    <w:rsid w:val="00F918BA"/>
    <w:rsid w:val="00FA45D0"/>
    <w:rsid w:val="00FB1530"/>
    <w:rsid w:val="00FB7992"/>
    <w:rsid w:val="00FC32E9"/>
    <w:rsid w:val="00FC55BF"/>
    <w:rsid w:val="00FD15B0"/>
    <w:rsid w:val="00FD4C55"/>
    <w:rsid w:val="00FD527D"/>
    <w:rsid w:val="00FD79F7"/>
    <w:rsid w:val="00FE2FEF"/>
    <w:rsid w:val="00FF0F45"/>
    <w:rsid w:val="00FF2BD4"/>
    <w:rsid w:val="00FF5AA7"/>
    <w:rsid w:val="00FF6A3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fill="f" fillcolor="white" stroke="f">
      <v:fill color="white" on="f"/>
      <v:stroke on="f"/>
    </o:shapedefaults>
    <o:shapelayout v:ext="edit">
      <o:idmap v:ext="edit" data="1"/>
    </o:shapelayout>
  </w:shapeDefaults>
  <w:decimalSymbol w:val="."/>
  <w:listSeparator w:val=","/>
  <w14:docId w14:val="02BAB0AA"/>
  <w15:docId w15:val="{47C9514E-56FC-454E-BDAB-C1846DE6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94"/>
    <w:rPr>
      <w:sz w:val="24"/>
      <w:szCs w:val="24"/>
    </w:rPr>
  </w:style>
  <w:style w:type="paragraph" w:styleId="Heading1">
    <w:name w:val="heading 1"/>
    <w:basedOn w:val="Normal"/>
    <w:link w:val="Heading1Char"/>
    <w:uiPriority w:val="9"/>
    <w:qFormat/>
    <w:rsid w:val="00EE7B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C5A20"/>
    <w:pPr>
      <w:tabs>
        <w:tab w:val="center" w:pos="4320"/>
        <w:tab w:val="right" w:pos="8640"/>
      </w:tabs>
    </w:pPr>
  </w:style>
  <w:style w:type="character" w:styleId="PageNumber">
    <w:name w:val="page number"/>
    <w:basedOn w:val="DefaultParagraphFont"/>
    <w:rsid w:val="009C5A20"/>
  </w:style>
  <w:style w:type="paragraph" w:styleId="BalloonText">
    <w:name w:val="Balloon Text"/>
    <w:basedOn w:val="Normal"/>
    <w:semiHidden/>
    <w:rsid w:val="003D6F1F"/>
    <w:rPr>
      <w:rFonts w:ascii="Tahoma" w:hAnsi="Tahoma" w:cs="Tahoma"/>
      <w:sz w:val="16"/>
      <w:szCs w:val="16"/>
    </w:rPr>
  </w:style>
  <w:style w:type="paragraph" w:styleId="Header">
    <w:name w:val="header"/>
    <w:basedOn w:val="Normal"/>
    <w:link w:val="HeaderChar"/>
    <w:rsid w:val="00DD70EB"/>
    <w:pPr>
      <w:tabs>
        <w:tab w:val="center" w:pos="4680"/>
        <w:tab w:val="right" w:pos="9360"/>
      </w:tabs>
    </w:pPr>
  </w:style>
  <w:style w:type="character" w:customStyle="1" w:styleId="HeaderChar">
    <w:name w:val="Header Char"/>
    <w:link w:val="Header"/>
    <w:rsid w:val="00DD70EB"/>
    <w:rPr>
      <w:sz w:val="24"/>
      <w:szCs w:val="24"/>
    </w:rPr>
  </w:style>
  <w:style w:type="character" w:customStyle="1" w:styleId="Heading1Char">
    <w:name w:val="Heading 1 Char"/>
    <w:link w:val="Heading1"/>
    <w:uiPriority w:val="9"/>
    <w:rsid w:val="00EE7B1B"/>
    <w:rPr>
      <w:b/>
      <w:bCs/>
      <w:kern w:val="36"/>
      <w:sz w:val="48"/>
      <w:szCs w:val="48"/>
    </w:rPr>
  </w:style>
  <w:style w:type="character" w:styleId="Hyperlink">
    <w:name w:val="Hyperlink"/>
    <w:rsid w:val="00BF334A"/>
    <w:rPr>
      <w:color w:val="0000FF"/>
      <w:u w:val="single"/>
    </w:rPr>
  </w:style>
  <w:style w:type="character" w:customStyle="1" w:styleId="apple-converted-space">
    <w:name w:val="apple-converted-space"/>
    <w:basedOn w:val="DefaultParagraphFont"/>
    <w:rsid w:val="008D22DB"/>
  </w:style>
  <w:style w:type="character" w:customStyle="1" w:styleId="il">
    <w:name w:val="il"/>
    <w:basedOn w:val="DefaultParagraphFont"/>
    <w:rsid w:val="008D22DB"/>
  </w:style>
  <w:style w:type="paragraph" w:customStyle="1" w:styleId="Normal10pt">
    <w:name w:val="Normal + 10 pt"/>
    <w:basedOn w:val="Normal"/>
    <w:rsid w:val="007612D3"/>
    <w:pPr>
      <w:tabs>
        <w:tab w:val="left" w:pos="720"/>
      </w:tabs>
      <w:ind w:left="720" w:hanging="360"/>
    </w:pPr>
    <w:rPr>
      <w:sz w:val="20"/>
      <w:szCs w:val="20"/>
    </w:rPr>
  </w:style>
  <w:style w:type="paragraph" w:styleId="BodyText">
    <w:name w:val="Body Text"/>
    <w:basedOn w:val="Normal"/>
    <w:link w:val="BodyTextChar"/>
    <w:rsid w:val="00535BBD"/>
    <w:pPr>
      <w:jc w:val="both"/>
    </w:pPr>
    <w:rPr>
      <w:sz w:val="20"/>
      <w:szCs w:val="16"/>
    </w:rPr>
  </w:style>
  <w:style w:type="character" w:customStyle="1" w:styleId="BodyTextChar">
    <w:name w:val="Body Text Char"/>
    <w:link w:val="BodyText"/>
    <w:rsid w:val="00535BBD"/>
    <w:rPr>
      <w:szCs w:val="16"/>
    </w:rPr>
  </w:style>
  <w:style w:type="character" w:customStyle="1" w:styleId="itemdetailtermvalue">
    <w:name w:val="itemdetail_termvalue"/>
    <w:rsid w:val="0007555D"/>
  </w:style>
  <w:style w:type="paragraph" w:styleId="ListParagraph">
    <w:name w:val="List Paragraph"/>
    <w:basedOn w:val="Normal"/>
    <w:uiPriority w:val="34"/>
    <w:qFormat/>
    <w:rsid w:val="00BE6F61"/>
    <w:pPr>
      <w:ind w:left="720"/>
      <w:contextualSpacing/>
    </w:pPr>
    <w:rPr>
      <w:rFonts w:eastAsia="MS Mincho"/>
    </w:rPr>
  </w:style>
  <w:style w:type="character" w:customStyle="1" w:styleId="FooterChar">
    <w:name w:val="Footer Char"/>
    <w:link w:val="Footer"/>
    <w:uiPriority w:val="99"/>
    <w:rsid w:val="00CF0E4C"/>
    <w:rPr>
      <w:sz w:val="24"/>
      <w:szCs w:val="24"/>
      <w:lang w:bidi="ar-SA"/>
    </w:rPr>
  </w:style>
  <w:style w:type="paragraph" w:customStyle="1" w:styleId="TableParagraph">
    <w:name w:val="Table Paragraph"/>
    <w:basedOn w:val="Normal"/>
    <w:uiPriority w:val="1"/>
    <w:qFormat/>
    <w:rsid w:val="001F1BFA"/>
    <w:pPr>
      <w:widowControl w:val="0"/>
    </w:pPr>
    <w:rPr>
      <w:rFonts w:asciiTheme="minorHAnsi" w:eastAsiaTheme="minorHAnsi" w:hAnsiTheme="minorHAnsi" w:cstheme="minorBidi"/>
      <w:sz w:val="22"/>
      <w:szCs w:val="22"/>
    </w:rPr>
  </w:style>
  <w:style w:type="paragraph" w:customStyle="1" w:styleId="Default">
    <w:name w:val="Default"/>
    <w:rsid w:val="00BB5324"/>
    <w:pPr>
      <w:autoSpaceDE w:val="0"/>
      <w:autoSpaceDN w:val="0"/>
      <w:adjustRightInd w:val="0"/>
    </w:pPr>
    <w:rPr>
      <w:rFonts w:ascii="Garamond" w:eastAsiaTheme="minorHAnsi" w:hAnsi="Garamond" w:cs="Garamond"/>
      <w:color w:val="000000"/>
      <w:sz w:val="24"/>
      <w:szCs w:val="24"/>
    </w:rPr>
  </w:style>
  <w:style w:type="character" w:customStyle="1" w:styleId="fontstyle01">
    <w:name w:val="fontstyle01"/>
    <w:basedOn w:val="DefaultParagraphFont"/>
    <w:rsid w:val="00321B5C"/>
    <w:rPr>
      <w:rFonts w:ascii="FjallaOne" w:hAnsi="FjallaOne" w:hint="default"/>
      <w:b w:val="0"/>
      <w:bCs w:val="0"/>
      <w:i w:val="0"/>
      <w:iCs w:val="0"/>
      <w:color w:val="000000"/>
      <w:sz w:val="28"/>
      <w:szCs w:val="28"/>
    </w:rPr>
  </w:style>
  <w:style w:type="paragraph" w:styleId="NormalWeb">
    <w:name w:val="Normal (Web)"/>
    <w:basedOn w:val="Normal"/>
    <w:uiPriority w:val="99"/>
    <w:semiHidden/>
    <w:unhideWhenUsed/>
    <w:rsid w:val="004C1200"/>
    <w:pPr>
      <w:spacing w:before="100" w:beforeAutospacing="1" w:after="100" w:afterAutospacing="1"/>
    </w:pPr>
  </w:style>
  <w:style w:type="paragraph" w:styleId="BodyTextIndent">
    <w:name w:val="Body Text Indent"/>
    <w:basedOn w:val="Normal"/>
    <w:link w:val="BodyTextIndentChar"/>
    <w:rsid w:val="00D37BD9"/>
    <w:pPr>
      <w:spacing w:after="120"/>
      <w:ind w:left="360"/>
    </w:pPr>
  </w:style>
  <w:style w:type="character" w:customStyle="1" w:styleId="BodyTextIndentChar">
    <w:name w:val="Body Text Indent Char"/>
    <w:basedOn w:val="DefaultParagraphFont"/>
    <w:link w:val="BodyTextIndent"/>
    <w:rsid w:val="00D37B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5999">
      <w:bodyDiv w:val="1"/>
      <w:marLeft w:val="0"/>
      <w:marRight w:val="0"/>
      <w:marTop w:val="0"/>
      <w:marBottom w:val="0"/>
      <w:divBdr>
        <w:top w:val="none" w:sz="0" w:space="0" w:color="auto"/>
        <w:left w:val="none" w:sz="0" w:space="0" w:color="auto"/>
        <w:bottom w:val="none" w:sz="0" w:space="0" w:color="auto"/>
        <w:right w:val="none" w:sz="0" w:space="0" w:color="auto"/>
      </w:divBdr>
    </w:div>
    <w:div w:id="11105911">
      <w:bodyDiv w:val="1"/>
      <w:marLeft w:val="0"/>
      <w:marRight w:val="0"/>
      <w:marTop w:val="0"/>
      <w:marBottom w:val="0"/>
      <w:divBdr>
        <w:top w:val="none" w:sz="0" w:space="0" w:color="auto"/>
        <w:left w:val="none" w:sz="0" w:space="0" w:color="auto"/>
        <w:bottom w:val="none" w:sz="0" w:space="0" w:color="auto"/>
        <w:right w:val="none" w:sz="0" w:space="0" w:color="auto"/>
      </w:divBdr>
    </w:div>
    <w:div w:id="24452308">
      <w:bodyDiv w:val="1"/>
      <w:marLeft w:val="0"/>
      <w:marRight w:val="0"/>
      <w:marTop w:val="0"/>
      <w:marBottom w:val="0"/>
      <w:divBdr>
        <w:top w:val="none" w:sz="0" w:space="0" w:color="auto"/>
        <w:left w:val="none" w:sz="0" w:space="0" w:color="auto"/>
        <w:bottom w:val="none" w:sz="0" w:space="0" w:color="auto"/>
        <w:right w:val="none" w:sz="0" w:space="0" w:color="auto"/>
      </w:divBdr>
    </w:div>
    <w:div w:id="126749128">
      <w:bodyDiv w:val="1"/>
      <w:marLeft w:val="0"/>
      <w:marRight w:val="0"/>
      <w:marTop w:val="0"/>
      <w:marBottom w:val="0"/>
      <w:divBdr>
        <w:top w:val="none" w:sz="0" w:space="0" w:color="auto"/>
        <w:left w:val="none" w:sz="0" w:space="0" w:color="auto"/>
        <w:bottom w:val="none" w:sz="0" w:space="0" w:color="auto"/>
        <w:right w:val="none" w:sz="0" w:space="0" w:color="auto"/>
      </w:divBdr>
    </w:div>
    <w:div w:id="157888275">
      <w:bodyDiv w:val="1"/>
      <w:marLeft w:val="0"/>
      <w:marRight w:val="0"/>
      <w:marTop w:val="0"/>
      <w:marBottom w:val="0"/>
      <w:divBdr>
        <w:top w:val="none" w:sz="0" w:space="0" w:color="auto"/>
        <w:left w:val="none" w:sz="0" w:space="0" w:color="auto"/>
        <w:bottom w:val="none" w:sz="0" w:space="0" w:color="auto"/>
        <w:right w:val="none" w:sz="0" w:space="0" w:color="auto"/>
      </w:divBdr>
    </w:div>
    <w:div w:id="165052064">
      <w:bodyDiv w:val="1"/>
      <w:marLeft w:val="0"/>
      <w:marRight w:val="0"/>
      <w:marTop w:val="0"/>
      <w:marBottom w:val="0"/>
      <w:divBdr>
        <w:top w:val="none" w:sz="0" w:space="0" w:color="auto"/>
        <w:left w:val="none" w:sz="0" w:space="0" w:color="auto"/>
        <w:bottom w:val="none" w:sz="0" w:space="0" w:color="auto"/>
        <w:right w:val="none" w:sz="0" w:space="0" w:color="auto"/>
      </w:divBdr>
    </w:div>
    <w:div w:id="298918629">
      <w:bodyDiv w:val="1"/>
      <w:marLeft w:val="0"/>
      <w:marRight w:val="0"/>
      <w:marTop w:val="0"/>
      <w:marBottom w:val="0"/>
      <w:divBdr>
        <w:top w:val="none" w:sz="0" w:space="0" w:color="auto"/>
        <w:left w:val="none" w:sz="0" w:space="0" w:color="auto"/>
        <w:bottom w:val="none" w:sz="0" w:space="0" w:color="auto"/>
        <w:right w:val="none" w:sz="0" w:space="0" w:color="auto"/>
      </w:divBdr>
      <w:divsChild>
        <w:div w:id="395662552">
          <w:marLeft w:val="0"/>
          <w:marRight w:val="0"/>
          <w:marTop w:val="0"/>
          <w:marBottom w:val="0"/>
          <w:divBdr>
            <w:top w:val="none" w:sz="0" w:space="0" w:color="auto"/>
            <w:left w:val="none" w:sz="0" w:space="0" w:color="auto"/>
            <w:bottom w:val="none" w:sz="0" w:space="0" w:color="auto"/>
            <w:right w:val="none" w:sz="0" w:space="0" w:color="auto"/>
          </w:divBdr>
        </w:div>
      </w:divsChild>
    </w:div>
    <w:div w:id="324280548">
      <w:bodyDiv w:val="1"/>
      <w:marLeft w:val="0"/>
      <w:marRight w:val="0"/>
      <w:marTop w:val="0"/>
      <w:marBottom w:val="0"/>
      <w:divBdr>
        <w:top w:val="none" w:sz="0" w:space="0" w:color="auto"/>
        <w:left w:val="none" w:sz="0" w:space="0" w:color="auto"/>
        <w:bottom w:val="none" w:sz="0" w:space="0" w:color="auto"/>
        <w:right w:val="none" w:sz="0" w:space="0" w:color="auto"/>
      </w:divBdr>
    </w:div>
    <w:div w:id="356665392">
      <w:bodyDiv w:val="1"/>
      <w:marLeft w:val="0"/>
      <w:marRight w:val="0"/>
      <w:marTop w:val="0"/>
      <w:marBottom w:val="0"/>
      <w:divBdr>
        <w:top w:val="none" w:sz="0" w:space="0" w:color="auto"/>
        <w:left w:val="none" w:sz="0" w:space="0" w:color="auto"/>
        <w:bottom w:val="none" w:sz="0" w:space="0" w:color="auto"/>
        <w:right w:val="none" w:sz="0" w:space="0" w:color="auto"/>
      </w:divBdr>
    </w:div>
    <w:div w:id="363095203">
      <w:bodyDiv w:val="1"/>
      <w:marLeft w:val="0"/>
      <w:marRight w:val="0"/>
      <w:marTop w:val="0"/>
      <w:marBottom w:val="0"/>
      <w:divBdr>
        <w:top w:val="none" w:sz="0" w:space="0" w:color="auto"/>
        <w:left w:val="none" w:sz="0" w:space="0" w:color="auto"/>
        <w:bottom w:val="none" w:sz="0" w:space="0" w:color="auto"/>
        <w:right w:val="none" w:sz="0" w:space="0" w:color="auto"/>
      </w:divBdr>
    </w:div>
    <w:div w:id="417559013">
      <w:bodyDiv w:val="1"/>
      <w:marLeft w:val="0"/>
      <w:marRight w:val="0"/>
      <w:marTop w:val="0"/>
      <w:marBottom w:val="0"/>
      <w:divBdr>
        <w:top w:val="none" w:sz="0" w:space="0" w:color="auto"/>
        <w:left w:val="none" w:sz="0" w:space="0" w:color="auto"/>
        <w:bottom w:val="none" w:sz="0" w:space="0" w:color="auto"/>
        <w:right w:val="none" w:sz="0" w:space="0" w:color="auto"/>
      </w:divBdr>
    </w:div>
    <w:div w:id="447235469">
      <w:bodyDiv w:val="1"/>
      <w:marLeft w:val="0"/>
      <w:marRight w:val="0"/>
      <w:marTop w:val="0"/>
      <w:marBottom w:val="0"/>
      <w:divBdr>
        <w:top w:val="none" w:sz="0" w:space="0" w:color="auto"/>
        <w:left w:val="none" w:sz="0" w:space="0" w:color="auto"/>
        <w:bottom w:val="none" w:sz="0" w:space="0" w:color="auto"/>
        <w:right w:val="none" w:sz="0" w:space="0" w:color="auto"/>
      </w:divBdr>
    </w:div>
    <w:div w:id="611935326">
      <w:bodyDiv w:val="1"/>
      <w:marLeft w:val="0"/>
      <w:marRight w:val="0"/>
      <w:marTop w:val="0"/>
      <w:marBottom w:val="0"/>
      <w:divBdr>
        <w:top w:val="none" w:sz="0" w:space="0" w:color="auto"/>
        <w:left w:val="none" w:sz="0" w:space="0" w:color="auto"/>
        <w:bottom w:val="none" w:sz="0" w:space="0" w:color="auto"/>
        <w:right w:val="none" w:sz="0" w:space="0" w:color="auto"/>
      </w:divBdr>
    </w:div>
    <w:div w:id="630474205">
      <w:bodyDiv w:val="1"/>
      <w:marLeft w:val="0"/>
      <w:marRight w:val="0"/>
      <w:marTop w:val="0"/>
      <w:marBottom w:val="0"/>
      <w:divBdr>
        <w:top w:val="none" w:sz="0" w:space="0" w:color="auto"/>
        <w:left w:val="none" w:sz="0" w:space="0" w:color="auto"/>
        <w:bottom w:val="none" w:sz="0" w:space="0" w:color="auto"/>
        <w:right w:val="none" w:sz="0" w:space="0" w:color="auto"/>
      </w:divBdr>
    </w:div>
    <w:div w:id="704840137">
      <w:bodyDiv w:val="1"/>
      <w:marLeft w:val="0"/>
      <w:marRight w:val="0"/>
      <w:marTop w:val="0"/>
      <w:marBottom w:val="0"/>
      <w:divBdr>
        <w:top w:val="none" w:sz="0" w:space="0" w:color="auto"/>
        <w:left w:val="none" w:sz="0" w:space="0" w:color="auto"/>
        <w:bottom w:val="none" w:sz="0" w:space="0" w:color="auto"/>
        <w:right w:val="none" w:sz="0" w:space="0" w:color="auto"/>
      </w:divBdr>
    </w:div>
    <w:div w:id="706032203">
      <w:bodyDiv w:val="1"/>
      <w:marLeft w:val="0"/>
      <w:marRight w:val="0"/>
      <w:marTop w:val="0"/>
      <w:marBottom w:val="0"/>
      <w:divBdr>
        <w:top w:val="none" w:sz="0" w:space="0" w:color="auto"/>
        <w:left w:val="none" w:sz="0" w:space="0" w:color="auto"/>
        <w:bottom w:val="none" w:sz="0" w:space="0" w:color="auto"/>
        <w:right w:val="none" w:sz="0" w:space="0" w:color="auto"/>
      </w:divBdr>
    </w:div>
    <w:div w:id="754321433">
      <w:bodyDiv w:val="1"/>
      <w:marLeft w:val="0"/>
      <w:marRight w:val="0"/>
      <w:marTop w:val="0"/>
      <w:marBottom w:val="0"/>
      <w:divBdr>
        <w:top w:val="none" w:sz="0" w:space="0" w:color="auto"/>
        <w:left w:val="none" w:sz="0" w:space="0" w:color="auto"/>
        <w:bottom w:val="none" w:sz="0" w:space="0" w:color="auto"/>
        <w:right w:val="none" w:sz="0" w:space="0" w:color="auto"/>
      </w:divBdr>
    </w:div>
    <w:div w:id="786319835">
      <w:bodyDiv w:val="1"/>
      <w:marLeft w:val="0"/>
      <w:marRight w:val="0"/>
      <w:marTop w:val="0"/>
      <w:marBottom w:val="0"/>
      <w:divBdr>
        <w:top w:val="none" w:sz="0" w:space="0" w:color="auto"/>
        <w:left w:val="none" w:sz="0" w:space="0" w:color="auto"/>
        <w:bottom w:val="none" w:sz="0" w:space="0" w:color="auto"/>
        <w:right w:val="none" w:sz="0" w:space="0" w:color="auto"/>
      </w:divBdr>
      <w:divsChild>
        <w:div w:id="489559316">
          <w:marLeft w:val="0"/>
          <w:marRight w:val="0"/>
          <w:marTop w:val="0"/>
          <w:marBottom w:val="30"/>
          <w:divBdr>
            <w:top w:val="none" w:sz="0" w:space="0" w:color="auto"/>
            <w:left w:val="none" w:sz="0" w:space="0" w:color="auto"/>
            <w:bottom w:val="none" w:sz="0" w:space="0" w:color="auto"/>
            <w:right w:val="none" w:sz="0" w:space="0" w:color="auto"/>
          </w:divBdr>
        </w:div>
      </w:divsChild>
    </w:div>
    <w:div w:id="846754755">
      <w:bodyDiv w:val="1"/>
      <w:marLeft w:val="0"/>
      <w:marRight w:val="0"/>
      <w:marTop w:val="0"/>
      <w:marBottom w:val="0"/>
      <w:divBdr>
        <w:top w:val="none" w:sz="0" w:space="0" w:color="auto"/>
        <w:left w:val="none" w:sz="0" w:space="0" w:color="auto"/>
        <w:bottom w:val="none" w:sz="0" w:space="0" w:color="auto"/>
        <w:right w:val="none" w:sz="0" w:space="0" w:color="auto"/>
      </w:divBdr>
    </w:div>
    <w:div w:id="897864216">
      <w:bodyDiv w:val="1"/>
      <w:marLeft w:val="0"/>
      <w:marRight w:val="0"/>
      <w:marTop w:val="0"/>
      <w:marBottom w:val="0"/>
      <w:divBdr>
        <w:top w:val="none" w:sz="0" w:space="0" w:color="auto"/>
        <w:left w:val="none" w:sz="0" w:space="0" w:color="auto"/>
        <w:bottom w:val="none" w:sz="0" w:space="0" w:color="auto"/>
        <w:right w:val="none" w:sz="0" w:space="0" w:color="auto"/>
      </w:divBdr>
      <w:divsChild>
        <w:div w:id="607153401">
          <w:marLeft w:val="0"/>
          <w:marRight w:val="0"/>
          <w:marTop w:val="0"/>
          <w:marBottom w:val="0"/>
          <w:divBdr>
            <w:top w:val="none" w:sz="0" w:space="0" w:color="auto"/>
            <w:left w:val="none" w:sz="0" w:space="0" w:color="auto"/>
            <w:bottom w:val="none" w:sz="0" w:space="0" w:color="auto"/>
            <w:right w:val="none" w:sz="0" w:space="0" w:color="auto"/>
          </w:divBdr>
        </w:div>
      </w:divsChild>
    </w:div>
    <w:div w:id="940987061">
      <w:bodyDiv w:val="1"/>
      <w:marLeft w:val="0"/>
      <w:marRight w:val="0"/>
      <w:marTop w:val="0"/>
      <w:marBottom w:val="0"/>
      <w:divBdr>
        <w:top w:val="none" w:sz="0" w:space="0" w:color="auto"/>
        <w:left w:val="none" w:sz="0" w:space="0" w:color="auto"/>
        <w:bottom w:val="none" w:sz="0" w:space="0" w:color="auto"/>
        <w:right w:val="none" w:sz="0" w:space="0" w:color="auto"/>
      </w:divBdr>
    </w:div>
    <w:div w:id="953437572">
      <w:bodyDiv w:val="1"/>
      <w:marLeft w:val="0"/>
      <w:marRight w:val="0"/>
      <w:marTop w:val="0"/>
      <w:marBottom w:val="0"/>
      <w:divBdr>
        <w:top w:val="none" w:sz="0" w:space="0" w:color="auto"/>
        <w:left w:val="none" w:sz="0" w:space="0" w:color="auto"/>
        <w:bottom w:val="none" w:sz="0" w:space="0" w:color="auto"/>
        <w:right w:val="none" w:sz="0" w:space="0" w:color="auto"/>
      </w:divBdr>
    </w:div>
    <w:div w:id="974680266">
      <w:bodyDiv w:val="1"/>
      <w:marLeft w:val="0"/>
      <w:marRight w:val="0"/>
      <w:marTop w:val="0"/>
      <w:marBottom w:val="0"/>
      <w:divBdr>
        <w:top w:val="none" w:sz="0" w:space="0" w:color="auto"/>
        <w:left w:val="none" w:sz="0" w:space="0" w:color="auto"/>
        <w:bottom w:val="none" w:sz="0" w:space="0" w:color="auto"/>
        <w:right w:val="none" w:sz="0" w:space="0" w:color="auto"/>
      </w:divBdr>
    </w:div>
    <w:div w:id="999574166">
      <w:bodyDiv w:val="1"/>
      <w:marLeft w:val="0"/>
      <w:marRight w:val="0"/>
      <w:marTop w:val="0"/>
      <w:marBottom w:val="0"/>
      <w:divBdr>
        <w:top w:val="none" w:sz="0" w:space="0" w:color="auto"/>
        <w:left w:val="none" w:sz="0" w:space="0" w:color="auto"/>
        <w:bottom w:val="none" w:sz="0" w:space="0" w:color="auto"/>
        <w:right w:val="none" w:sz="0" w:space="0" w:color="auto"/>
      </w:divBdr>
    </w:div>
    <w:div w:id="1024945805">
      <w:bodyDiv w:val="1"/>
      <w:marLeft w:val="0"/>
      <w:marRight w:val="0"/>
      <w:marTop w:val="0"/>
      <w:marBottom w:val="0"/>
      <w:divBdr>
        <w:top w:val="none" w:sz="0" w:space="0" w:color="auto"/>
        <w:left w:val="none" w:sz="0" w:space="0" w:color="auto"/>
        <w:bottom w:val="none" w:sz="0" w:space="0" w:color="auto"/>
        <w:right w:val="none" w:sz="0" w:space="0" w:color="auto"/>
      </w:divBdr>
    </w:div>
    <w:div w:id="1051419577">
      <w:bodyDiv w:val="1"/>
      <w:marLeft w:val="0"/>
      <w:marRight w:val="0"/>
      <w:marTop w:val="0"/>
      <w:marBottom w:val="0"/>
      <w:divBdr>
        <w:top w:val="none" w:sz="0" w:space="0" w:color="auto"/>
        <w:left w:val="none" w:sz="0" w:space="0" w:color="auto"/>
        <w:bottom w:val="none" w:sz="0" w:space="0" w:color="auto"/>
        <w:right w:val="none" w:sz="0" w:space="0" w:color="auto"/>
      </w:divBdr>
    </w:div>
    <w:div w:id="1087074257">
      <w:bodyDiv w:val="1"/>
      <w:marLeft w:val="0"/>
      <w:marRight w:val="0"/>
      <w:marTop w:val="0"/>
      <w:marBottom w:val="0"/>
      <w:divBdr>
        <w:top w:val="none" w:sz="0" w:space="0" w:color="auto"/>
        <w:left w:val="none" w:sz="0" w:space="0" w:color="auto"/>
        <w:bottom w:val="none" w:sz="0" w:space="0" w:color="auto"/>
        <w:right w:val="none" w:sz="0" w:space="0" w:color="auto"/>
      </w:divBdr>
    </w:div>
    <w:div w:id="1137262557">
      <w:bodyDiv w:val="1"/>
      <w:marLeft w:val="0"/>
      <w:marRight w:val="0"/>
      <w:marTop w:val="0"/>
      <w:marBottom w:val="0"/>
      <w:divBdr>
        <w:top w:val="none" w:sz="0" w:space="0" w:color="auto"/>
        <w:left w:val="none" w:sz="0" w:space="0" w:color="auto"/>
        <w:bottom w:val="none" w:sz="0" w:space="0" w:color="auto"/>
        <w:right w:val="none" w:sz="0" w:space="0" w:color="auto"/>
      </w:divBdr>
    </w:div>
    <w:div w:id="1174681912">
      <w:bodyDiv w:val="1"/>
      <w:marLeft w:val="0"/>
      <w:marRight w:val="0"/>
      <w:marTop w:val="0"/>
      <w:marBottom w:val="0"/>
      <w:divBdr>
        <w:top w:val="none" w:sz="0" w:space="0" w:color="auto"/>
        <w:left w:val="none" w:sz="0" w:space="0" w:color="auto"/>
        <w:bottom w:val="none" w:sz="0" w:space="0" w:color="auto"/>
        <w:right w:val="none" w:sz="0" w:space="0" w:color="auto"/>
      </w:divBdr>
    </w:div>
    <w:div w:id="1219317894">
      <w:bodyDiv w:val="1"/>
      <w:marLeft w:val="0"/>
      <w:marRight w:val="0"/>
      <w:marTop w:val="0"/>
      <w:marBottom w:val="0"/>
      <w:divBdr>
        <w:top w:val="none" w:sz="0" w:space="0" w:color="auto"/>
        <w:left w:val="none" w:sz="0" w:space="0" w:color="auto"/>
        <w:bottom w:val="none" w:sz="0" w:space="0" w:color="auto"/>
        <w:right w:val="none" w:sz="0" w:space="0" w:color="auto"/>
      </w:divBdr>
    </w:div>
    <w:div w:id="1357150212">
      <w:bodyDiv w:val="1"/>
      <w:marLeft w:val="0"/>
      <w:marRight w:val="0"/>
      <w:marTop w:val="0"/>
      <w:marBottom w:val="0"/>
      <w:divBdr>
        <w:top w:val="none" w:sz="0" w:space="0" w:color="auto"/>
        <w:left w:val="none" w:sz="0" w:space="0" w:color="auto"/>
        <w:bottom w:val="none" w:sz="0" w:space="0" w:color="auto"/>
        <w:right w:val="none" w:sz="0" w:space="0" w:color="auto"/>
      </w:divBdr>
    </w:div>
    <w:div w:id="1405645990">
      <w:bodyDiv w:val="1"/>
      <w:marLeft w:val="0"/>
      <w:marRight w:val="0"/>
      <w:marTop w:val="0"/>
      <w:marBottom w:val="0"/>
      <w:divBdr>
        <w:top w:val="none" w:sz="0" w:space="0" w:color="auto"/>
        <w:left w:val="none" w:sz="0" w:space="0" w:color="auto"/>
        <w:bottom w:val="none" w:sz="0" w:space="0" w:color="auto"/>
        <w:right w:val="none" w:sz="0" w:space="0" w:color="auto"/>
      </w:divBdr>
    </w:div>
    <w:div w:id="1421297635">
      <w:bodyDiv w:val="1"/>
      <w:marLeft w:val="0"/>
      <w:marRight w:val="0"/>
      <w:marTop w:val="0"/>
      <w:marBottom w:val="0"/>
      <w:divBdr>
        <w:top w:val="none" w:sz="0" w:space="0" w:color="auto"/>
        <w:left w:val="none" w:sz="0" w:space="0" w:color="auto"/>
        <w:bottom w:val="none" w:sz="0" w:space="0" w:color="auto"/>
        <w:right w:val="none" w:sz="0" w:space="0" w:color="auto"/>
      </w:divBdr>
    </w:div>
    <w:div w:id="1464888958">
      <w:bodyDiv w:val="1"/>
      <w:marLeft w:val="0"/>
      <w:marRight w:val="0"/>
      <w:marTop w:val="0"/>
      <w:marBottom w:val="0"/>
      <w:divBdr>
        <w:top w:val="none" w:sz="0" w:space="0" w:color="auto"/>
        <w:left w:val="none" w:sz="0" w:space="0" w:color="auto"/>
        <w:bottom w:val="none" w:sz="0" w:space="0" w:color="auto"/>
        <w:right w:val="none" w:sz="0" w:space="0" w:color="auto"/>
      </w:divBdr>
    </w:div>
    <w:div w:id="1490101593">
      <w:bodyDiv w:val="1"/>
      <w:marLeft w:val="0"/>
      <w:marRight w:val="0"/>
      <w:marTop w:val="0"/>
      <w:marBottom w:val="0"/>
      <w:divBdr>
        <w:top w:val="none" w:sz="0" w:space="0" w:color="auto"/>
        <w:left w:val="none" w:sz="0" w:space="0" w:color="auto"/>
        <w:bottom w:val="none" w:sz="0" w:space="0" w:color="auto"/>
        <w:right w:val="none" w:sz="0" w:space="0" w:color="auto"/>
      </w:divBdr>
      <w:divsChild>
        <w:div w:id="1851721470">
          <w:marLeft w:val="0"/>
          <w:marRight w:val="0"/>
          <w:marTop w:val="0"/>
          <w:marBottom w:val="0"/>
          <w:divBdr>
            <w:top w:val="none" w:sz="0" w:space="0" w:color="auto"/>
            <w:left w:val="none" w:sz="0" w:space="0" w:color="auto"/>
            <w:bottom w:val="none" w:sz="0" w:space="0" w:color="auto"/>
            <w:right w:val="none" w:sz="0" w:space="0" w:color="auto"/>
          </w:divBdr>
        </w:div>
      </w:divsChild>
    </w:div>
    <w:div w:id="1572351724">
      <w:bodyDiv w:val="1"/>
      <w:marLeft w:val="0"/>
      <w:marRight w:val="0"/>
      <w:marTop w:val="0"/>
      <w:marBottom w:val="0"/>
      <w:divBdr>
        <w:top w:val="none" w:sz="0" w:space="0" w:color="auto"/>
        <w:left w:val="none" w:sz="0" w:space="0" w:color="auto"/>
        <w:bottom w:val="none" w:sz="0" w:space="0" w:color="auto"/>
        <w:right w:val="none" w:sz="0" w:space="0" w:color="auto"/>
      </w:divBdr>
    </w:div>
    <w:div w:id="1576277082">
      <w:bodyDiv w:val="1"/>
      <w:marLeft w:val="0"/>
      <w:marRight w:val="0"/>
      <w:marTop w:val="0"/>
      <w:marBottom w:val="0"/>
      <w:divBdr>
        <w:top w:val="none" w:sz="0" w:space="0" w:color="auto"/>
        <w:left w:val="none" w:sz="0" w:space="0" w:color="auto"/>
        <w:bottom w:val="none" w:sz="0" w:space="0" w:color="auto"/>
        <w:right w:val="none" w:sz="0" w:space="0" w:color="auto"/>
      </w:divBdr>
    </w:div>
    <w:div w:id="1635477124">
      <w:bodyDiv w:val="1"/>
      <w:marLeft w:val="0"/>
      <w:marRight w:val="0"/>
      <w:marTop w:val="0"/>
      <w:marBottom w:val="0"/>
      <w:divBdr>
        <w:top w:val="none" w:sz="0" w:space="0" w:color="auto"/>
        <w:left w:val="none" w:sz="0" w:space="0" w:color="auto"/>
        <w:bottom w:val="none" w:sz="0" w:space="0" w:color="auto"/>
        <w:right w:val="none" w:sz="0" w:space="0" w:color="auto"/>
      </w:divBdr>
      <w:divsChild>
        <w:div w:id="1791826071">
          <w:marLeft w:val="0"/>
          <w:marRight w:val="0"/>
          <w:marTop w:val="0"/>
          <w:marBottom w:val="0"/>
          <w:divBdr>
            <w:top w:val="none" w:sz="0" w:space="0" w:color="auto"/>
            <w:left w:val="none" w:sz="0" w:space="0" w:color="auto"/>
            <w:bottom w:val="none" w:sz="0" w:space="0" w:color="auto"/>
            <w:right w:val="none" w:sz="0" w:space="0" w:color="auto"/>
          </w:divBdr>
        </w:div>
      </w:divsChild>
    </w:div>
    <w:div w:id="1660377440">
      <w:bodyDiv w:val="1"/>
      <w:marLeft w:val="0"/>
      <w:marRight w:val="0"/>
      <w:marTop w:val="0"/>
      <w:marBottom w:val="0"/>
      <w:divBdr>
        <w:top w:val="none" w:sz="0" w:space="0" w:color="auto"/>
        <w:left w:val="none" w:sz="0" w:space="0" w:color="auto"/>
        <w:bottom w:val="none" w:sz="0" w:space="0" w:color="auto"/>
        <w:right w:val="none" w:sz="0" w:space="0" w:color="auto"/>
      </w:divBdr>
    </w:div>
    <w:div w:id="1669212097">
      <w:bodyDiv w:val="1"/>
      <w:marLeft w:val="0"/>
      <w:marRight w:val="0"/>
      <w:marTop w:val="0"/>
      <w:marBottom w:val="0"/>
      <w:divBdr>
        <w:top w:val="none" w:sz="0" w:space="0" w:color="auto"/>
        <w:left w:val="none" w:sz="0" w:space="0" w:color="auto"/>
        <w:bottom w:val="none" w:sz="0" w:space="0" w:color="auto"/>
        <w:right w:val="none" w:sz="0" w:space="0" w:color="auto"/>
      </w:divBdr>
    </w:div>
    <w:div w:id="1733312002">
      <w:bodyDiv w:val="1"/>
      <w:marLeft w:val="0"/>
      <w:marRight w:val="0"/>
      <w:marTop w:val="0"/>
      <w:marBottom w:val="0"/>
      <w:divBdr>
        <w:top w:val="none" w:sz="0" w:space="0" w:color="auto"/>
        <w:left w:val="none" w:sz="0" w:space="0" w:color="auto"/>
        <w:bottom w:val="none" w:sz="0" w:space="0" w:color="auto"/>
        <w:right w:val="none" w:sz="0" w:space="0" w:color="auto"/>
      </w:divBdr>
    </w:div>
    <w:div w:id="1753964164">
      <w:bodyDiv w:val="1"/>
      <w:marLeft w:val="0"/>
      <w:marRight w:val="0"/>
      <w:marTop w:val="0"/>
      <w:marBottom w:val="0"/>
      <w:divBdr>
        <w:top w:val="none" w:sz="0" w:space="0" w:color="auto"/>
        <w:left w:val="none" w:sz="0" w:space="0" w:color="auto"/>
        <w:bottom w:val="none" w:sz="0" w:space="0" w:color="auto"/>
        <w:right w:val="none" w:sz="0" w:space="0" w:color="auto"/>
      </w:divBdr>
    </w:div>
    <w:div w:id="1773043249">
      <w:bodyDiv w:val="1"/>
      <w:marLeft w:val="0"/>
      <w:marRight w:val="0"/>
      <w:marTop w:val="0"/>
      <w:marBottom w:val="0"/>
      <w:divBdr>
        <w:top w:val="none" w:sz="0" w:space="0" w:color="auto"/>
        <w:left w:val="none" w:sz="0" w:space="0" w:color="auto"/>
        <w:bottom w:val="none" w:sz="0" w:space="0" w:color="auto"/>
        <w:right w:val="none" w:sz="0" w:space="0" w:color="auto"/>
      </w:divBdr>
    </w:div>
    <w:div w:id="1830093825">
      <w:bodyDiv w:val="1"/>
      <w:marLeft w:val="0"/>
      <w:marRight w:val="0"/>
      <w:marTop w:val="0"/>
      <w:marBottom w:val="0"/>
      <w:divBdr>
        <w:top w:val="none" w:sz="0" w:space="0" w:color="auto"/>
        <w:left w:val="none" w:sz="0" w:space="0" w:color="auto"/>
        <w:bottom w:val="none" w:sz="0" w:space="0" w:color="auto"/>
        <w:right w:val="none" w:sz="0" w:space="0" w:color="auto"/>
      </w:divBdr>
    </w:div>
    <w:div w:id="1838378768">
      <w:bodyDiv w:val="1"/>
      <w:marLeft w:val="0"/>
      <w:marRight w:val="0"/>
      <w:marTop w:val="0"/>
      <w:marBottom w:val="0"/>
      <w:divBdr>
        <w:top w:val="none" w:sz="0" w:space="0" w:color="auto"/>
        <w:left w:val="none" w:sz="0" w:space="0" w:color="auto"/>
        <w:bottom w:val="none" w:sz="0" w:space="0" w:color="auto"/>
        <w:right w:val="none" w:sz="0" w:space="0" w:color="auto"/>
      </w:divBdr>
    </w:div>
    <w:div w:id="1842887583">
      <w:bodyDiv w:val="1"/>
      <w:marLeft w:val="0"/>
      <w:marRight w:val="0"/>
      <w:marTop w:val="0"/>
      <w:marBottom w:val="0"/>
      <w:divBdr>
        <w:top w:val="none" w:sz="0" w:space="0" w:color="auto"/>
        <w:left w:val="none" w:sz="0" w:space="0" w:color="auto"/>
        <w:bottom w:val="none" w:sz="0" w:space="0" w:color="auto"/>
        <w:right w:val="none" w:sz="0" w:space="0" w:color="auto"/>
      </w:divBdr>
    </w:div>
    <w:div w:id="1878004638">
      <w:bodyDiv w:val="1"/>
      <w:marLeft w:val="0"/>
      <w:marRight w:val="0"/>
      <w:marTop w:val="0"/>
      <w:marBottom w:val="0"/>
      <w:divBdr>
        <w:top w:val="none" w:sz="0" w:space="0" w:color="auto"/>
        <w:left w:val="none" w:sz="0" w:space="0" w:color="auto"/>
        <w:bottom w:val="none" w:sz="0" w:space="0" w:color="auto"/>
        <w:right w:val="none" w:sz="0" w:space="0" w:color="auto"/>
      </w:divBdr>
    </w:div>
    <w:div w:id="1922787928">
      <w:bodyDiv w:val="1"/>
      <w:marLeft w:val="0"/>
      <w:marRight w:val="0"/>
      <w:marTop w:val="0"/>
      <w:marBottom w:val="0"/>
      <w:divBdr>
        <w:top w:val="none" w:sz="0" w:space="0" w:color="auto"/>
        <w:left w:val="none" w:sz="0" w:space="0" w:color="auto"/>
        <w:bottom w:val="none" w:sz="0" w:space="0" w:color="auto"/>
        <w:right w:val="none" w:sz="0" w:space="0" w:color="auto"/>
      </w:divBdr>
    </w:div>
    <w:div w:id="1927768068">
      <w:bodyDiv w:val="1"/>
      <w:marLeft w:val="0"/>
      <w:marRight w:val="0"/>
      <w:marTop w:val="0"/>
      <w:marBottom w:val="0"/>
      <w:divBdr>
        <w:top w:val="none" w:sz="0" w:space="0" w:color="auto"/>
        <w:left w:val="none" w:sz="0" w:space="0" w:color="auto"/>
        <w:bottom w:val="none" w:sz="0" w:space="0" w:color="auto"/>
        <w:right w:val="none" w:sz="0" w:space="0" w:color="auto"/>
      </w:divBdr>
    </w:div>
    <w:div w:id="1946963581">
      <w:bodyDiv w:val="1"/>
      <w:marLeft w:val="0"/>
      <w:marRight w:val="0"/>
      <w:marTop w:val="0"/>
      <w:marBottom w:val="0"/>
      <w:divBdr>
        <w:top w:val="none" w:sz="0" w:space="0" w:color="auto"/>
        <w:left w:val="none" w:sz="0" w:space="0" w:color="auto"/>
        <w:bottom w:val="none" w:sz="0" w:space="0" w:color="auto"/>
        <w:right w:val="none" w:sz="0" w:space="0" w:color="auto"/>
      </w:divBdr>
    </w:div>
    <w:div w:id="1952086984">
      <w:bodyDiv w:val="1"/>
      <w:marLeft w:val="0"/>
      <w:marRight w:val="0"/>
      <w:marTop w:val="0"/>
      <w:marBottom w:val="0"/>
      <w:divBdr>
        <w:top w:val="none" w:sz="0" w:space="0" w:color="auto"/>
        <w:left w:val="none" w:sz="0" w:space="0" w:color="auto"/>
        <w:bottom w:val="none" w:sz="0" w:space="0" w:color="auto"/>
        <w:right w:val="none" w:sz="0" w:space="0" w:color="auto"/>
      </w:divBdr>
    </w:div>
    <w:div w:id="1957715345">
      <w:bodyDiv w:val="1"/>
      <w:marLeft w:val="0"/>
      <w:marRight w:val="0"/>
      <w:marTop w:val="0"/>
      <w:marBottom w:val="0"/>
      <w:divBdr>
        <w:top w:val="none" w:sz="0" w:space="0" w:color="auto"/>
        <w:left w:val="none" w:sz="0" w:space="0" w:color="auto"/>
        <w:bottom w:val="none" w:sz="0" w:space="0" w:color="auto"/>
        <w:right w:val="none" w:sz="0" w:space="0" w:color="auto"/>
      </w:divBdr>
    </w:div>
    <w:div w:id="1983271383">
      <w:bodyDiv w:val="1"/>
      <w:marLeft w:val="0"/>
      <w:marRight w:val="0"/>
      <w:marTop w:val="0"/>
      <w:marBottom w:val="0"/>
      <w:divBdr>
        <w:top w:val="none" w:sz="0" w:space="0" w:color="auto"/>
        <w:left w:val="none" w:sz="0" w:space="0" w:color="auto"/>
        <w:bottom w:val="none" w:sz="0" w:space="0" w:color="auto"/>
        <w:right w:val="none" w:sz="0" w:space="0" w:color="auto"/>
      </w:divBdr>
    </w:div>
    <w:div w:id="2025742775">
      <w:bodyDiv w:val="1"/>
      <w:marLeft w:val="0"/>
      <w:marRight w:val="0"/>
      <w:marTop w:val="0"/>
      <w:marBottom w:val="0"/>
      <w:divBdr>
        <w:top w:val="none" w:sz="0" w:space="0" w:color="auto"/>
        <w:left w:val="none" w:sz="0" w:space="0" w:color="auto"/>
        <w:bottom w:val="none" w:sz="0" w:space="0" w:color="auto"/>
        <w:right w:val="none" w:sz="0" w:space="0" w:color="auto"/>
      </w:divBdr>
    </w:div>
    <w:div w:id="21140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6088-AEB6-4597-9AD7-6AD11A7F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AMERICAN INTERNATIONAL UNIVERSITY-BANGLADESH</vt:lpstr>
    </vt:vector>
  </TitlesOfParts>
  <Company>Microsoft</Company>
  <LinksUpToDate>false</LinksUpToDate>
  <CharactersWithSpaces>25132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INTERNATIONAL UNIVERSITY-BANGLADESH</dc:title>
  <dc:creator>Nafiz</dc:creator>
  <cp:lastModifiedBy>Md. Shahariar Parvez</cp:lastModifiedBy>
  <cp:revision>2</cp:revision>
  <cp:lastPrinted>2019-02-04T15:25:00Z</cp:lastPrinted>
  <dcterms:created xsi:type="dcterms:W3CDTF">2021-09-27T09:12:00Z</dcterms:created>
  <dcterms:modified xsi:type="dcterms:W3CDTF">2021-09-27T09:12:00Z</dcterms:modified>
</cp:coreProperties>
</file>