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A4048F8" w:rsidR="00C9238F" w:rsidRPr="00C333A6" w:rsidRDefault="00D21812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Design a Prototype of Wireless Power Transmission System Using RF/Microwave and Performance Analysis of Implementation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2888A3F" w:rsidR="00C9238F" w:rsidRPr="005E19AD" w:rsidRDefault="00D21812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IACSIT International Journal of Engineering and Technology (IJET)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B0D4D42" w:rsidR="00576892" w:rsidRPr="005E19AD" w:rsidRDefault="00D2181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6D4C16C" w:rsidR="00576892" w:rsidRPr="005E19AD" w:rsidRDefault="00D2181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399A2F4" w:rsidR="00852B20" w:rsidRPr="005E19AD" w:rsidRDefault="00D218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February</w:t>
            </w:r>
            <w:r>
              <w:rPr>
                <w:rFonts w:ascii="Times New Roman" w:hAnsi="Times New Roman" w:cs="Times New Roman"/>
              </w:rPr>
              <w:t xml:space="preserve"> 2012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E4386EC" w:rsidR="00852B20" w:rsidRPr="005E19AD" w:rsidRDefault="00D218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1793-8244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7C6E139" w:rsidR="00852B20" w:rsidRPr="00C333A6" w:rsidRDefault="00D2181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10.7763/IJET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83349A8" w:rsidR="00D21812" w:rsidRPr="005E19AD" w:rsidRDefault="00D21812" w:rsidP="00D2181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FC35A8">
                <w:rPr>
                  <w:rStyle w:val="Hyperlink"/>
                  <w:rFonts w:ascii="Times New Roman" w:hAnsi="Times New Roman" w:cs="Times New Roman"/>
                </w:rPr>
                <w:t>http://www.ijetch.org/papers/319-T865.pdf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B6A8D51" w:rsidR="00852B20" w:rsidRPr="005E19AD" w:rsidRDefault="00D21812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pp- 61-66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47532" w14:textId="71E9C82F" w:rsidR="00D21812" w:rsidRPr="00D21812" w:rsidRDefault="00D21812" w:rsidP="00D218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A prototype of wireless power transmission (WPT)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system has been designed in small scale which can be used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drive portable electronic devices. For power transmitting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purpose RF/microwave has been used. A detail discussion on</w:t>
            </w:r>
          </w:p>
          <w:p w14:paraId="6556E0B0" w14:textId="5BDC8300" w:rsidR="00852B20" w:rsidRPr="005E19AD" w:rsidRDefault="00D21812" w:rsidP="00D21812">
            <w:pPr>
              <w:rPr>
                <w:rFonts w:ascii="Times New Roman" w:hAnsi="Times New Roman" w:cs="Times New Roman"/>
              </w:rPr>
            </w:pPr>
            <w:r w:rsidRPr="00D21812">
              <w:rPr>
                <w:rFonts w:ascii="Times New Roman" w:hAnsi="Times New Roman" w:cs="Times New Roman"/>
              </w:rPr>
              <w:t>transmitting and receiving antenna of WPT system has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presented. The step by step design method has been used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designing the entire system. Then, a simple practical approach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has been demonstrated. The detail performance on the practical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implementation of wireless power transmission system has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analyzed. The 4GHz designed system provides 2W receiving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power when the transmitter sends 20W from a distance of 52m.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The difficulties and limitations for implementing the designed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model in the laboratory have been featured. Then, the ideas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812">
              <w:rPr>
                <w:rFonts w:ascii="Times New Roman" w:hAnsi="Times New Roman" w:cs="Times New Roman"/>
              </w:rPr>
              <w:t>overcoming the limitations also have been proposed.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093FB" w14:textId="77777777" w:rsidR="00165B79" w:rsidRDefault="00165B79" w:rsidP="00C9238F">
      <w:pPr>
        <w:spacing w:after="0" w:line="240" w:lineRule="auto"/>
      </w:pPr>
      <w:r>
        <w:separator/>
      </w:r>
    </w:p>
  </w:endnote>
  <w:endnote w:type="continuationSeparator" w:id="0">
    <w:p w14:paraId="7BC9BD17" w14:textId="77777777" w:rsidR="00165B79" w:rsidRDefault="00165B7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9B473A-3CB7-4128-AB30-DB869DF0EF6E}"/>
    <w:embedBold r:id="rId2" w:fontKey="{C0AABA90-F7CC-4E8D-83C1-4DD16E9DF058}"/>
    <w:embedItalic r:id="rId3" w:fontKey="{7688150D-5084-4150-9A22-9FE1BCA71D3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D265112-28D0-4284-8911-7E02AD5C2C24}"/>
    <w:embedBold r:id="rId5" w:fontKey="{1FB5F49B-3777-4E22-B5B0-8AE8EF99A748}"/>
    <w:embedItalic r:id="rId6" w:fontKey="{456D479C-13AA-4CFF-B1B2-153F473D65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2893A86-F412-42BE-AA49-6F2851D15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921A3" w14:textId="77777777" w:rsidR="00165B79" w:rsidRDefault="00165B79" w:rsidP="00C9238F">
      <w:pPr>
        <w:spacing w:after="0" w:line="240" w:lineRule="auto"/>
      </w:pPr>
      <w:r>
        <w:separator/>
      </w:r>
    </w:p>
  </w:footnote>
  <w:footnote w:type="continuationSeparator" w:id="0">
    <w:p w14:paraId="1277AF81" w14:textId="77777777" w:rsidR="00165B79" w:rsidRDefault="00165B7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65B79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21812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21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jetch.org/papers/319-T865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