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9E0EF28" w:rsidR="00C9238F" w:rsidRPr="00C333A6" w:rsidRDefault="00566B37" w:rsidP="00576892">
            <w:pPr>
              <w:spacing w:before="240"/>
              <w:rPr>
                <w:rFonts w:ascii="Times New Roman" w:hAnsi="Times New Roman" w:cs="Times New Roman"/>
              </w:rPr>
            </w:pPr>
            <w:r w:rsidRPr="00566B37">
              <w:rPr>
                <w:rFonts w:ascii="Times New Roman" w:hAnsi="Times New Roman" w:cs="Times New Roman"/>
              </w:rPr>
              <w:t>Design and Implementation of an IoT-based Home Automation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09A6DA9" w:rsidR="00C9238F" w:rsidRPr="005E19AD" w:rsidRDefault="00566B37" w:rsidP="005E19AD">
            <w:pPr>
              <w:spacing w:before="240"/>
              <w:rPr>
                <w:rFonts w:ascii="Times New Roman" w:hAnsi="Times New Roman" w:cs="Times New Roman"/>
              </w:rPr>
            </w:pPr>
            <w:r w:rsidRPr="00566B37">
              <w:rPr>
                <w:rFonts w:ascii="Times New Roman" w:hAnsi="Times New Roman" w:cs="Times New Roman"/>
              </w:rPr>
              <w:t xml:space="preserve">Md. Samin Al Sadi, Md. </w:t>
            </w:r>
            <w:proofErr w:type="spellStart"/>
            <w:r w:rsidRPr="00566B37">
              <w:rPr>
                <w:rFonts w:ascii="Times New Roman" w:hAnsi="Times New Roman" w:cs="Times New Roman"/>
              </w:rPr>
              <w:t>Monirul</w:t>
            </w:r>
            <w:proofErr w:type="spellEnd"/>
            <w:r w:rsidRPr="00566B37">
              <w:rPr>
                <w:rFonts w:ascii="Times New Roman" w:hAnsi="Times New Roman" w:cs="Times New Roman"/>
              </w:rPr>
              <w:t xml:space="preserve"> Islam, Tanvir Ahmed Rumman, Md. </w:t>
            </w:r>
            <w:proofErr w:type="spellStart"/>
            <w:r w:rsidRPr="00566B37">
              <w:rPr>
                <w:rFonts w:ascii="Times New Roman" w:hAnsi="Times New Roman" w:cs="Times New Roman"/>
              </w:rPr>
              <w:t>Shahariar</w:t>
            </w:r>
            <w:proofErr w:type="spellEnd"/>
            <w:r w:rsidRPr="00566B37">
              <w:rPr>
                <w:rFonts w:ascii="Times New Roman" w:hAnsi="Times New Roman" w:cs="Times New Roman"/>
              </w:rPr>
              <w:t xml:space="preserve"> Parvez, Abir Ahmed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E68064F" w:rsidR="00C9238F" w:rsidRPr="005E19AD" w:rsidRDefault="00566B37" w:rsidP="00576892">
            <w:pPr>
              <w:spacing w:before="240"/>
              <w:rPr>
                <w:rFonts w:ascii="Times New Roman" w:hAnsi="Times New Roman" w:cs="Times New Roman"/>
              </w:rPr>
            </w:pPr>
            <w:r w:rsidRPr="00566B37">
              <w:rPr>
                <w:rFonts w:ascii="Times New Roman" w:hAnsi="Times New Roman" w:cs="Times New Roman"/>
              </w:rPr>
              <w:t>2nd International Conference on Computing Advancements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CE25AE5" w:rsidR="00852B20" w:rsidRPr="005E19AD" w:rsidRDefault="00566B37" w:rsidP="00576892">
            <w:pPr>
              <w:spacing w:before="240"/>
              <w:rPr>
                <w:rFonts w:ascii="Times New Roman" w:hAnsi="Times New Roman" w:cs="Times New Roman"/>
              </w:rPr>
            </w:pPr>
            <w:r>
              <w:rPr>
                <w:rFonts w:ascii="Times New Roman" w:hAnsi="Times New Roman" w:cs="Times New Roman"/>
              </w:rPr>
              <w:t>March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8BDD4D8" w:rsidR="00852B20" w:rsidRPr="00C333A6" w:rsidRDefault="00566B37" w:rsidP="00C333A6">
            <w:pPr>
              <w:spacing w:before="240"/>
              <w:rPr>
                <w:rFonts w:ascii="Times New Roman" w:hAnsi="Times New Roman" w:cs="Times New Roman"/>
              </w:rPr>
            </w:pPr>
            <w:r w:rsidRPr="00566B37">
              <w:rPr>
                <w:rFonts w:ascii="Times New Roman" w:hAnsi="Times New Roman" w:cs="Times New Roman"/>
              </w:rPr>
              <w:t>https://dl.acm.org/doi/10.1145/3542954.3542997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DCCBF9D" w:rsidR="00C9238F" w:rsidRPr="005E19AD" w:rsidRDefault="00566B37" w:rsidP="00576892">
            <w:pPr>
              <w:spacing w:before="240"/>
              <w:rPr>
                <w:rFonts w:ascii="Times New Roman" w:hAnsi="Times New Roman" w:cs="Times New Roman"/>
              </w:rPr>
            </w:pPr>
            <w:r w:rsidRPr="00566B37">
              <w:rPr>
                <w:rFonts w:ascii="Times New Roman" w:hAnsi="Times New Roman" w:cs="Times New Roman"/>
              </w:rPr>
              <w:t>https://doi.org/10.1145/3542954.3542997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FD39D7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566B37">
              <w:rPr>
                <w:rFonts w:ascii="Times New Roman" w:hAnsi="Times New Roman" w:cs="Times New Roman"/>
              </w:rPr>
              <w:t>294-301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5F7C0417" w14:textId="23D23D90" w:rsidR="00852B20" w:rsidRPr="005E19AD" w:rsidRDefault="00566B37" w:rsidP="0092001C">
            <w:pPr>
              <w:jc w:val="both"/>
              <w:rPr>
                <w:rFonts w:ascii="Times New Roman" w:hAnsi="Times New Roman" w:cs="Times New Roman"/>
              </w:rPr>
            </w:pPr>
            <w:r w:rsidRPr="00566B37">
              <w:rPr>
                <w:rFonts w:ascii="Times New Roman" w:hAnsi="Times New Roman" w:cs="Times New Roman"/>
              </w:rPr>
              <w:t xml:space="preserve">Home automation </w:t>
            </w:r>
            <w:proofErr w:type="gramStart"/>
            <w:r w:rsidRPr="00566B37">
              <w:rPr>
                <w:rFonts w:ascii="Times New Roman" w:hAnsi="Times New Roman" w:cs="Times New Roman"/>
              </w:rPr>
              <w:t>system has</w:t>
            </w:r>
            <w:proofErr w:type="gramEnd"/>
            <w:r w:rsidRPr="00566B37">
              <w:rPr>
                <w:rFonts w:ascii="Times New Roman" w:hAnsi="Times New Roman" w:cs="Times New Roman"/>
              </w:rPr>
              <w:t xml:space="preserve"> grown in popularity in recent years as technology has made day-to-day life easier. Almost everything has been </w:t>
            </w:r>
            <w:proofErr w:type="gramStart"/>
            <w:r w:rsidRPr="00566B37">
              <w:rPr>
                <w:rFonts w:ascii="Times New Roman" w:hAnsi="Times New Roman" w:cs="Times New Roman"/>
              </w:rPr>
              <w:t>auto-mated</w:t>
            </w:r>
            <w:proofErr w:type="gramEnd"/>
            <w:r w:rsidRPr="00566B37">
              <w:rPr>
                <w:rFonts w:ascii="Times New Roman" w:hAnsi="Times New Roman" w:cs="Times New Roman"/>
              </w:rPr>
              <w:t xml:space="preserve"> and digitalized. This paper has developed an automated system that inter-connects different sensors such as passive infrared (PIR), smoke, gas, and flame, and different onboard sources such as camera, many different home appliances, or user commands. The </w:t>
            </w:r>
            <w:proofErr w:type="gramStart"/>
            <w:r w:rsidRPr="00566B37">
              <w:rPr>
                <w:rFonts w:ascii="Times New Roman" w:hAnsi="Times New Roman" w:cs="Times New Roman"/>
              </w:rPr>
              <w:t>main focus</w:t>
            </w:r>
            <w:proofErr w:type="gramEnd"/>
            <w:r w:rsidRPr="00566B37">
              <w:rPr>
                <w:rFonts w:ascii="Times New Roman" w:hAnsi="Times New Roman" w:cs="Times New Roman"/>
              </w:rPr>
              <w:t xml:space="preserve"> of this work is to control appliances remotely through the internet of things (IoT). Different sensors and sources provide signals to the ATmega2560 microcontroller. After processing, signals are sent to control various connected devices and appliances through relays. Finally, the devices are being controlled through the Blynk app, which is an IoT-based mobile app. The proposed home automation system incorporates </w:t>
            </w:r>
            <w:proofErr w:type="gramStart"/>
            <w:r w:rsidRPr="00566B37">
              <w:rPr>
                <w:rFonts w:ascii="Times New Roman" w:hAnsi="Times New Roman" w:cs="Times New Roman"/>
              </w:rPr>
              <w:t>face</w:t>
            </w:r>
            <w:proofErr w:type="gramEnd"/>
            <w:r w:rsidRPr="00566B37">
              <w:rPr>
                <w:rFonts w:ascii="Times New Roman" w:hAnsi="Times New Roman" w:cs="Times New Roman"/>
              </w:rPr>
              <w:t xml:space="preserve"> detection system, keypad security system, and doctor calling feature.</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E7935" w14:textId="77777777" w:rsidR="00554D02" w:rsidRDefault="00554D02" w:rsidP="00C9238F">
      <w:pPr>
        <w:spacing w:after="0" w:line="240" w:lineRule="auto"/>
      </w:pPr>
      <w:r>
        <w:separator/>
      </w:r>
    </w:p>
  </w:endnote>
  <w:endnote w:type="continuationSeparator" w:id="0">
    <w:p w14:paraId="5979F087" w14:textId="77777777" w:rsidR="00554D02" w:rsidRDefault="00554D0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9D059F-3F01-4D3C-B877-D902B95792D7}"/>
    <w:embedBold r:id="rId2" w:fontKey="{543B13C5-5CFF-4F49-8E76-E4B873C4BB83}"/>
    <w:embedItalic r:id="rId3" w:fontKey="{52027833-C20A-4BE7-90D8-CAFBDE85FC87}"/>
  </w:font>
  <w:font w:name="Corbel">
    <w:panose1 w:val="020B0503020204020204"/>
    <w:charset w:val="00"/>
    <w:family w:val="swiss"/>
    <w:pitch w:val="variable"/>
    <w:sig w:usb0="A00002EF" w:usb1="4000A44B" w:usb2="00000000" w:usb3="00000000" w:csb0="0000019F" w:csb1="00000000"/>
    <w:embedRegular r:id="rId4" w:fontKey="{071FB33B-88E6-48ED-B410-0CC90259DC52}"/>
    <w:embedBold r:id="rId5" w:fontKey="{627A753C-9C13-4C28-9C3A-2AB17EF5DCEC}"/>
    <w:embedItalic r:id="rId6" w:fontKey="{D76075A6-1FC9-4842-91D7-D67643D27E52}"/>
  </w:font>
  <w:font w:name="Consolas">
    <w:panose1 w:val="020B0609020204030204"/>
    <w:charset w:val="00"/>
    <w:family w:val="modern"/>
    <w:pitch w:val="fixed"/>
    <w:sig w:usb0="E00006FF" w:usb1="0000FCFF" w:usb2="00000001" w:usb3="00000000" w:csb0="0000019F" w:csb1="00000000"/>
    <w:embedRegular r:id="rId7" w:fontKey="{C06F5920-D627-4848-B578-5A841BF8C9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DEC4" w14:textId="77777777" w:rsidR="00554D02" w:rsidRDefault="00554D02" w:rsidP="00C9238F">
      <w:pPr>
        <w:spacing w:after="0" w:line="240" w:lineRule="auto"/>
      </w:pPr>
      <w:r>
        <w:separator/>
      </w:r>
    </w:p>
  </w:footnote>
  <w:footnote w:type="continuationSeparator" w:id="0">
    <w:p w14:paraId="3C5F45AD" w14:textId="77777777" w:rsidR="00554D02" w:rsidRDefault="00554D0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