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7262DB">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25C3D6A7" w14:textId="77777777" w:rsidR="00594E8A" w:rsidRPr="00594E8A" w:rsidRDefault="00594E8A" w:rsidP="00594E8A">
            <w:pPr>
              <w:rPr>
                <w:rFonts w:ascii="Times New Roman" w:hAnsi="Times New Roman" w:cs="Times New Roman"/>
              </w:rPr>
            </w:pPr>
            <w:r w:rsidRPr="00594E8A">
              <w:rPr>
                <w:rFonts w:ascii="Times New Roman" w:hAnsi="Times New Roman" w:cs="Times New Roman"/>
              </w:rPr>
              <w:t>Smart Surface: RFID-Based Gesture Recognition Using</w:t>
            </w:r>
          </w:p>
          <w:p w14:paraId="76A41892" w14:textId="650E89D3" w:rsidR="00C9238F" w:rsidRPr="00C333A6" w:rsidRDefault="00594E8A" w:rsidP="00576892">
            <w:pPr>
              <w:spacing w:before="240"/>
              <w:rPr>
                <w:rFonts w:ascii="Times New Roman" w:hAnsi="Times New Roman" w:cs="Times New Roman"/>
              </w:rPr>
            </w:pPr>
            <w:r w:rsidRPr="00594E8A">
              <w:rPr>
                <w:rFonts w:ascii="Times New Roman" w:hAnsi="Times New Roman" w:cs="Times New Roman"/>
              </w:rPr>
              <w:t>k-Means Algorithm</w:t>
            </w:r>
          </w:p>
        </w:tc>
      </w:tr>
      <w:tr w:rsidR="00C9238F" w:rsidRPr="005E19AD" w14:paraId="41B6DFDE" w14:textId="77777777" w:rsidTr="007262DB">
        <w:tc>
          <w:tcPr>
            <w:tcW w:w="1011" w:type="pct"/>
            <w:vAlign w:val="center"/>
          </w:tcPr>
          <w:p w14:paraId="59632982" w14:textId="5ECEE687"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2874873F" w:rsidR="00C9238F" w:rsidRPr="005E19AD" w:rsidRDefault="00083BD7" w:rsidP="005E19AD">
            <w:pPr>
              <w:spacing w:before="240"/>
              <w:rPr>
                <w:rFonts w:ascii="Times New Roman" w:hAnsi="Times New Roman" w:cs="Times New Roman"/>
              </w:rPr>
            </w:pPr>
            <w:r w:rsidRPr="00083BD7">
              <w:rPr>
                <w:rFonts w:ascii="Times New Roman" w:hAnsi="Times New Roman" w:cs="Times New Roman"/>
              </w:rPr>
              <w:t>R. Parada, K</w:t>
            </w:r>
            <w:r>
              <w:rPr>
                <w:rFonts w:ascii="Times New Roman" w:hAnsi="Times New Roman" w:cs="Times New Roman"/>
              </w:rPr>
              <w:t>amruddin</w:t>
            </w:r>
            <w:r w:rsidRPr="00083BD7">
              <w:rPr>
                <w:rFonts w:ascii="Times New Roman" w:hAnsi="Times New Roman" w:cs="Times New Roman"/>
              </w:rPr>
              <w:t xml:space="preserve"> Nur, J. </w:t>
            </w:r>
            <w:proofErr w:type="spellStart"/>
            <w:r w:rsidRPr="00083BD7">
              <w:rPr>
                <w:rFonts w:ascii="Times New Roman" w:hAnsi="Times New Roman" w:cs="Times New Roman"/>
              </w:rPr>
              <w:t>Meli`a-Segu´</w:t>
            </w:r>
            <w:r>
              <w:rPr>
                <w:rFonts w:ascii="Times New Roman" w:hAnsi="Times New Roman" w:cs="Times New Roman"/>
              </w:rPr>
              <w:t>i</w:t>
            </w:r>
            <w:proofErr w:type="spellEnd"/>
            <w:r w:rsidRPr="00083BD7">
              <w:rPr>
                <w:rFonts w:ascii="Times New Roman" w:hAnsi="Times New Roman" w:cs="Times New Roman"/>
              </w:rPr>
              <w:t xml:space="preserve"> and R. </w:t>
            </w:r>
            <w:proofErr w:type="spellStart"/>
            <w:r w:rsidRPr="00083BD7">
              <w:rPr>
                <w:rFonts w:ascii="Times New Roman" w:hAnsi="Times New Roman" w:cs="Times New Roman"/>
              </w:rPr>
              <w:t>Pous</w:t>
            </w:r>
            <w:proofErr w:type="spellEnd"/>
          </w:p>
        </w:tc>
      </w:tr>
      <w:tr w:rsidR="00C9238F" w:rsidRPr="005E19AD" w14:paraId="1694AB7A" w14:textId="77777777" w:rsidTr="007262DB">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1A0C4F19" w:rsidR="00C9238F" w:rsidRPr="005E19AD" w:rsidRDefault="00172FAD" w:rsidP="00576892">
            <w:pPr>
              <w:spacing w:before="240"/>
              <w:rPr>
                <w:rFonts w:ascii="Times New Roman" w:hAnsi="Times New Roman" w:cs="Times New Roman"/>
              </w:rPr>
            </w:pPr>
            <w:r>
              <w:rPr>
                <w:rFonts w:ascii="Times New Roman" w:hAnsi="Times New Roman" w:cs="Times New Roman"/>
              </w:rPr>
              <w:t>kamruddin</w:t>
            </w:r>
            <w:r w:rsidR="005E19AD" w:rsidRPr="005E19AD">
              <w:rPr>
                <w:rFonts w:ascii="Times New Roman" w:hAnsi="Times New Roman" w:cs="Times New Roman"/>
              </w:rPr>
              <w:t>@aiub.edu</w:t>
            </w:r>
          </w:p>
        </w:tc>
      </w:tr>
      <w:tr w:rsidR="00C9238F" w:rsidRPr="005E19AD" w14:paraId="3A03CA46" w14:textId="77777777" w:rsidTr="007262DB">
        <w:tc>
          <w:tcPr>
            <w:tcW w:w="1011" w:type="pct"/>
            <w:vAlign w:val="center"/>
          </w:tcPr>
          <w:p w14:paraId="60832908" w14:textId="3EE54B27" w:rsidR="00C9238F" w:rsidRPr="005E19AD" w:rsidRDefault="000D68B9" w:rsidP="00576892">
            <w:pPr>
              <w:spacing w:before="240"/>
              <w:rPr>
                <w:rFonts w:ascii="Times New Roman" w:hAnsi="Times New Roman" w:cs="Times New Roman"/>
              </w:rPr>
            </w:pPr>
            <w:r>
              <w:rPr>
                <w:rFonts w:ascii="Times New Roman" w:hAnsi="Times New Roman" w:cs="Times New Roman"/>
              </w:rPr>
              <w:t xml:space="preserve">Published </w:t>
            </w:r>
            <w:r w:rsidR="00E74F43">
              <w:rPr>
                <w:rFonts w:ascii="Times New Roman" w:hAnsi="Times New Roman" w:cs="Times New Roman"/>
              </w:rPr>
              <w:t>Conference</w:t>
            </w:r>
            <w:r>
              <w:rPr>
                <w:rFonts w:ascii="Times New Roman" w:hAnsi="Times New Roman" w:cs="Times New Roman"/>
              </w:rPr>
              <w:t xml:space="preserve"> Name</w:t>
            </w:r>
          </w:p>
        </w:tc>
        <w:tc>
          <w:tcPr>
            <w:tcW w:w="3989" w:type="pct"/>
            <w:gridSpan w:val="3"/>
            <w:tcBorders>
              <w:bottom w:val="single" w:sz="4" w:space="0" w:color="auto"/>
            </w:tcBorders>
            <w:vAlign w:val="bottom"/>
          </w:tcPr>
          <w:p w14:paraId="22C9FD36" w14:textId="1EE4B2DC" w:rsidR="00C9238F" w:rsidRPr="005E19AD" w:rsidRDefault="00594E8A" w:rsidP="00576892">
            <w:pPr>
              <w:spacing w:before="240"/>
              <w:rPr>
                <w:rFonts w:ascii="Times New Roman" w:hAnsi="Times New Roman" w:cs="Times New Roman"/>
              </w:rPr>
            </w:pPr>
            <w:r w:rsidRPr="00594E8A">
              <w:rPr>
                <w:rFonts w:ascii="Times New Roman" w:hAnsi="Times New Roman" w:cs="Times New Roman"/>
              </w:rPr>
              <w:t>12th International Conference on Intelligent Environments (IE), London</w:t>
            </w:r>
          </w:p>
        </w:tc>
      </w:tr>
      <w:tr w:rsidR="00010104" w:rsidRPr="005E19AD" w14:paraId="29260EEE" w14:textId="77777777" w:rsidTr="007262DB">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0289FE21" w:rsidR="00010104" w:rsidRPr="005E19AD" w:rsidRDefault="00E74F43"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7262DB">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4F3A902F"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7E0346A7" w:rsidR="00576892" w:rsidRPr="005E19AD" w:rsidRDefault="00576892" w:rsidP="00576892">
            <w:pPr>
              <w:spacing w:before="240"/>
              <w:rPr>
                <w:rFonts w:ascii="Times New Roman" w:hAnsi="Times New Roman" w:cs="Times New Roman"/>
              </w:rPr>
            </w:pPr>
          </w:p>
        </w:tc>
      </w:tr>
      <w:tr w:rsidR="00852B20" w:rsidRPr="005E19AD" w14:paraId="29A11658" w14:textId="77777777" w:rsidTr="007262DB">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1C0A2D97" w:rsidR="00852B20" w:rsidRPr="005E19AD" w:rsidRDefault="000E1C03"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7262DB">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75A53061" w:rsidR="00852B20" w:rsidRPr="005E19AD" w:rsidRDefault="003C3287" w:rsidP="00576892">
            <w:pPr>
              <w:spacing w:before="240"/>
              <w:rPr>
                <w:rFonts w:ascii="Times New Roman" w:hAnsi="Times New Roman" w:cs="Times New Roman"/>
              </w:rPr>
            </w:pPr>
            <w:r>
              <w:rPr>
                <w:rFonts w:ascii="Times New Roman" w:hAnsi="Times New Roman" w:cs="Times New Roman"/>
              </w:rPr>
              <w:t>October</w:t>
            </w:r>
            <w:r w:rsidR="002047FA">
              <w:rPr>
                <w:rFonts w:ascii="Times New Roman" w:hAnsi="Times New Roman" w:cs="Times New Roman"/>
              </w:rPr>
              <w:t xml:space="preserve">, </w:t>
            </w:r>
            <w:r w:rsidR="002C0E7E">
              <w:rPr>
                <w:rFonts w:ascii="Times New Roman" w:hAnsi="Times New Roman" w:cs="Times New Roman"/>
              </w:rPr>
              <w:t>201</w:t>
            </w:r>
            <w:r w:rsidR="000F4239">
              <w:rPr>
                <w:rFonts w:ascii="Times New Roman" w:hAnsi="Times New Roman" w:cs="Times New Roman"/>
              </w:rPr>
              <w:t>6</w:t>
            </w:r>
          </w:p>
        </w:tc>
      </w:tr>
      <w:tr w:rsidR="00852B20" w:rsidRPr="005E19AD" w14:paraId="04C32390" w14:textId="77777777" w:rsidTr="007262DB">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6F17E333" w:rsidR="00852B20" w:rsidRPr="004B35C3" w:rsidRDefault="003C55E8" w:rsidP="003C55E8">
            <w:pPr>
              <w:divId w:val="75250443"/>
              <w:rPr>
                <w:rFonts w:ascii="Times New Roman" w:eastAsia="Times New Roman" w:hAnsi="Times New Roman" w:cs="Times New Roman"/>
                <w:sz w:val="24"/>
                <w:szCs w:val="24"/>
                <w:lang w:val="en-BD" w:bidi="bn-IN"/>
              </w:rPr>
            </w:pPr>
            <w:r w:rsidRPr="003C55E8">
              <w:rPr>
                <w:rFonts w:ascii="Arial" w:eastAsia="Times New Roman" w:hAnsi="Arial" w:cs="Arial"/>
                <w:color w:val="333333"/>
                <w:sz w:val="23"/>
                <w:szCs w:val="23"/>
                <w:shd w:val="clear" w:color="auto" w:fill="FFFFFF"/>
                <w:lang w:val="en-BD" w:bidi="bn-IN"/>
              </w:rPr>
              <w:t>2472-7571</w:t>
            </w:r>
          </w:p>
        </w:tc>
      </w:tr>
      <w:tr w:rsidR="00852B20" w:rsidRPr="005E19AD" w14:paraId="6125C715" w14:textId="77777777" w:rsidTr="007262DB">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053A944A" w:rsidR="00852B20" w:rsidRPr="00C333A6" w:rsidRDefault="00A85A94" w:rsidP="00C333A6">
            <w:pPr>
              <w:spacing w:before="240"/>
              <w:rPr>
                <w:rFonts w:ascii="Times New Roman" w:hAnsi="Times New Roman" w:cs="Times New Roman"/>
              </w:rPr>
            </w:pPr>
            <w:r w:rsidRPr="00A85A94">
              <w:rPr>
                <w:rFonts w:ascii="Times New Roman" w:hAnsi="Times New Roman" w:cs="Times New Roman"/>
              </w:rPr>
              <w:t>https://doi.org/10.1109/IE.2016.25</w:t>
            </w:r>
          </w:p>
        </w:tc>
      </w:tr>
      <w:tr w:rsidR="00C9238F" w:rsidRPr="005E19AD" w14:paraId="16A1DAEC" w14:textId="77777777" w:rsidTr="007262DB">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30AC55DD" w:rsidR="00C9238F" w:rsidRPr="005E19AD" w:rsidRDefault="0073753F" w:rsidP="00576892">
            <w:pPr>
              <w:spacing w:before="240"/>
              <w:rPr>
                <w:rFonts w:ascii="Times New Roman" w:hAnsi="Times New Roman" w:cs="Times New Roman"/>
              </w:rPr>
            </w:pPr>
            <w:r w:rsidRPr="0073753F">
              <w:rPr>
                <w:rFonts w:ascii="Times New Roman" w:hAnsi="Times New Roman" w:cs="Times New Roman"/>
              </w:rPr>
              <w:t>https://ieeexplore.ieee.org/document/7723478</w:t>
            </w:r>
          </w:p>
        </w:tc>
      </w:tr>
      <w:tr w:rsidR="00852B20" w:rsidRPr="005E19AD" w14:paraId="204EC2C6" w14:textId="77777777" w:rsidTr="007262DB">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44990E5C"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623CA1">
              <w:rPr>
                <w:rFonts w:ascii="Times New Roman" w:hAnsi="Times New Roman" w:cs="Times New Roman"/>
              </w:rPr>
              <w:t>11</w:t>
            </w:r>
            <w:r w:rsidR="00D277DF">
              <w:rPr>
                <w:rFonts w:ascii="Times New Roman" w:hAnsi="Times New Roman" w:cs="Times New Roman"/>
              </w:rPr>
              <w:t>1-</w:t>
            </w:r>
            <w:r w:rsidR="00623CA1">
              <w:rPr>
                <w:rFonts w:ascii="Times New Roman" w:hAnsi="Times New Roman" w:cs="Times New Roman"/>
              </w:rPr>
              <w:t>118</w:t>
            </w:r>
          </w:p>
        </w:tc>
      </w:tr>
      <w:tr w:rsidR="00C9238F" w:rsidRPr="005E19AD" w14:paraId="0B169241" w14:textId="77777777" w:rsidTr="007262DB">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E41CDC">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E41CDC">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5F7C0417" w14:textId="0962064E" w:rsidR="00852B20" w:rsidRPr="005E19AD" w:rsidRDefault="004A2969" w:rsidP="004A2969">
            <w:pPr>
              <w:jc w:val="both"/>
              <w:rPr>
                <w:rFonts w:ascii="Times New Roman" w:hAnsi="Times New Roman" w:cs="Times New Roman"/>
              </w:rPr>
            </w:pPr>
            <w:r w:rsidRPr="004A2969">
              <w:rPr>
                <w:rFonts w:ascii="Times New Roman" w:hAnsi="Times New Roman" w:cs="Times New Roman"/>
              </w:rPr>
              <w:t>Elder adults may have some dependence on performing common activities like zapping on the television through a remote control (i.e. due to possible hand mobility problems). The Internet of Things (IoT), including the Radio Frequency Identification (RFID), interconnects devices to provide a higher variety of services. Together, and by applying intelligence through Machine Learning (ML) techniques, advanced applications can be implemented improving people's life. We present the Smart Surface system, relying on state of the art RFID equipment. It uses the unsupervised machine learning technique K-means clustering to detect and trigger actions by means of simple gestures, in real time and in a non-intrusive way. We implemented and evaluated a prototype of the Smart Surface system achieving an accuracy of 100% gesture recognition.</w:t>
            </w: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F3353" w14:textId="77777777" w:rsidR="005140EC" w:rsidRDefault="005140EC" w:rsidP="00C9238F">
      <w:pPr>
        <w:spacing w:after="0" w:line="240" w:lineRule="auto"/>
      </w:pPr>
      <w:r>
        <w:separator/>
      </w:r>
    </w:p>
  </w:endnote>
  <w:endnote w:type="continuationSeparator" w:id="0">
    <w:p w14:paraId="6B5ECF1D" w14:textId="77777777" w:rsidR="005140EC" w:rsidRDefault="005140E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51AA508-B514-44E4-969D-003574842827}"/>
    <w:embedBold r:id="rId2" w:fontKey="{C052B9D4-9DA5-4FC4-8D4F-06CC1F9F2C0D}"/>
    <w:embedItalic r:id="rId3" w:fontKey="{3A167BE5-3F0E-4C2D-BCDC-FC4FDBE48526}"/>
    <w:embedBoldItalic r:id="rId4" w:fontKey="{54B7388B-5797-4030-8DAE-0AA36FF6D3E4}"/>
  </w:font>
  <w:font w:name="Corbel">
    <w:panose1 w:val="020B0503020204020204"/>
    <w:charset w:val="00"/>
    <w:family w:val="swiss"/>
    <w:pitch w:val="variable"/>
    <w:sig w:usb0="A00002EF" w:usb1="4000A44B" w:usb2="00000000" w:usb3="00000000" w:csb0="0000019F" w:csb1="00000000"/>
  </w:font>
  <w:font w:name="Vrinda">
    <w:panose1 w:val="020B0502040204020203"/>
    <w:charset w:val="00"/>
    <w:family w:val="swiss"/>
    <w:pitch w:val="variable"/>
    <w:sig w:usb0="0001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&#13;&#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A84F4" w14:textId="77777777" w:rsidR="005140EC" w:rsidRDefault="005140EC" w:rsidP="00C9238F">
      <w:pPr>
        <w:spacing w:after="0" w:line="240" w:lineRule="auto"/>
      </w:pPr>
      <w:r>
        <w:separator/>
      </w:r>
    </w:p>
  </w:footnote>
  <w:footnote w:type="continuationSeparator" w:id="0">
    <w:p w14:paraId="5D0EF77B" w14:textId="77777777" w:rsidR="005140EC" w:rsidRDefault="005140E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0D87"/>
    <w:rsid w:val="00003212"/>
    <w:rsid w:val="00010104"/>
    <w:rsid w:val="00010685"/>
    <w:rsid w:val="00052382"/>
    <w:rsid w:val="0006568A"/>
    <w:rsid w:val="00065A07"/>
    <w:rsid w:val="00076F0F"/>
    <w:rsid w:val="00083BD7"/>
    <w:rsid w:val="00084253"/>
    <w:rsid w:val="0009355A"/>
    <w:rsid w:val="000A1B8F"/>
    <w:rsid w:val="000D0A38"/>
    <w:rsid w:val="000D1F49"/>
    <w:rsid w:val="000D68B9"/>
    <w:rsid w:val="000E1C03"/>
    <w:rsid w:val="000F40A1"/>
    <w:rsid w:val="000F4239"/>
    <w:rsid w:val="00110BAB"/>
    <w:rsid w:val="00152183"/>
    <w:rsid w:val="001727CA"/>
    <w:rsid w:val="00172FAD"/>
    <w:rsid w:val="00181BA3"/>
    <w:rsid w:val="00194FF1"/>
    <w:rsid w:val="001B051A"/>
    <w:rsid w:val="001F5CF8"/>
    <w:rsid w:val="002047FA"/>
    <w:rsid w:val="00254487"/>
    <w:rsid w:val="00267E76"/>
    <w:rsid w:val="002A3E45"/>
    <w:rsid w:val="002C0E7E"/>
    <w:rsid w:val="002C56E6"/>
    <w:rsid w:val="002D3238"/>
    <w:rsid w:val="00304AA2"/>
    <w:rsid w:val="00354D22"/>
    <w:rsid w:val="00361E11"/>
    <w:rsid w:val="0039514C"/>
    <w:rsid w:val="003B3AE7"/>
    <w:rsid w:val="003C3287"/>
    <w:rsid w:val="003C55E8"/>
    <w:rsid w:val="003C5F40"/>
    <w:rsid w:val="003F0847"/>
    <w:rsid w:val="0040090B"/>
    <w:rsid w:val="00401B1B"/>
    <w:rsid w:val="00421017"/>
    <w:rsid w:val="00432EB1"/>
    <w:rsid w:val="0046302A"/>
    <w:rsid w:val="00465756"/>
    <w:rsid w:val="00481CE9"/>
    <w:rsid w:val="00487D2D"/>
    <w:rsid w:val="004A2969"/>
    <w:rsid w:val="004B35C3"/>
    <w:rsid w:val="004D2BE9"/>
    <w:rsid w:val="004D5D62"/>
    <w:rsid w:val="004E5717"/>
    <w:rsid w:val="004E6612"/>
    <w:rsid w:val="004F76A2"/>
    <w:rsid w:val="005112D0"/>
    <w:rsid w:val="00512349"/>
    <w:rsid w:val="005140EC"/>
    <w:rsid w:val="00522B79"/>
    <w:rsid w:val="00542B27"/>
    <w:rsid w:val="0055329B"/>
    <w:rsid w:val="0056327A"/>
    <w:rsid w:val="00576892"/>
    <w:rsid w:val="00577E06"/>
    <w:rsid w:val="005841E2"/>
    <w:rsid w:val="00594E8A"/>
    <w:rsid w:val="005A3BF7"/>
    <w:rsid w:val="005B1C60"/>
    <w:rsid w:val="005C7E3C"/>
    <w:rsid w:val="005D6278"/>
    <w:rsid w:val="005E19AD"/>
    <w:rsid w:val="005F2035"/>
    <w:rsid w:val="005F2B31"/>
    <w:rsid w:val="005F7990"/>
    <w:rsid w:val="00615070"/>
    <w:rsid w:val="00623CA1"/>
    <w:rsid w:val="0063739C"/>
    <w:rsid w:val="00672506"/>
    <w:rsid w:val="00696986"/>
    <w:rsid w:val="006C3F63"/>
    <w:rsid w:val="007262DB"/>
    <w:rsid w:val="007314B6"/>
    <w:rsid w:val="0073753F"/>
    <w:rsid w:val="00770F25"/>
    <w:rsid w:val="00773032"/>
    <w:rsid w:val="00774C74"/>
    <w:rsid w:val="00783AF7"/>
    <w:rsid w:val="007A35A8"/>
    <w:rsid w:val="007B0A85"/>
    <w:rsid w:val="007C6A52"/>
    <w:rsid w:val="007E4956"/>
    <w:rsid w:val="0081330A"/>
    <w:rsid w:val="008149B5"/>
    <w:rsid w:val="0082043E"/>
    <w:rsid w:val="00830968"/>
    <w:rsid w:val="00852B20"/>
    <w:rsid w:val="00853DE0"/>
    <w:rsid w:val="008670DB"/>
    <w:rsid w:val="008675B7"/>
    <w:rsid w:val="00887812"/>
    <w:rsid w:val="00897670"/>
    <w:rsid w:val="008B0E32"/>
    <w:rsid w:val="008B7C45"/>
    <w:rsid w:val="008E203A"/>
    <w:rsid w:val="008F567D"/>
    <w:rsid w:val="008F6F2E"/>
    <w:rsid w:val="0091229C"/>
    <w:rsid w:val="00920221"/>
    <w:rsid w:val="009400D1"/>
    <w:rsid w:val="00940E73"/>
    <w:rsid w:val="0098597D"/>
    <w:rsid w:val="009A001B"/>
    <w:rsid w:val="009A07E7"/>
    <w:rsid w:val="009F619A"/>
    <w:rsid w:val="009F6DDE"/>
    <w:rsid w:val="009F77CA"/>
    <w:rsid w:val="00A00131"/>
    <w:rsid w:val="00A1613A"/>
    <w:rsid w:val="00A355BB"/>
    <w:rsid w:val="00A370A8"/>
    <w:rsid w:val="00A52A8B"/>
    <w:rsid w:val="00A53E88"/>
    <w:rsid w:val="00A704D5"/>
    <w:rsid w:val="00A8101F"/>
    <w:rsid w:val="00A82A33"/>
    <w:rsid w:val="00A85A94"/>
    <w:rsid w:val="00AB27E3"/>
    <w:rsid w:val="00AC2957"/>
    <w:rsid w:val="00AF2D0A"/>
    <w:rsid w:val="00AF6BFE"/>
    <w:rsid w:val="00B00770"/>
    <w:rsid w:val="00B03C7E"/>
    <w:rsid w:val="00B243F7"/>
    <w:rsid w:val="00B45C4E"/>
    <w:rsid w:val="00B753AD"/>
    <w:rsid w:val="00BC6682"/>
    <w:rsid w:val="00BD4753"/>
    <w:rsid w:val="00BD5CB1"/>
    <w:rsid w:val="00BE62EE"/>
    <w:rsid w:val="00BF0B86"/>
    <w:rsid w:val="00BF5BC0"/>
    <w:rsid w:val="00C003BA"/>
    <w:rsid w:val="00C13592"/>
    <w:rsid w:val="00C2036E"/>
    <w:rsid w:val="00C26236"/>
    <w:rsid w:val="00C333A6"/>
    <w:rsid w:val="00C46878"/>
    <w:rsid w:val="00C71C96"/>
    <w:rsid w:val="00C9238F"/>
    <w:rsid w:val="00C96307"/>
    <w:rsid w:val="00CB4A51"/>
    <w:rsid w:val="00CD4532"/>
    <w:rsid w:val="00CD47B0"/>
    <w:rsid w:val="00CE3A6D"/>
    <w:rsid w:val="00CE6104"/>
    <w:rsid w:val="00CE7918"/>
    <w:rsid w:val="00D03AC6"/>
    <w:rsid w:val="00D16163"/>
    <w:rsid w:val="00D277DF"/>
    <w:rsid w:val="00D31E76"/>
    <w:rsid w:val="00D606B5"/>
    <w:rsid w:val="00D86CFB"/>
    <w:rsid w:val="00DB3A5F"/>
    <w:rsid w:val="00DB3FAD"/>
    <w:rsid w:val="00DB7111"/>
    <w:rsid w:val="00DB7284"/>
    <w:rsid w:val="00DF3653"/>
    <w:rsid w:val="00DF73D0"/>
    <w:rsid w:val="00E05755"/>
    <w:rsid w:val="00E11066"/>
    <w:rsid w:val="00E31321"/>
    <w:rsid w:val="00E41CDC"/>
    <w:rsid w:val="00E513BB"/>
    <w:rsid w:val="00E61C09"/>
    <w:rsid w:val="00E64950"/>
    <w:rsid w:val="00E74F43"/>
    <w:rsid w:val="00E853DF"/>
    <w:rsid w:val="00EB1752"/>
    <w:rsid w:val="00EB3B58"/>
    <w:rsid w:val="00EC7359"/>
    <w:rsid w:val="00EE3054"/>
    <w:rsid w:val="00EE4E99"/>
    <w:rsid w:val="00F00606"/>
    <w:rsid w:val="00F01256"/>
    <w:rsid w:val="00F31A4B"/>
    <w:rsid w:val="00F6558E"/>
    <w:rsid w:val="00FB16E9"/>
    <w:rsid w:val="00FC7475"/>
    <w:rsid w:val="00FD48D9"/>
    <w:rsid w:val="00FE0B92"/>
    <w:rsid w:val="00FE4230"/>
    <w:rsid w:val="00FE78A0"/>
    <w:rsid w:val="00FF1E6A"/>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120587">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94553918">
      <w:bodyDiv w:val="1"/>
      <w:marLeft w:val="0"/>
      <w:marRight w:val="0"/>
      <w:marTop w:val="0"/>
      <w:marBottom w:val="0"/>
      <w:divBdr>
        <w:top w:val="none" w:sz="0" w:space="0" w:color="auto"/>
        <w:left w:val="none" w:sz="0" w:space="0" w:color="auto"/>
        <w:bottom w:val="none" w:sz="0" w:space="0" w:color="auto"/>
        <w:right w:val="none" w:sz="0" w:space="0" w:color="auto"/>
      </w:divBdr>
      <w:divsChild>
        <w:div w:id="176386113">
          <w:marLeft w:val="0"/>
          <w:marRight w:val="0"/>
          <w:marTop w:val="0"/>
          <w:marBottom w:val="0"/>
          <w:divBdr>
            <w:top w:val="none" w:sz="0" w:space="0" w:color="auto"/>
            <w:left w:val="none" w:sz="0" w:space="0" w:color="auto"/>
            <w:bottom w:val="none" w:sz="0" w:space="0" w:color="auto"/>
            <w:right w:val="none" w:sz="0" w:space="0" w:color="auto"/>
          </w:divBdr>
        </w:div>
      </w:divsChild>
    </w:div>
    <w:div w:id="699938691">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54431677">
      <w:bodyDiv w:val="1"/>
      <w:marLeft w:val="0"/>
      <w:marRight w:val="0"/>
      <w:marTop w:val="0"/>
      <w:marBottom w:val="0"/>
      <w:divBdr>
        <w:top w:val="none" w:sz="0" w:space="0" w:color="auto"/>
        <w:left w:val="none" w:sz="0" w:space="0" w:color="auto"/>
        <w:bottom w:val="none" w:sz="0" w:space="0" w:color="auto"/>
        <w:right w:val="none" w:sz="0" w:space="0" w:color="auto"/>
      </w:divBdr>
    </w:div>
    <w:div w:id="1131903875">
      <w:bodyDiv w:val="1"/>
      <w:marLeft w:val="0"/>
      <w:marRight w:val="0"/>
      <w:marTop w:val="0"/>
      <w:marBottom w:val="0"/>
      <w:divBdr>
        <w:top w:val="none" w:sz="0" w:space="0" w:color="auto"/>
        <w:left w:val="none" w:sz="0" w:space="0" w:color="auto"/>
        <w:bottom w:val="none" w:sz="0" w:space="0" w:color="auto"/>
        <w:right w:val="none" w:sz="0" w:space="0" w:color="auto"/>
      </w:divBdr>
      <w:divsChild>
        <w:div w:id="312493174">
          <w:marLeft w:val="0"/>
          <w:marRight w:val="0"/>
          <w:marTop w:val="0"/>
          <w:marBottom w:val="0"/>
          <w:divBdr>
            <w:top w:val="none" w:sz="0" w:space="0" w:color="auto"/>
            <w:left w:val="none" w:sz="0" w:space="0" w:color="auto"/>
            <w:bottom w:val="none" w:sz="0" w:space="0" w:color="auto"/>
            <w:right w:val="none" w:sz="0" w:space="0" w:color="auto"/>
          </w:divBdr>
        </w:div>
        <w:div w:id="1755007794">
          <w:marLeft w:val="0"/>
          <w:marRight w:val="0"/>
          <w:marTop w:val="0"/>
          <w:marBottom w:val="0"/>
          <w:divBdr>
            <w:top w:val="none" w:sz="0" w:space="0" w:color="auto"/>
            <w:left w:val="none" w:sz="0" w:space="0" w:color="auto"/>
            <w:bottom w:val="none" w:sz="0" w:space="0" w:color="auto"/>
            <w:right w:val="none" w:sz="0" w:space="0" w:color="auto"/>
          </w:divBdr>
        </w:div>
        <w:div w:id="493229869">
          <w:marLeft w:val="0"/>
          <w:marRight w:val="0"/>
          <w:marTop w:val="0"/>
          <w:marBottom w:val="0"/>
          <w:divBdr>
            <w:top w:val="none" w:sz="0" w:space="0" w:color="auto"/>
            <w:left w:val="none" w:sz="0" w:space="0" w:color="auto"/>
            <w:bottom w:val="none" w:sz="0" w:space="0" w:color="auto"/>
            <w:right w:val="none" w:sz="0" w:space="0" w:color="auto"/>
          </w:divBdr>
        </w:div>
        <w:div w:id="125702071">
          <w:marLeft w:val="0"/>
          <w:marRight w:val="0"/>
          <w:marTop w:val="0"/>
          <w:marBottom w:val="0"/>
          <w:divBdr>
            <w:top w:val="none" w:sz="0" w:space="0" w:color="auto"/>
            <w:left w:val="none" w:sz="0" w:space="0" w:color="auto"/>
            <w:bottom w:val="none" w:sz="0" w:space="0" w:color="auto"/>
            <w:right w:val="none" w:sz="0" w:space="0" w:color="auto"/>
          </w:divBdr>
        </w:div>
        <w:div w:id="354961723">
          <w:marLeft w:val="0"/>
          <w:marRight w:val="0"/>
          <w:marTop w:val="0"/>
          <w:marBottom w:val="0"/>
          <w:divBdr>
            <w:top w:val="none" w:sz="0" w:space="0" w:color="auto"/>
            <w:left w:val="none" w:sz="0" w:space="0" w:color="auto"/>
            <w:bottom w:val="none" w:sz="0" w:space="0" w:color="auto"/>
            <w:right w:val="none" w:sz="0" w:space="0" w:color="auto"/>
          </w:divBdr>
        </w:div>
        <w:div w:id="75250443">
          <w:marLeft w:val="0"/>
          <w:marRight w:val="0"/>
          <w:marTop w:val="0"/>
          <w:marBottom w:val="0"/>
          <w:divBdr>
            <w:top w:val="none" w:sz="0" w:space="0" w:color="auto"/>
            <w:left w:val="none" w:sz="0" w:space="0" w:color="auto"/>
            <w:bottom w:val="none" w:sz="0" w:space="0" w:color="auto"/>
            <w:right w:val="none" w:sz="0" w:space="0" w:color="auto"/>
          </w:divBdr>
        </w:div>
      </w:divsChild>
    </w:div>
    <w:div w:id="1191844739">
      <w:bodyDiv w:val="1"/>
      <w:marLeft w:val="0"/>
      <w:marRight w:val="0"/>
      <w:marTop w:val="0"/>
      <w:marBottom w:val="0"/>
      <w:divBdr>
        <w:top w:val="none" w:sz="0" w:space="0" w:color="auto"/>
        <w:left w:val="none" w:sz="0" w:space="0" w:color="auto"/>
        <w:bottom w:val="none" w:sz="0" w:space="0" w:color="auto"/>
        <w:right w:val="none" w:sz="0" w:space="0" w:color="auto"/>
      </w:divBdr>
    </w:div>
    <w:div w:id="1623074513">
      <w:bodyDiv w:val="1"/>
      <w:marLeft w:val="0"/>
      <w:marRight w:val="0"/>
      <w:marTop w:val="0"/>
      <w:marBottom w:val="0"/>
      <w:divBdr>
        <w:top w:val="none" w:sz="0" w:space="0" w:color="auto"/>
        <w:left w:val="none" w:sz="0" w:space="0" w:color="auto"/>
        <w:bottom w:val="none" w:sz="0" w:space="0" w:color="auto"/>
        <w:right w:val="none" w:sz="0" w:space="0" w:color="auto"/>
      </w:divBdr>
    </w:div>
    <w:div w:id="1738239437">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6dc4bcd6-49db-4c07-9060-8acfc67cef9f"/>
    <ds:schemaRef ds:uri="fb0879af-3eba-417a-a55a-ffe6dcd6ca77"/>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www.w3.org/2000/xmlns/"/>
    <ds:schemaRef ds:uri="http://schemas.microsoft.com/sharepoint/v3"/>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Cash%20donation%20form.dotx</Template>
  <TotalTime>0</TotalTime>
  <Pages>2</Pages>
  <Words>206</Words>
  <Characters>1175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2021-10-26T13:31:00Z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