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30E9FE69" w:rsidR="00C9238F" w:rsidRPr="000C0B3E" w:rsidRDefault="000C0B3E" w:rsidP="000C0B3E">
            <w:pPr>
              <w:pStyle w:val="Heading4"/>
              <w:shd w:val="clear" w:color="auto" w:fill="FFFFFF"/>
              <w:spacing w:before="0" w:after="200" w:line="465" w:lineRule="atLeast"/>
              <w:jc w:val="center"/>
              <w:rPr>
                <w:rFonts w:ascii="var(--font-family)" w:hAnsi="var(--font-family)"/>
                <w:color w:val="212529"/>
                <w:sz w:val="32"/>
                <w:szCs w:val="32"/>
              </w:rPr>
            </w:pPr>
            <w:r>
              <w:rPr>
                <w:rFonts w:ascii="var(--font-family)" w:hAnsi="var(--font-family)"/>
                <w:color w:val="212529"/>
                <w:sz w:val="32"/>
                <w:szCs w:val="32"/>
              </w:rPr>
              <w:t>Statistical Modeling of Air Quality Determinants in Urban Dhaka</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67791B43" w:rsidR="00C9238F" w:rsidRPr="006A791C" w:rsidRDefault="0033163E" w:rsidP="0033163E">
            <w:pPr>
              <w:pStyle w:val="Heading5"/>
              <w:shd w:val="clear" w:color="auto" w:fill="FFFFFF"/>
              <w:spacing w:before="0" w:line="420" w:lineRule="atLeast"/>
              <w:ind w:left="375"/>
              <w:jc w:val="center"/>
              <w:rPr>
                <w:rFonts w:ascii="Nunito Sans" w:hAnsi="Nunito Sans"/>
                <w:b w:val="0"/>
                <w:bCs w:val="0"/>
                <w:color w:val="353535"/>
                <w:sz w:val="27"/>
                <w:szCs w:val="27"/>
              </w:rPr>
            </w:pPr>
            <w:hyperlink r:id="rId11" w:history="1">
              <w:r>
                <w:rPr>
                  <w:rStyle w:val="Hyperlink"/>
                  <w:rFonts w:ascii="Nunito Sans" w:hAnsi="Nunito Sans"/>
                  <w:b w:val="0"/>
                  <w:bCs w:val="0"/>
                  <w:sz w:val="27"/>
                  <w:szCs w:val="27"/>
                </w:rPr>
                <w:t>Nadiya Noor</w:t>
              </w:r>
            </w:hyperlink>
            <w:r>
              <w:rPr>
                <w:rFonts w:ascii="Nunito Sans" w:hAnsi="Nunito Sans"/>
                <w:b w:val="0"/>
                <w:bCs w:val="0"/>
                <w:color w:val="353535"/>
                <w:sz w:val="27"/>
                <w:szCs w:val="27"/>
              </w:rPr>
              <w:t>, </w:t>
            </w:r>
            <w:hyperlink r:id="rId12" w:history="1">
              <w:r>
                <w:rPr>
                  <w:rStyle w:val="Hyperlink"/>
                  <w:rFonts w:ascii="Nunito Sans" w:hAnsi="Nunito Sans"/>
                  <w:b w:val="0"/>
                  <w:bCs w:val="0"/>
                  <w:sz w:val="27"/>
                  <w:szCs w:val="27"/>
                </w:rPr>
                <w:t>Ekramul Haque</w:t>
              </w:r>
            </w:hyperlink>
            <w:r>
              <w:rPr>
                <w:rFonts w:ascii="Nunito Sans" w:hAnsi="Nunito Sans"/>
                <w:b w:val="0"/>
                <w:bCs w:val="0"/>
                <w:color w:val="353535"/>
                <w:sz w:val="27"/>
                <w:szCs w:val="27"/>
              </w:rPr>
              <w:t> &amp; </w:t>
            </w:r>
            <w:hyperlink r:id="rId13" w:history="1">
              <w:r>
                <w:rPr>
                  <w:rStyle w:val="Hyperlink"/>
                  <w:rFonts w:ascii="Nunito Sans" w:hAnsi="Nunito Sans"/>
                  <w:b w:val="0"/>
                  <w:bCs w:val="0"/>
                  <w:sz w:val="27"/>
                  <w:szCs w:val="27"/>
                </w:rPr>
                <w:t>Md. Mortuza Ahmmed</w:t>
              </w:r>
            </w:hyperlink>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2CAA82A" w:rsidR="00C9238F" w:rsidRPr="005E19AD" w:rsidRDefault="00863CB7" w:rsidP="00576892">
            <w:pPr>
              <w:spacing w:before="240"/>
              <w:rPr>
                <w:rFonts w:ascii="Times New Roman" w:hAnsi="Times New Roman" w:cs="Times New Roman"/>
              </w:rPr>
            </w:pPr>
            <w:r>
              <w:rPr>
                <w:rFonts w:ascii="Times New Roman" w:hAnsi="Times New Roman" w:cs="Times New Roman"/>
              </w:rPr>
              <w:t>mortuza@aiub.edu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B3E079A" w:rsidR="00C9238F" w:rsidRPr="005E19AD" w:rsidRDefault="004D1685" w:rsidP="00576892">
            <w:pPr>
              <w:spacing w:before="240"/>
              <w:rPr>
                <w:rFonts w:ascii="Times New Roman" w:hAnsi="Times New Roman" w:cs="Times New Roman"/>
              </w:rPr>
            </w:pPr>
            <w:r>
              <w:rPr>
                <w:rFonts w:ascii="Times New Roman" w:hAnsi="Times New Roman" w:cs="Times New Roman"/>
              </w:rPr>
              <w:t>6th</w:t>
            </w:r>
            <w:r w:rsidR="00863CB7">
              <w:rPr>
                <w:rFonts w:ascii="Times New Roman" w:hAnsi="Times New Roman" w:cs="Times New Roman"/>
              </w:rPr>
              <w:t xml:space="preserve"> </w:t>
            </w:r>
            <w:r>
              <w:rPr>
                <w:rFonts w:ascii="Times New Roman" w:hAnsi="Times New Roman" w:cs="Times New Roman"/>
              </w:rPr>
              <w:t>IEOM</w:t>
            </w:r>
            <w:r w:rsidR="00863CB7">
              <w:rPr>
                <w:rFonts w:ascii="Times New Roman" w:hAnsi="Times New Roman" w:cs="Times New Roman"/>
              </w:rPr>
              <w:t xml:space="preserve"> Proceedings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A0A7898" w:rsidR="00010104" w:rsidRPr="005E19AD" w:rsidRDefault="00863CB7" w:rsidP="00145680">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646F880"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604AA01"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25A5183" w:rsidR="00852B20" w:rsidRPr="005E19AD" w:rsidRDefault="000A0F63" w:rsidP="00336BF6">
            <w:pPr>
              <w:spacing w:before="240"/>
              <w:rPr>
                <w:rFonts w:ascii="Times New Roman" w:hAnsi="Times New Roman" w:cs="Times New Roman"/>
              </w:rPr>
            </w:pPr>
            <w:r>
              <w:rPr>
                <w:rFonts w:ascii="Times New Roman" w:hAnsi="Times New Roman" w:cs="Times New Roman"/>
              </w:rPr>
              <w:t>IEOM society</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CDF0F43"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00485A">
              <w:rPr>
                <w:rFonts w:ascii="Times New Roman" w:hAnsi="Times New Roman" w:cs="Times New Roman"/>
              </w:rPr>
              <w:t>April</w:t>
            </w:r>
            <w:r w:rsidR="00863CB7">
              <w:rPr>
                <w:rFonts w:ascii="Times New Roman" w:hAnsi="Times New Roman" w:cs="Times New Roman"/>
              </w:rPr>
              <w:t xml:space="preserve"> 2024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87CC3A" w:rsidR="00852B20" w:rsidRPr="005E19AD" w:rsidRDefault="00BF08FC" w:rsidP="00576892">
            <w:pPr>
              <w:spacing w:before="240"/>
              <w:rPr>
                <w:rFonts w:ascii="Times New Roman" w:hAnsi="Times New Roman" w:cs="Times New Roman"/>
              </w:rPr>
            </w:pPr>
            <w:r>
              <w:rPr>
                <w:rStyle w:val="Strong"/>
                <w:rFonts w:ascii="Nunito Sans" w:hAnsi="Nunito Sans"/>
                <w:color w:val="000000"/>
                <w:shd w:val="clear" w:color="auto" w:fill="FAF8FE"/>
              </w:rPr>
              <w:t>ISBN</w:t>
            </w:r>
            <w:r>
              <w:rPr>
                <w:rFonts w:ascii="Nunito Sans" w:hAnsi="Nunito Sans"/>
                <w:color w:val="000000"/>
                <w:shd w:val="clear" w:color="auto" w:fill="FAF8FE"/>
              </w:rPr>
              <w:t xml:space="preserve">: 979-8-3507-1733-4            </w:t>
            </w:r>
            <w:r>
              <w:rPr>
                <w:rStyle w:val="Strong"/>
                <w:rFonts w:ascii="Nunito Sans" w:hAnsi="Nunito Sans"/>
                <w:color w:val="000000"/>
                <w:shd w:val="clear" w:color="auto" w:fill="FAF8FE"/>
              </w:rPr>
              <w:t>ISSN/E-ISSN</w:t>
            </w:r>
            <w:r>
              <w:rPr>
                <w:rFonts w:ascii="Nunito Sans" w:hAnsi="Nunito Sans"/>
                <w:color w:val="000000"/>
                <w:shd w:val="clear" w:color="auto" w:fill="FAF8FE"/>
              </w:rPr>
              <w:t>: 2169-8767</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2B195DB1" w:rsidR="00852B20" w:rsidRPr="00C333A6" w:rsidRDefault="0033163E" w:rsidP="00C333A6">
            <w:pPr>
              <w:spacing w:before="240"/>
              <w:rPr>
                <w:rFonts w:ascii="Times New Roman" w:hAnsi="Times New Roman" w:cs="Times New Roman"/>
              </w:rPr>
            </w:pPr>
            <w:hyperlink r:id="rId14" w:history="1">
              <w:r w:rsidRPr="005278FC">
                <w:rPr>
                  <w:rStyle w:val="Hyperlink"/>
                  <w:rFonts w:ascii="Times New Roman" w:hAnsi="Times New Roman" w:cs="Times New Roman"/>
                </w:rPr>
                <w:t>https://doi.org/10.46254/BA06.20230090</w:t>
              </w:r>
            </w:hyperlink>
            <w:r>
              <w:rPr>
                <w:rFonts w:ascii="Times New Roman" w:hAnsi="Times New Roman" w:cs="Times New Roman"/>
              </w:rPr>
              <w:t xml:space="preserve"> </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63939E62" w:rsidR="00CB3B78" w:rsidRPr="006905C2" w:rsidRDefault="0033163E" w:rsidP="00576892">
            <w:pPr>
              <w:spacing w:before="240"/>
              <w:rPr>
                <w:rFonts w:ascii="Times New Roman" w:hAnsi="Times New Roman" w:cs="Times New Roman"/>
                <w:u w:val="single"/>
              </w:rPr>
            </w:pPr>
            <w:hyperlink r:id="rId15" w:history="1">
              <w:r w:rsidRPr="005278FC">
                <w:rPr>
                  <w:rStyle w:val="Hyperlink"/>
                  <w:rFonts w:ascii="Times New Roman" w:hAnsi="Times New Roman" w:cs="Times New Roman"/>
                </w:rPr>
                <w:t>https://index.ieomsociety.org/index.cfm/article/view/ID/13959</w:t>
              </w:r>
            </w:hyperlink>
            <w:r>
              <w:rPr>
                <w:rFonts w:ascii="Times New Roman" w:hAnsi="Times New Roman" w:cs="Times New Roman"/>
                <w:u w:val="single"/>
              </w:rPr>
              <w:t xml:space="preserve"> </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1817C90" w:rsidR="003E27C2" w:rsidRPr="005E19AD" w:rsidRDefault="00CE1F0B"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863CB7" w:rsidRPr="005E19AD" w14:paraId="6055DA0B" w14:textId="77777777" w:rsidTr="00576892">
        <w:trPr>
          <w:trHeight w:val="54"/>
        </w:trPr>
        <w:tc>
          <w:tcPr>
            <w:tcW w:w="5000" w:type="pct"/>
            <w:gridSpan w:val="4"/>
            <w:shd w:val="clear" w:color="auto" w:fill="auto"/>
            <w:vAlign w:val="bottom"/>
          </w:tcPr>
          <w:p w14:paraId="42012C47" w14:textId="77777777" w:rsidR="00863CB7" w:rsidRDefault="00863CB7" w:rsidP="00576892">
            <w:pPr>
              <w:rPr>
                <w:rFonts w:ascii="Times New Roman" w:hAnsi="Times New Roman" w:cs="Times New Roman"/>
                <w:b/>
                <w:sz w:val="8"/>
              </w:rPr>
            </w:pPr>
          </w:p>
          <w:p w14:paraId="710DEB44" w14:textId="77777777" w:rsidR="00863CB7" w:rsidRDefault="00863CB7" w:rsidP="00576892">
            <w:pPr>
              <w:rPr>
                <w:rFonts w:ascii="Times New Roman" w:hAnsi="Times New Roman" w:cs="Times New Roman"/>
                <w:b/>
                <w:sz w:val="8"/>
              </w:rPr>
            </w:pPr>
          </w:p>
          <w:p w14:paraId="41681D34" w14:textId="77777777" w:rsidR="00863CB7" w:rsidRDefault="00863CB7" w:rsidP="00576892">
            <w:pPr>
              <w:rPr>
                <w:rFonts w:ascii="Times New Roman" w:hAnsi="Times New Roman" w:cs="Times New Roman"/>
                <w:b/>
                <w:sz w:val="8"/>
              </w:rPr>
            </w:pPr>
          </w:p>
          <w:p w14:paraId="5CBDD564" w14:textId="77777777" w:rsidR="00863CB7" w:rsidRDefault="00863CB7" w:rsidP="00576892">
            <w:pPr>
              <w:rPr>
                <w:rFonts w:ascii="Times New Roman" w:hAnsi="Times New Roman" w:cs="Times New Roman"/>
                <w:b/>
                <w:sz w:val="8"/>
              </w:rPr>
            </w:pPr>
          </w:p>
          <w:p w14:paraId="780AA0BF" w14:textId="77777777" w:rsidR="00863CB7" w:rsidRDefault="00863CB7" w:rsidP="00576892">
            <w:pPr>
              <w:rPr>
                <w:rFonts w:ascii="Times New Roman" w:hAnsi="Times New Roman" w:cs="Times New Roman"/>
                <w:b/>
                <w:sz w:val="8"/>
              </w:rPr>
            </w:pPr>
          </w:p>
          <w:p w14:paraId="1F81D389" w14:textId="77777777" w:rsidR="00863CB7" w:rsidRDefault="00863CB7" w:rsidP="00576892">
            <w:pPr>
              <w:rPr>
                <w:rFonts w:ascii="Times New Roman" w:hAnsi="Times New Roman" w:cs="Times New Roman"/>
                <w:b/>
                <w:sz w:val="8"/>
              </w:rPr>
            </w:pPr>
          </w:p>
          <w:p w14:paraId="6A385EAF" w14:textId="77777777" w:rsidR="00863CB7" w:rsidRDefault="00863CB7" w:rsidP="00576892">
            <w:pPr>
              <w:rPr>
                <w:rFonts w:ascii="Times New Roman" w:hAnsi="Times New Roman" w:cs="Times New Roman"/>
                <w:b/>
                <w:sz w:val="8"/>
              </w:rPr>
            </w:pPr>
          </w:p>
          <w:p w14:paraId="6BC83DAB" w14:textId="77777777" w:rsidR="00863CB7" w:rsidRDefault="00863CB7" w:rsidP="00576892">
            <w:pPr>
              <w:rPr>
                <w:rFonts w:ascii="Times New Roman" w:hAnsi="Times New Roman" w:cs="Times New Roman"/>
                <w:b/>
                <w:sz w:val="8"/>
              </w:rPr>
            </w:pPr>
          </w:p>
          <w:p w14:paraId="28D80CDE" w14:textId="77777777" w:rsidR="00863CB7" w:rsidRDefault="00863CB7" w:rsidP="00576892">
            <w:pPr>
              <w:rPr>
                <w:rFonts w:ascii="Times New Roman" w:hAnsi="Times New Roman" w:cs="Times New Roman"/>
                <w:b/>
                <w:sz w:val="8"/>
              </w:rPr>
            </w:pPr>
          </w:p>
          <w:p w14:paraId="58D4EA76" w14:textId="77777777" w:rsidR="00863CB7" w:rsidRDefault="00863CB7" w:rsidP="00576892">
            <w:pPr>
              <w:rPr>
                <w:rFonts w:ascii="Times New Roman" w:hAnsi="Times New Roman" w:cs="Times New Roman"/>
                <w:b/>
                <w:sz w:val="8"/>
              </w:rPr>
            </w:pPr>
          </w:p>
          <w:p w14:paraId="05E6B634" w14:textId="77777777" w:rsidR="00863CB7" w:rsidRDefault="00863CB7" w:rsidP="00576892">
            <w:pPr>
              <w:rPr>
                <w:rFonts w:ascii="Times New Roman" w:hAnsi="Times New Roman" w:cs="Times New Roman"/>
                <w:b/>
                <w:sz w:val="8"/>
              </w:rPr>
            </w:pPr>
          </w:p>
          <w:p w14:paraId="3B1A26F6" w14:textId="77777777" w:rsidR="00863CB7" w:rsidRDefault="00863CB7" w:rsidP="00576892">
            <w:pPr>
              <w:rPr>
                <w:rFonts w:ascii="Times New Roman" w:hAnsi="Times New Roman" w:cs="Times New Roman"/>
                <w:b/>
                <w:sz w:val="8"/>
              </w:rPr>
            </w:pPr>
          </w:p>
          <w:p w14:paraId="6C431B2A" w14:textId="77777777" w:rsidR="00863CB7" w:rsidRDefault="00863CB7" w:rsidP="00576892">
            <w:pPr>
              <w:rPr>
                <w:rFonts w:ascii="Times New Roman" w:hAnsi="Times New Roman" w:cs="Times New Roman"/>
                <w:b/>
                <w:sz w:val="8"/>
              </w:rPr>
            </w:pPr>
          </w:p>
          <w:p w14:paraId="7EED7218" w14:textId="77777777" w:rsidR="00863CB7" w:rsidRDefault="00863CB7" w:rsidP="00576892">
            <w:pPr>
              <w:rPr>
                <w:rFonts w:ascii="Times New Roman" w:hAnsi="Times New Roman" w:cs="Times New Roman"/>
                <w:b/>
                <w:sz w:val="8"/>
              </w:rPr>
            </w:pPr>
          </w:p>
          <w:p w14:paraId="68E19AC1" w14:textId="77777777" w:rsidR="00863CB7" w:rsidRDefault="00863CB7" w:rsidP="00576892">
            <w:pPr>
              <w:rPr>
                <w:rFonts w:ascii="Times New Roman" w:hAnsi="Times New Roman" w:cs="Times New Roman"/>
                <w:b/>
                <w:sz w:val="8"/>
              </w:rPr>
            </w:pPr>
          </w:p>
          <w:p w14:paraId="7E1EB2E4" w14:textId="77777777" w:rsidR="00863CB7" w:rsidRDefault="00863CB7" w:rsidP="00576892">
            <w:pPr>
              <w:rPr>
                <w:rFonts w:ascii="Times New Roman" w:hAnsi="Times New Roman" w:cs="Times New Roman"/>
                <w:b/>
                <w:sz w:val="8"/>
              </w:rPr>
            </w:pPr>
          </w:p>
          <w:p w14:paraId="77AC35F2" w14:textId="77777777" w:rsidR="00863CB7" w:rsidRDefault="00863CB7" w:rsidP="00576892">
            <w:pPr>
              <w:rPr>
                <w:rFonts w:ascii="Times New Roman" w:hAnsi="Times New Roman" w:cs="Times New Roman"/>
                <w:b/>
                <w:sz w:val="8"/>
              </w:rPr>
            </w:pPr>
          </w:p>
          <w:p w14:paraId="6EB6750B" w14:textId="77777777" w:rsidR="00863CB7" w:rsidRDefault="00863CB7" w:rsidP="00576892">
            <w:pPr>
              <w:rPr>
                <w:rFonts w:ascii="Times New Roman" w:hAnsi="Times New Roman" w:cs="Times New Roman"/>
                <w:b/>
                <w:sz w:val="8"/>
              </w:rPr>
            </w:pPr>
          </w:p>
          <w:p w14:paraId="048EB0AA" w14:textId="77777777" w:rsidR="00863CB7" w:rsidRDefault="00863CB7" w:rsidP="00576892">
            <w:pPr>
              <w:rPr>
                <w:rFonts w:ascii="Times New Roman" w:hAnsi="Times New Roman" w:cs="Times New Roman"/>
                <w:b/>
                <w:sz w:val="8"/>
              </w:rPr>
            </w:pPr>
          </w:p>
          <w:p w14:paraId="60F8DD2E" w14:textId="77777777" w:rsidR="00863CB7" w:rsidRDefault="00863CB7" w:rsidP="00576892">
            <w:pPr>
              <w:rPr>
                <w:rFonts w:ascii="Times New Roman" w:hAnsi="Times New Roman" w:cs="Times New Roman"/>
                <w:b/>
                <w:sz w:val="8"/>
              </w:rPr>
            </w:pPr>
          </w:p>
          <w:p w14:paraId="22EDA86E" w14:textId="77777777" w:rsidR="00863CB7" w:rsidRDefault="00863CB7" w:rsidP="00576892">
            <w:pPr>
              <w:rPr>
                <w:rFonts w:ascii="Times New Roman" w:hAnsi="Times New Roman" w:cs="Times New Roman"/>
                <w:b/>
                <w:sz w:val="8"/>
              </w:rPr>
            </w:pPr>
          </w:p>
          <w:p w14:paraId="04388B04" w14:textId="77777777" w:rsidR="00863CB7" w:rsidRDefault="00863CB7" w:rsidP="00576892">
            <w:pPr>
              <w:rPr>
                <w:rFonts w:ascii="Times New Roman" w:hAnsi="Times New Roman" w:cs="Times New Roman"/>
                <w:b/>
                <w:sz w:val="8"/>
              </w:rPr>
            </w:pPr>
          </w:p>
          <w:p w14:paraId="2E95E103" w14:textId="77777777" w:rsidR="00863CB7" w:rsidRDefault="00863CB7" w:rsidP="00576892">
            <w:pPr>
              <w:rPr>
                <w:rFonts w:ascii="Times New Roman" w:hAnsi="Times New Roman" w:cs="Times New Roman"/>
                <w:b/>
                <w:sz w:val="8"/>
              </w:rPr>
            </w:pPr>
          </w:p>
          <w:p w14:paraId="7E017034" w14:textId="77777777" w:rsidR="00863CB7" w:rsidRDefault="00863CB7" w:rsidP="00576892">
            <w:pPr>
              <w:rPr>
                <w:rFonts w:ascii="Times New Roman" w:hAnsi="Times New Roman" w:cs="Times New Roman"/>
                <w:b/>
                <w:sz w:val="8"/>
              </w:rPr>
            </w:pPr>
          </w:p>
          <w:p w14:paraId="7583E785" w14:textId="77777777" w:rsidR="00863CB7" w:rsidRPr="005E19AD" w:rsidRDefault="00863CB7"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8313050" w14:textId="77777777" w:rsidR="0033163E" w:rsidRDefault="0033163E" w:rsidP="0033163E">
            <w:pPr>
              <w:pStyle w:val="sub-text-track"/>
              <w:shd w:val="clear" w:color="auto" w:fill="FAF8FE"/>
              <w:spacing w:before="0" w:beforeAutospacing="0" w:line="390" w:lineRule="atLeast"/>
              <w:ind w:left="240"/>
              <w:jc w:val="both"/>
              <w:rPr>
                <w:rFonts w:ascii="var(--font-family)" w:hAnsi="var(--font-family)"/>
                <w:color w:val="353535"/>
              </w:rPr>
            </w:pPr>
            <w:r>
              <w:rPr>
                <w:rFonts w:ascii="var(--font-family)" w:hAnsi="var(--font-family)"/>
                <w:color w:val="353535"/>
              </w:rPr>
              <w:t>Urbanization and industrialization have markedly affected air quality, notably in Dhaka City, which has become a focal point for heightened air pollution. This study utilizes advanced statistical modeling techniques to uncover the multifaceted determinants impacting air quality in Dhaka's urban landscape. The primary objective is to systematically analyze and comprehensively understand the various factors influencing air quality in the urban context of Dhaka. Data encompassing air quality, meteorological parameters, traffic emissions, industrial emissions, and residential emissions were collected for urban Dhaka. A regression model was constructed to predict air quality levels based on this data, revealing significant impacts of temperature, humidity, wind speed, traffic volume, vehicle type, fuel consumption, and emissions from industrial facilities and households (p-value &lt; 0.01). The statistical model demonstrated a robust predictive capability with an R-squared of 0.86. In conclusion, our study identifies major pollution contributors, outlines seasonal patterns, and locates pollution hotspots. The validated statistical models underscore the reliability of our findings, providing critical insights for policymakers and recommending targeted interventions to mitigate air pollution and improve overall urban air quality in Dhaka. </w:t>
            </w:r>
          </w:p>
          <w:p w14:paraId="6B19A41A" w14:textId="236CF37D" w:rsidR="00931093" w:rsidRPr="006A791C" w:rsidRDefault="00931093" w:rsidP="0033163E">
            <w:pPr>
              <w:pStyle w:val="sub-text-track"/>
              <w:shd w:val="clear" w:color="auto" w:fill="FAF8FE"/>
              <w:spacing w:before="0" w:beforeAutospacing="0" w:line="390" w:lineRule="atLeast"/>
              <w:ind w:left="240"/>
              <w:rPr>
                <w:rFonts w:ascii="var(--font-family)" w:hAnsi="var(--font-family)"/>
                <w:color w:val="353535"/>
              </w:rPr>
            </w:pP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C59F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D93B4" w14:textId="77777777" w:rsidR="005C59F1" w:rsidRDefault="005C59F1" w:rsidP="00C9238F">
      <w:pPr>
        <w:spacing w:after="0" w:line="240" w:lineRule="auto"/>
      </w:pPr>
      <w:r>
        <w:separator/>
      </w:r>
    </w:p>
  </w:endnote>
  <w:endnote w:type="continuationSeparator" w:id="0">
    <w:p w14:paraId="7BFF07B9" w14:textId="77777777" w:rsidR="005C59F1" w:rsidRDefault="005C59F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BF77CBA-E712-4622-8FDC-9267F1F8D933}"/>
    <w:embedBold r:id="rId2" w:fontKey="{4FD6FE96-0B34-46A4-864C-030756D3F1A5}"/>
    <w:embedItalic r:id="rId3" w:fontKey="{1E52EF01-F1D2-4CFA-9411-C932831B7147}"/>
    <w:embedBoldItalic r:id="rId4" w:fontKey="{90998A9C-88E6-4EF6-B76A-5D9294D22D82}"/>
  </w:font>
  <w:font w:name="Corbel">
    <w:panose1 w:val="020B0503020204020204"/>
    <w:charset w:val="00"/>
    <w:family w:val="swiss"/>
    <w:pitch w:val="variable"/>
    <w:sig w:usb0="A00002EF" w:usb1="4000A44B" w:usb2="00000000" w:usb3="00000000" w:csb0="0000019F" w:csb1="00000000"/>
    <w:embedRegular r:id="rId5" w:fontKey="{324472F4-6EE8-4051-97C8-39FCD4BF8D43}"/>
    <w:embedBold r:id="rId6" w:fontKey="{A40F1413-47BD-42EC-A89D-4763C4F69116}"/>
    <w:embedItalic r:id="rId7" w:fontKey="{E3E3171B-8CE3-462A-8464-C32D324F025D}"/>
  </w:font>
  <w:font w:name="Vrinda">
    <w:panose1 w:val="00000400000000000000"/>
    <w:charset w:val="00"/>
    <w:family w:val="swiss"/>
    <w:pitch w:val="variable"/>
    <w:sig w:usb0="00010003" w:usb1="00000000" w:usb2="00000000" w:usb3="00000000" w:csb0="00000001" w:csb1="00000000"/>
    <w:embedRegular r:id="rId8" w:fontKey="{08CC2593-8F0E-4363-B210-684BFEBB6ACC}"/>
    <w:embedBold r:id="rId9" w:fontKey="{E5E80681-6EAD-465F-869E-88B1863CF8EA}"/>
    <w:embedItalic r:id="rId10" w:fontKey="{FA7FEF75-A84D-4232-91AC-D09F42892040}"/>
    <w:embedBoldItalic r:id="rId11" w:fontKey="{6FAABA0A-66F0-4FA3-B6BC-FB21BBD932E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5CE762A-404C-444F-B40E-4AAE0736903A}"/>
  </w:font>
  <w:font w:name="Tahoma">
    <w:panose1 w:val="020B0604030504040204"/>
    <w:charset w:val="00"/>
    <w:family w:val="swiss"/>
    <w:pitch w:val="variable"/>
    <w:sig w:usb0="E1002EFF" w:usb1="C000605B" w:usb2="00000029" w:usb3="00000000" w:csb0="000101FF" w:csb1="00000000"/>
    <w:embedRegular r:id="rId13" w:fontKey="{61634F45-EF4F-4E1D-B6A2-662AFAC35181}"/>
  </w:font>
  <w:font w:name="var(--font-family)">
    <w:altName w:val="Cambria"/>
    <w:panose1 w:val="00000000000000000000"/>
    <w:charset w:val="00"/>
    <w:family w:val="roman"/>
    <w:notTrueType/>
    <w:pitch w:val="default"/>
  </w:font>
  <w:font w:name="Nunito Sans">
    <w:charset w:val="00"/>
    <w:family w:val="auto"/>
    <w:pitch w:val="variable"/>
    <w:sig w:usb0="A00002FF" w:usb1="5000204B" w:usb2="00000000" w:usb3="00000000" w:csb0="00000197" w:csb1="00000000"/>
    <w:embedRegular r:id="rId14" w:fontKey="{5CD08C6D-84F9-460A-9048-69B455331F2E}"/>
    <w:embedBold r:id="rId15" w:fontKey="{63659659-BAC5-4649-A627-B0D3E3C038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713B0D" w14:textId="77777777" w:rsidR="005C59F1" w:rsidRDefault="005C59F1" w:rsidP="00C9238F">
      <w:pPr>
        <w:spacing w:after="0" w:line="240" w:lineRule="auto"/>
      </w:pPr>
      <w:r>
        <w:separator/>
      </w:r>
    </w:p>
  </w:footnote>
  <w:footnote w:type="continuationSeparator" w:id="0">
    <w:p w14:paraId="7C60CA94" w14:textId="77777777" w:rsidR="005C59F1" w:rsidRDefault="005C59F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0485A"/>
    <w:rsid w:val="00006293"/>
    <w:rsid w:val="00010104"/>
    <w:rsid w:val="0004724B"/>
    <w:rsid w:val="00052382"/>
    <w:rsid w:val="0006568A"/>
    <w:rsid w:val="00065A07"/>
    <w:rsid w:val="00076F0F"/>
    <w:rsid w:val="00084253"/>
    <w:rsid w:val="000A0F63"/>
    <w:rsid w:val="000A7AD3"/>
    <w:rsid w:val="000C0B3E"/>
    <w:rsid w:val="000D0A38"/>
    <w:rsid w:val="000D1F49"/>
    <w:rsid w:val="000D68B9"/>
    <w:rsid w:val="000F29A2"/>
    <w:rsid w:val="00110BAB"/>
    <w:rsid w:val="00131511"/>
    <w:rsid w:val="00145680"/>
    <w:rsid w:val="00155218"/>
    <w:rsid w:val="00161CFB"/>
    <w:rsid w:val="001727CA"/>
    <w:rsid w:val="00173E9B"/>
    <w:rsid w:val="00181A74"/>
    <w:rsid w:val="001868E4"/>
    <w:rsid w:val="001F5CF8"/>
    <w:rsid w:val="00221BF9"/>
    <w:rsid w:val="00261DEB"/>
    <w:rsid w:val="00282AAC"/>
    <w:rsid w:val="002B14DF"/>
    <w:rsid w:val="002B7717"/>
    <w:rsid w:val="002C1B31"/>
    <w:rsid w:val="002C56E6"/>
    <w:rsid w:val="002D3238"/>
    <w:rsid w:val="002F2CF9"/>
    <w:rsid w:val="003173EE"/>
    <w:rsid w:val="0033163E"/>
    <w:rsid w:val="00336BF6"/>
    <w:rsid w:val="0035599A"/>
    <w:rsid w:val="00361E11"/>
    <w:rsid w:val="003655FF"/>
    <w:rsid w:val="003746FC"/>
    <w:rsid w:val="00385243"/>
    <w:rsid w:val="00391EE1"/>
    <w:rsid w:val="003B2C4D"/>
    <w:rsid w:val="003B392C"/>
    <w:rsid w:val="003C12BD"/>
    <w:rsid w:val="003E27C2"/>
    <w:rsid w:val="003F0847"/>
    <w:rsid w:val="003F12AC"/>
    <w:rsid w:val="0040090B"/>
    <w:rsid w:val="004174E3"/>
    <w:rsid w:val="00421017"/>
    <w:rsid w:val="0046302A"/>
    <w:rsid w:val="00467CEF"/>
    <w:rsid w:val="00487D2D"/>
    <w:rsid w:val="004B2636"/>
    <w:rsid w:val="004C296B"/>
    <w:rsid w:val="004D1685"/>
    <w:rsid w:val="004D5D62"/>
    <w:rsid w:val="004E5717"/>
    <w:rsid w:val="004F76A2"/>
    <w:rsid w:val="005112D0"/>
    <w:rsid w:val="00516481"/>
    <w:rsid w:val="00522B79"/>
    <w:rsid w:val="00535A46"/>
    <w:rsid w:val="00537F5D"/>
    <w:rsid w:val="00545B00"/>
    <w:rsid w:val="0055150E"/>
    <w:rsid w:val="00567A98"/>
    <w:rsid w:val="00576892"/>
    <w:rsid w:val="00577E06"/>
    <w:rsid w:val="005A3BF7"/>
    <w:rsid w:val="005C59F1"/>
    <w:rsid w:val="005E1647"/>
    <w:rsid w:val="005E19AD"/>
    <w:rsid w:val="005E26A7"/>
    <w:rsid w:val="005F2035"/>
    <w:rsid w:val="005F7990"/>
    <w:rsid w:val="006067CE"/>
    <w:rsid w:val="006308C6"/>
    <w:rsid w:val="0063739C"/>
    <w:rsid w:val="00662D91"/>
    <w:rsid w:val="00684F98"/>
    <w:rsid w:val="006905C2"/>
    <w:rsid w:val="006949AA"/>
    <w:rsid w:val="006A791C"/>
    <w:rsid w:val="006C0E1F"/>
    <w:rsid w:val="007003B9"/>
    <w:rsid w:val="0071589D"/>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63CB7"/>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75C3F"/>
    <w:rsid w:val="0098597D"/>
    <w:rsid w:val="00992265"/>
    <w:rsid w:val="009E5360"/>
    <w:rsid w:val="009F619A"/>
    <w:rsid w:val="009F6DDE"/>
    <w:rsid w:val="009F77CA"/>
    <w:rsid w:val="00A1613A"/>
    <w:rsid w:val="00A31F11"/>
    <w:rsid w:val="00A33329"/>
    <w:rsid w:val="00A370A8"/>
    <w:rsid w:val="00A82A33"/>
    <w:rsid w:val="00A86747"/>
    <w:rsid w:val="00AB35CA"/>
    <w:rsid w:val="00AC1DB3"/>
    <w:rsid w:val="00AC6B43"/>
    <w:rsid w:val="00AF6BFE"/>
    <w:rsid w:val="00B524E8"/>
    <w:rsid w:val="00B6750D"/>
    <w:rsid w:val="00BB5C37"/>
    <w:rsid w:val="00BC6682"/>
    <w:rsid w:val="00BD3A7F"/>
    <w:rsid w:val="00BD4753"/>
    <w:rsid w:val="00BD5CB1"/>
    <w:rsid w:val="00BE62EE"/>
    <w:rsid w:val="00BF08FC"/>
    <w:rsid w:val="00C003BA"/>
    <w:rsid w:val="00C16F1D"/>
    <w:rsid w:val="00C26236"/>
    <w:rsid w:val="00C333A6"/>
    <w:rsid w:val="00C46878"/>
    <w:rsid w:val="00C629AC"/>
    <w:rsid w:val="00C77F78"/>
    <w:rsid w:val="00C83C36"/>
    <w:rsid w:val="00C9238F"/>
    <w:rsid w:val="00C96307"/>
    <w:rsid w:val="00CA6D58"/>
    <w:rsid w:val="00CB3B78"/>
    <w:rsid w:val="00CB4A51"/>
    <w:rsid w:val="00CC7405"/>
    <w:rsid w:val="00CD4532"/>
    <w:rsid w:val="00CD47B0"/>
    <w:rsid w:val="00CE0E6D"/>
    <w:rsid w:val="00CE1F0B"/>
    <w:rsid w:val="00CE6104"/>
    <w:rsid w:val="00CE7918"/>
    <w:rsid w:val="00D03AC6"/>
    <w:rsid w:val="00D05045"/>
    <w:rsid w:val="00D16163"/>
    <w:rsid w:val="00D31E76"/>
    <w:rsid w:val="00D37598"/>
    <w:rsid w:val="00D75880"/>
    <w:rsid w:val="00D87EAD"/>
    <w:rsid w:val="00DA1571"/>
    <w:rsid w:val="00DB020F"/>
    <w:rsid w:val="00DB3FAD"/>
    <w:rsid w:val="00DD05F2"/>
    <w:rsid w:val="00DD6367"/>
    <w:rsid w:val="00E00E10"/>
    <w:rsid w:val="00E4784E"/>
    <w:rsid w:val="00E61C09"/>
    <w:rsid w:val="00E92833"/>
    <w:rsid w:val="00EA19AC"/>
    <w:rsid w:val="00EB3B58"/>
    <w:rsid w:val="00EC7359"/>
    <w:rsid w:val="00ED0E1A"/>
    <w:rsid w:val="00EE3054"/>
    <w:rsid w:val="00EE60D9"/>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paragraph" w:customStyle="1" w:styleId="card-text">
    <w:name w:val="card-text"/>
    <w:basedOn w:val="Normal"/>
    <w:rsid w:val="000F29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08FC"/>
    <w:rPr>
      <w:b/>
      <w:bCs/>
    </w:rPr>
  </w:style>
  <w:style w:type="character" w:styleId="UnresolvedMention">
    <w:name w:val="Unresolved Mention"/>
    <w:basedOn w:val="DefaultParagraphFont"/>
    <w:uiPriority w:val="99"/>
    <w:semiHidden/>
    <w:unhideWhenUsed/>
    <w:rsid w:val="005E26A7"/>
    <w:rPr>
      <w:color w:val="605E5C"/>
      <w:shd w:val="clear" w:color="auto" w:fill="E1DFDD"/>
    </w:rPr>
  </w:style>
  <w:style w:type="paragraph" w:customStyle="1" w:styleId="sub-text-track">
    <w:name w:val="sub-text-track"/>
    <w:basedOn w:val="Normal"/>
    <w:rsid w:val="005E26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362679733">
      <w:bodyDiv w:val="1"/>
      <w:marLeft w:val="0"/>
      <w:marRight w:val="0"/>
      <w:marTop w:val="0"/>
      <w:marBottom w:val="0"/>
      <w:divBdr>
        <w:top w:val="none" w:sz="0" w:space="0" w:color="auto"/>
        <w:left w:val="none" w:sz="0" w:space="0" w:color="auto"/>
        <w:bottom w:val="none" w:sz="0" w:space="0" w:color="auto"/>
        <w:right w:val="none" w:sz="0" w:space="0" w:color="auto"/>
      </w:divBdr>
      <w:divsChild>
        <w:div w:id="1306935406">
          <w:marLeft w:val="0"/>
          <w:marRight w:val="0"/>
          <w:marTop w:val="192"/>
          <w:marBottom w:val="0"/>
          <w:divBdr>
            <w:top w:val="none" w:sz="0" w:space="0" w:color="auto"/>
            <w:left w:val="none" w:sz="0" w:space="0" w:color="auto"/>
            <w:bottom w:val="none" w:sz="0" w:space="0" w:color="auto"/>
            <w:right w:val="none" w:sz="0" w:space="0" w:color="auto"/>
          </w:divBdr>
          <w:divsChild>
            <w:div w:id="32925880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7187105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73589699">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63860513">
      <w:bodyDiv w:val="1"/>
      <w:marLeft w:val="0"/>
      <w:marRight w:val="0"/>
      <w:marTop w:val="0"/>
      <w:marBottom w:val="0"/>
      <w:divBdr>
        <w:top w:val="none" w:sz="0" w:space="0" w:color="auto"/>
        <w:left w:val="none" w:sz="0" w:space="0" w:color="auto"/>
        <w:bottom w:val="none" w:sz="0" w:space="0" w:color="auto"/>
        <w:right w:val="none" w:sz="0" w:space="0" w:color="auto"/>
      </w:divBdr>
      <w:divsChild>
        <w:div w:id="880702088">
          <w:marLeft w:val="0"/>
          <w:marRight w:val="0"/>
          <w:marTop w:val="0"/>
          <w:marBottom w:val="0"/>
          <w:divBdr>
            <w:top w:val="none" w:sz="0" w:space="0" w:color="auto"/>
            <w:left w:val="none" w:sz="0" w:space="0" w:color="auto"/>
            <w:bottom w:val="none" w:sz="0" w:space="0" w:color="auto"/>
            <w:right w:val="none" w:sz="0" w:space="0" w:color="auto"/>
          </w:divBdr>
          <w:divsChild>
            <w:div w:id="715660655">
              <w:marLeft w:val="75"/>
              <w:marRight w:val="0"/>
              <w:marTop w:val="0"/>
              <w:marBottom w:val="0"/>
              <w:divBdr>
                <w:top w:val="none" w:sz="0" w:space="0" w:color="auto"/>
                <w:left w:val="none" w:sz="0" w:space="0" w:color="auto"/>
                <w:bottom w:val="none" w:sz="0" w:space="0" w:color="auto"/>
                <w:right w:val="none" w:sz="0" w:space="0" w:color="auto"/>
              </w:divBdr>
            </w:div>
          </w:divsChild>
        </w:div>
        <w:div w:id="1830057616">
          <w:marLeft w:val="0"/>
          <w:marRight w:val="0"/>
          <w:marTop w:val="0"/>
          <w:marBottom w:val="0"/>
          <w:divBdr>
            <w:top w:val="none" w:sz="0" w:space="0" w:color="auto"/>
            <w:left w:val="none" w:sz="0" w:space="0" w:color="auto"/>
            <w:bottom w:val="none" w:sz="0" w:space="0" w:color="auto"/>
            <w:right w:val="none" w:sz="0" w:space="0" w:color="auto"/>
          </w:divBdr>
        </w:div>
        <w:div w:id="562448245">
          <w:marLeft w:val="0"/>
          <w:marRight w:val="0"/>
          <w:marTop w:val="0"/>
          <w:marBottom w:val="0"/>
          <w:divBdr>
            <w:top w:val="none" w:sz="0" w:space="0" w:color="auto"/>
            <w:left w:val="none" w:sz="0" w:space="0" w:color="auto"/>
            <w:bottom w:val="none" w:sz="0" w:space="0" w:color="auto"/>
            <w:right w:val="none" w:sz="0" w:space="0" w:color="auto"/>
          </w:divBdr>
        </w:div>
      </w:divsChild>
    </w:div>
    <w:div w:id="1184588799">
      <w:bodyDiv w:val="1"/>
      <w:marLeft w:val="0"/>
      <w:marRight w:val="0"/>
      <w:marTop w:val="0"/>
      <w:marBottom w:val="0"/>
      <w:divBdr>
        <w:top w:val="none" w:sz="0" w:space="0" w:color="auto"/>
        <w:left w:val="none" w:sz="0" w:space="0" w:color="auto"/>
        <w:bottom w:val="none" w:sz="0" w:space="0" w:color="auto"/>
        <w:right w:val="none" w:sz="0" w:space="0" w:color="auto"/>
      </w:divBdr>
      <w:divsChild>
        <w:div w:id="1623029000">
          <w:marLeft w:val="0"/>
          <w:marRight w:val="0"/>
          <w:marTop w:val="192"/>
          <w:marBottom w:val="0"/>
          <w:divBdr>
            <w:top w:val="none" w:sz="0" w:space="0" w:color="auto"/>
            <w:left w:val="none" w:sz="0" w:space="0" w:color="auto"/>
            <w:bottom w:val="none" w:sz="0" w:space="0" w:color="auto"/>
            <w:right w:val="none" w:sz="0" w:space="0" w:color="auto"/>
          </w:divBdr>
          <w:divsChild>
            <w:div w:id="380965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69187080">
      <w:bodyDiv w:val="1"/>
      <w:marLeft w:val="0"/>
      <w:marRight w:val="0"/>
      <w:marTop w:val="0"/>
      <w:marBottom w:val="0"/>
      <w:divBdr>
        <w:top w:val="none" w:sz="0" w:space="0" w:color="auto"/>
        <w:left w:val="none" w:sz="0" w:space="0" w:color="auto"/>
        <w:bottom w:val="none" w:sz="0" w:space="0" w:color="auto"/>
        <w:right w:val="none" w:sz="0" w:space="0" w:color="auto"/>
      </w:divBdr>
      <w:divsChild>
        <w:div w:id="1497838306">
          <w:marLeft w:val="0"/>
          <w:marRight w:val="0"/>
          <w:marTop w:val="0"/>
          <w:marBottom w:val="0"/>
          <w:divBdr>
            <w:top w:val="none" w:sz="0" w:space="0" w:color="auto"/>
            <w:left w:val="none" w:sz="0" w:space="0" w:color="auto"/>
            <w:bottom w:val="none" w:sz="0" w:space="0" w:color="auto"/>
            <w:right w:val="none" w:sz="0" w:space="0" w:color="auto"/>
          </w:divBdr>
          <w:divsChild>
            <w:div w:id="1084884241">
              <w:marLeft w:val="75"/>
              <w:marRight w:val="0"/>
              <w:marTop w:val="0"/>
              <w:marBottom w:val="0"/>
              <w:divBdr>
                <w:top w:val="none" w:sz="0" w:space="0" w:color="auto"/>
                <w:left w:val="none" w:sz="0" w:space="0" w:color="auto"/>
                <w:bottom w:val="none" w:sz="0" w:space="0" w:color="auto"/>
                <w:right w:val="none" w:sz="0" w:space="0" w:color="auto"/>
              </w:divBdr>
            </w:div>
          </w:divsChild>
        </w:div>
        <w:div w:id="365956152">
          <w:marLeft w:val="0"/>
          <w:marRight w:val="0"/>
          <w:marTop w:val="0"/>
          <w:marBottom w:val="0"/>
          <w:divBdr>
            <w:top w:val="none" w:sz="0" w:space="0" w:color="auto"/>
            <w:left w:val="none" w:sz="0" w:space="0" w:color="auto"/>
            <w:bottom w:val="none" w:sz="0" w:space="0" w:color="auto"/>
            <w:right w:val="none" w:sz="0" w:space="0" w:color="auto"/>
          </w:divBdr>
        </w:div>
        <w:div w:id="1124689026">
          <w:marLeft w:val="0"/>
          <w:marRight w:val="0"/>
          <w:marTop w:val="0"/>
          <w:marBottom w:val="0"/>
          <w:divBdr>
            <w:top w:val="none" w:sz="0" w:space="0" w:color="auto"/>
            <w:left w:val="none" w:sz="0" w:space="0" w:color="auto"/>
            <w:bottom w:val="none" w:sz="0" w:space="0" w:color="auto"/>
            <w:right w:val="none" w:sz="0" w:space="0" w:color="auto"/>
          </w:divBdr>
        </w:div>
      </w:divsChild>
    </w:div>
    <w:div w:id="1674603052">
      <w:bodyDiv w:val="1"/>
      <w:marLeft w:val="0"/>
      <w:marRight w:val="0"/>
      <w:marTop w:val="0"/>
      <w:marBottom w:val="0"/>
      <w:divBdr>
        <w:top w:val="none" w:sz="0" w:space="0" w:color="auto"/>
        <w:left w:val="none" w:sz="0" w:space="0" w:color="auto"/>
        <w:bottom w:val="none" w:sz="0" w:space="0" w:color="auto"/>
        <w:right w:val="none" w:sz="0" w:space="0" w:color="auto"/>
      </w:divBdr>
      <w:divsChild>
        <w:div w:id="2137723561">
          <w:marLeft w:val="0"/>
          <w:marRight w:val="0"/>
          <w:marTop w:val="192"/>
          <w:marBottom w:val="0"/>
          <w:divBdr>
            <w:top w:val="none" w:sz="0" w:space="0" w:color="auto"/>
            <w:left w:val="none" w:sz="0" w:space="0" w:color="auto"/>
            <w:bottom w:val="none" w:sz="0" w:space="0" w:color="auto"/>
            <w:right w:val="none" w:sz="0" w:space="0" w:color="auto"/>
          </w:divBdr>
          <w:divsChild>
            <w:div w:id="11718516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87947251">
      <w:bodyDiv w:val="1"/>
      <w:marLeft w:val="0"/>
      <w:marRight w:val="0"/>
      <w:marTop w:val="0"/>
      <w:marBottom w:val="0"/>
      <w:divBdr>
        <w:top w:val="none" w:sz="0" w:space="0" w:color="auto"/>
        <w:left w:val="none" w:sz="0" w:space="0" w:color="auto"/>
        <w:bottom w:val="none" w:sz="0" w:space="0" w:color="auto"/>
        <w:right w:val="none" w:sz="0" w:space="0" w:color="auto"/>
      </w:divBdr>
    </w:div>
    <w:div w:id="17426801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dex.ieomsociety.org/index.cfm/author/view/ID/3D43FCE5-0698-49F7-A9FD2F2C3E09C0FC"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index.ieomsociety.org/index.cfm/author/view/ID/3D441012-F14B-F834-C56F34875F356AC1"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dex.ieomsociety.org/index.cfm/author/view/ID/3D440E84-A56D-6195-982D4CDFE5483FB0" TargetMode="External"/><Relationship Id="rId5" Type="http://schemas.openxmlformats.org/officeDocument/2006/relationships/numbering" Target="numbering.xml"/><Relationship Id="rId15" Type="http://schemas.openxmlformats.org/officeDocument/2006/relationships/hyperlink" Target="https://index.ieomsociety.org/index.cfm/article/view/ID/13959"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46254/BA06.2023009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2024-04-08T11:42:00Z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