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337" w:type="pct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1"/>
        <w:gridCol w:w="2815"/>
        <w:gridCol w:w="1820"/>
        <w:gridCol w:w="3555"/>
      </w:tblGrid>
      <w:tr w:rsidR="004658A9" w:rsidRPr="005E19AD" w14:paraId="70A90C07" w14:textId="77777777" w:rsidTr="00455CCD">
        <w:tc>
          <w:tcPr>
            <w:tcW w:w="901" w:type="pct"/>
            <w:tcBorders>
              <w:bottom w:val="single" w:sz="4" w:space="0" w:color="auto"/>
            </w:tcBorders>
            <w:vAlign w:val="center"/>
          </w:tcPr>
          <w:p w14:paraId="0E00B23A" w14:textId="77777777" w:rsidR="004658A9" w:rsidRPr="005E19AD" w:rsidRDefault="004658A9" w:rsidP="00E41D68">
            <w:pPr>
              <w:spacing w:before="240"/>
              <w:rPr>
                <w:rFonts w:ascii="Times New Roman" w:hAnsi="Times New Roman" w:cs="Times New Roman"/>
              </w:rPr>
            </w:pPr>
            <w:r w:rsidRPr="000B26A5">
              <w:rPr>
                <w:rFonts w:ascii="Times New Roman" w:hAnsi="Times New Roman" w:cs="Times New Roman"/>
                <w:b/>
                <w:bCs/>
              </w:rPr>
              <w:t>Title:</w:t>
            </w:r>
          </w:p>
        </w:tc>
        <w:tc>
          <w:tcPr>
            <w:tcW w:w="4099" w:type="pct"/>
            <w:gridSpan w:val="3"/>
            <w:tcBorders>
              <w:bottom w:val="single" w:sz="4" w:space="0" w:color="auto"/>
            </w:tcBorders>
            <w:vAlign w:val="bottom"/>
          </w:tcPr>
          <w:p w14:paraId="4BC21B95" w14:textId="35D8327E" w:rsidR="004658A9" w:rsidRPr="006633C4" w:rsidRDefault="00D1650D" w:rsidP="00E41D68">
            <w:pPr>
              <w:spacing w:before="240"/>
              <w:rPr>
                <w:rFonts w:ascii="Times New Roman" w:hAnsi="Times New Roman" w:cs="Times New Roman"/>
              </w:rPr>
            </w:pPr>
            <w:r w:rsidRPr="00D1650D">
              <w:rPr>
                <w:rFonts w:ascii="Times New Roman" w:hAnsi="Times New Roman" w:cs="Times New Roman"/>
                <w:kern w:val="48"/>
              </w:rPr>
              <w:t xml:space="preserve">An End-to-End Framework for Fair and Transparent Decision Support </w:t>
            </w:r>
            <w:r w:rsidRPr="00D1650D">
              <w:rPr>
                <w:rFonts w:ascii="Times New Roman" w:hAnsi="Times New Roman" w:cs="Times New Roman"/>
                <w:kern w:val="48"/>
              </w:rPr>
              <w:t>Using</w:t>
            </w:r>
            <w:r w:rsidRPr="00D1650D">
              <w:rPr>
                <w:rFonts w:ascii="Times New Roman" w:hAnsi="Times New Roman" w:cs="Times New Roman"/>
                <w:kern w:val="48"/>
              </w:rPr>
              <w:t xml:space="preserve"> Explainable Deep Learning</w:t>
            </w:r>
          </w:p>
        </w:tc>
      </w:tr>
      <w:tr w:rsidR="004658A9" w:rsidRPr="005E19AD" w14:paraId="4671C512" w14:textId="77777777" w:rsidTr="00455CCD">
        <w:tc>
          <w:tcPr>
            <w:tcW w:w="9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3F4DC6" w14:textId="77777777" w:rsidR="004658A9" w:rsidRPr="005E19AD" w:rsidRDefault="004658A9" w:rsidP="00E41D68">
            <w:pPr>
              <w:spacing w:before="240"/>
              <w:rPr>
                <w:rFonts w:ascii="Times New Roman" w:hAnsi="Times New Roman" w:cs="Times New Roman"/>
              </w:rPr>
            </w:pPr>
            <w:r w:rsidRPr="000B26A5">
              <w:rPr>
                <w:rFonts w:ascii="Times New Roman" w:hAnsi="Times New Roman" w:cs="Times New Roman"/>
                <w:b/>
                <w:bCs/>
              </w:rPr>
              <w:t>Author(s) Name:</w:t>
            </w:r>
          </w:p>
        </w:tc>
        <w:tc>
          <w:tcPr>
            <w:tcW w:w="4099" w:type="pct"/>
            <w:gridSpan w:val="3"/>
            <w:tcBorders>
              <w:bottom w:val="single" w:sz="4" w:space="0" w:color="auto"/>
            </w:tcBorders>
            <w:vAlign w:val="bottom"/>
          </w:tcPr>
          <w:p w14:paraId="379767B1" w14:textId="44012587" w:rsidR="004658A9" w:rsidRPr="000C3726" w:rsidRDefault="00D1650D" w:rsidP="00E41D68">
            <w:pPr>
              <w:spacing w:before="240"/>
              <w:rPr>
                <w:rFonts w:ascii="Times New Roman" w:hAnsi="Times New Roman" w:cs="Times New Roman"/>
              </w:rPr>
            </w:pPr>
            <w:r w:rsidRPr="00D1650D">
              <w:rPr>
                <w:rFonts w:ascii="Times New Roman" w:hAnsi="Times New Roman" w:cs="Times New Roman"/>
              </w:rPr>
              <w:t xml:space="preserve">Md. Ridwan Al </w:t>
            </w:r>
            <w:proofErr w:type="spellStart"/>
            <w:r w:rsidRPr="00D1650D">
              <w:rPr>
                <w:rFonts w:ascii="Times New Roman" w:hAnsi="Times New Roman" w:cs="Times New Roman"/>
              </w:rPr>
              <w:t>Mustavy</w:t>
            </w:r>
            <w:proofErr w:type="spellEnd"/>
            <w:r w:rsidRPr="00D1650D">
              <w:rPr>
                <w:rFonts w:ascii="Times New Roman" w:hAnsi="Times New Roman" w:cs="Times New Roman"/>
              </w:rPr>
              <w:t xml:space="preserve">, Marowa Jahan, Md. </w:t>
            </w:r>
            <w:proofErr w:type="spellStart"/>
            <w:r w:rsidRPr="00D1650D">
              <w:rPr>
                <w:rFonts w:ascii="Times New Roman" w:hAnsi="Times New Roman" w:cs="Times New Roman"/>
              </w:rPr>
              <w:t>Mobashir</w:t>
            </w:r>
            <w:proofErr w:type="spellEnd"/>
            <w:r w:rsidRPr="00D1650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650D">
              <w:rPr>
                <w:rFonts w:ascii="Times New Roman" w:hAnsi="Times New Roman" w:cs="Times New Roman"/>
              </w:rPr>
              <w:t>Tajuare</w:t>
            </w:r>
            <w:proofErr w:type="spellEnd"/>
            <w:r w:rsidRPr="00D1650D">
              <w:rPr>
                <w:rFonts w:ascii="Times New Roman" w:hAnsi="Times New Roman" w:cs="Times New Roman"/>
              </w:rPr>
              <w:t xml:space="preserve"> Partho, Md. Helal Uddin, Muhibul Haque Bhuyan</w:t>
            </w:r>
          </w:p>
        </w:tc>
      </w:tr>
      <w:tr w:rsidR="004658A9" w:rsidRPr="005E19AD" w14:paraId="30A0F2E1" w14:textId="77777777" w:rsidTr="00455CCD">
        <w:tc>
          <w:tcPr>
            <w:tcW w:w="9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A2203A" w14:textId="77777777" w:rsidR="004658A9" w:rsidRPr="000B26A5" w:rsidRDefault="004658A9" w:rsidP="00E41D68">
            <w:pPr>
              <w:spacing w:before="240"/>
              <w:rPr>
                <w:rFonts w:ascii="Times New Roman" w:hAnsi="Times New Roman" w:cs="Times New Roman"/>
                <w:b/>
                <w:bCs/>
              </w:rPr>
            </w:pPr>
            <w:r w:rsidRPr="000B26A5">
              <w:rPr>
                <w:rFonts w:ascii="Times New Roman" w:hAnsi="Times New Roman" w:cs="Times New Roman"/>
                <w:b/>
                <w:bCs/>
              </w:rPr>
              <w:t>Contact Email(s):</w:t>
            </w:r>
          </w:p>
        </w:tc>
        <w:tc>
          <w:tcPr>
            <w:tcW w:w="4099" w:type="pct"/>
            <w:gridSpan w:val="3"/>
            <w:tcBorders>
              <w:bottom w:val="single" w:sz="4" w:space="0" w:color="auto"/>
            </w:tcBorders>
            <w:vAlign w:val="bottom"/>
          </w:tcPr>
          <w:p w14:paraId="07BB1F00" w14:textId="77777777" w:rsidR="004658A9" w:rsidRPr="005E19AD" w:rsidRDefault="004658A9" w:rsidP="00E41D68">
            <w:pPr>
              <w:spacing w:befor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muhibulhb</w:t>
            </w:r>
            <w:r w:rsidRPr="005E19AD">
              <w:rPr>
                <w:rFonts w:ascii="Times New Roman" w:hAnsi="Times New Roman" w:cs="Times New Roman"/>
              </w:rPr>
              <w:t>@aiub.edu</w:t>
            </w:r>
          </w:p>
        </w:tc>
      </w:tr>
      <w:tr w:rsidR="004658A9" w:rsidRPr="005E19AD" w14:paraId="4A205240" w14:textId="77777777" w:rsidTr="00455CCD">
        <w:tc>
          <w:tcPr>
            <w:tcW w:w="9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927E34" w14:textId="77777777" w:rsidR="004658A9" w:rsidRPr="000B26A5" w:rsidRDefault="004658A9" w:rsidP="00E41D68">
            <w:pPr>
              <w:spacing w:before="240"/>
              <w:rPr>
                <w:rFonts w:ascii="Times New Roman" w:hAnsi="Times New Roman" w:cs="Times New Roman"/>
                <w:b/>
                <w:bCs/>
              </w:rPr>
            </w:pPr>
            <w:r w:rsidRPr="000B26A5">
              <w:rPr>
                <w:rFonts w:ascii="Times New Roman" w:hAnsi="Times New Roman" w:cs="Times New Roman"/>
                <w:b/>
                <w:bCs/>
              </w:rPr>
              <w:t>Published Journal Name:</w:t>
            </w:r>
          </w:p>
        </w:tc>
        <w:tc>
          <w:tcPr>
            <w:tcW w:w="4099" w:type="pct"/>
            <w:gridSpan w:val="3"/>
            <w:tcBorders>
              <w:bottom w:val="single" w:sz="4" w:space="0" w:color="auto"/>
            </w:tcBorders>
            <w:vAlign w:val="bottom"/>
          </w:tcPr>
          <w:p w14:paraId="740049E9" w14:textId="22575DC9" w:rsidR="004658A9" w:rsidRPr="005E19AD" w:rsidRDefault="001F2FE5" w:rsidP="009F6F44">
            <w:pPr>
              <w:spacing w:before="240"/>
              <w:rPr>
                <w:rFonts w:ascii="Times New Roman" w:hAnsi="Times New Roman" w:cs="Times New Roman"/>
              </w:rPr>
            </w:pPr>
            <w:r w:rsidRPr="001F2FE5">
              <w:rPr>
                <w:rFonts w:ascii="Times New Roman" w:hAnsi="Times New Roman" w:cs="Times New Roman"/>
              </w:rPr>
              <w:t>Symposium on Photonics, Emerging Computational Technologies, Research &amp; AI-Data Science (SPECTRA 2026)</w:t>
            </w:r>
          </w:p>
        </w:tc>
      </w:tr>
      <w:tr w:rsidR="004658A9" w:rsidRPr="005E19AD" w14:paraId="654C32BE" w14:textId="77777777" w:rsidTr="00455CCD">
        <w:tc>
          <w:tcPr>
            <w:tcW w:w="9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003C96" w14:textId="77777777" w:rsidR="004658A9" w:rsidRPr="000B26A5" w:rsidRDefault="004658A9" w:rsidP="00E41D68">
            <w:pPr>
              <w:spacing w:before="240"/>
              <w:rPr>
                <w:rFonts w:ascii="Times New Roman" w:hAnsi="Times New Roman" w:cs="Times New Roman"/>
                <w:b/>
                <w:bCs/>
              </w:rPr>
            </w:pPr>
            <w:r w:rsidRPr="000B26A5">
              <w:rPr>
                <w:rFonts w:ascii="Times New Roman" w:hAnsi="Times New Roman" w:cs="Times New Roman"/>
                <w:b/>
                <w:bCs/>
              </w:rPr>
              <w:t>Type of Publication:</w:t>
            </w:r>
          </w:p>
        </w:tc>
        <w:tc>
          <w:tcPr>
            <w:tcW w:w="4099" w:type="pct"/>
            <w:gridSpan w:val="3"/>
            <w:tcBorders>
              <w:bottom w:val="single" w:sz="4" w:space="0" w:color="auto"/>
            </w:tcBorders>
            <w:vAlign w:val="bottom"/>
          </w:tcPr>
          <w:p w14:paraId="05213072" w14:textId="77777777" w:rsidR="004658A9" w:rsidRPr="005E19AD" w:rsidRDefault="004658A9" w:rsidP="00E41D68">
            <w:pPr>
              <w:spacing w:befor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Conference Proceedings</w:t>
            </w:r>
          </w:p>
        </w:tc>
      </w:tr>
      <w:tr w:rsidR="004658A9" w:rsidRPr="005E19AD" w14:paraId="7CEAA1C0" w14:textId="77777777" w:rsidTr="00455CCD">
        <w:tc>
          <w:tcPr>
            <w:tcW w:w="9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439F1B" w14:textId="77777777" w:rsidR="004658A9" w:rsidRPr="000B26A5" w:rsidRDefault="004658A9" w:rsidP="00E41D68">
            <w:pPr>
              <w:spacing w:before="240"/>
              <w:rPr>
                <w:rFonts w:ascii="Times New Roman" w:hAnsi="Times New Roman" w:cs="Times New Roman"/>
                <w:b/>
                <w:bCs/>
              </w:rPr>
            </w:pPr>
            <w:r w:rsidRPr="000B26A5">
              <w:rPr>
                <w:rFonts w:ascii="Times New Roman" w:hAnsi="Times New Roman" w:cs="Times New Roman"/>
                <w:b/>
                <w:bCs/>
              </w:rPr>
              <w:t>Volume:</w:t>
            </w:r>
          </w:p>
        </w:tc>
        <w:tc>
          <w:tcPr>
            <w:tcW w:w="1409" w:type="pct"/>
            <w:tcBorders>
              <w:bottom w:val="single" w:sz="4" w:space="0" w:color="auto"/>
            </w:tcBorders>
            <w:vAlign w:val="bottom"/>
          </w:tcPr>
          <w:p w14:paraId="383BA0DB" w14:textId="06174D29" w:rsidR="004658A9" w:rsidRPr="005E19AD" w:rsidRDefault="001F2FE5" w:rsidP="00E41D68">
            <w:pPr>
              <w:spacing w:befor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1" w:type="pct"/>
            <w:tcBorders>
              <w:bottom w:val="single" w:sz="4" w:space="0" w:color="auto"/>
            </w:tcBorders>
            <w:vAlign w:val="bottom"/>
          </w:tcPr>
          <w:p w14:paraId="6296C76D" w14:textId="77777777" w:rsidR="004658A9" w:rsidRPr="005E19AD" w:rsidRDefault="004658A9" w:rsidP="00E41D68">
            <w:pPr>
              <w:rPr>
                <w:rFonts w:ascii="Times New Roman" w:hAnsi="Times New Roman" w:cs="Times New Roman"/>
              </w:rPr>
            </w:pPr>
            <w:r w:rsidRPr="005E19AD">
              <w:rPr>
                <w:rFonts w:ascii="Times New Roman" w:hAnsi="Times New Roman" w:cs="Times New Roman"/>
              </w:rPr>
              <w:t>Issue</w:t>
            </w:r>
          </w:p>
        </w:tc>
        <w:tc>
          <w:tcPr>
            <w:tcW w:w="1779" w:type="pct"/>
            <w:tcBorders>
              <w:bottom w:val="single" w:sz="4" w:space="0" w:color="auto"/>
            </w:tcBorders>
            <w:vAlign w:val="bottom"/>
          </w:tcPr>
          <w:p w14:paraId="4D6D8095" w14:textId="77777777" w:rsidR="004658A9" w:rsidRPr="005E19AD" w:rsidRDefault="004658A9" w:rsidP="00E41D68">
            <w:pPr>
              <w:spacing w:befor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658A9" w:rsidRPr="005E19AD" w14:paraId="08803044" w14:textId="77777777" w:rsidTr="00455CCD">
        <w:tc>
          <w:tcPr>
            <w:tcW w:w="9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4C49D8" w14:textId="77777777" w:rsidR="004658A9" w:rsidRPr="000B26A5" w:rsidRDefault="004658A9" w:rsidP="00E41D68">
            <w:pPr>
              <w:spacing w:before="240"/>
              <w:rPr>
                <w:rFonts w:ascii="Times New Roman" w:hAnsi="Times New Roman" w:cs="Times New Roman"/>
                <w:b/>
                <w:bCs/>
              </w:rPr>
            </w:pPr>
            <w:r w:rsidRPr="000B26A5">
              <w:rPr>
                <w:rFonts w:ascii="Times New Roman" w:hAnsi="Times New Roman" w:cs="Times New Roman"/>
                <w:b/>
                <w:bCs/>
              </w:rPr>
              <w:t>Publisher:</w:t>
            </w:r>
          </w:p>
        </w:tc>
        <w:tc>
          <w:tcPr>
            <w:tcW w:w="4099" w:type="pct"/>
            <w:gridSpan w:val="3"/>
            <w:tcBorders>
              <w:bottom w:val="single" w:sz="4" w:space="0" w:color="auto"/>
            </w:tcBorders>
            <w:vAlign w:val="bottom"/>
          </w:tcPr>
          <w:p w14:paraId="19B9D07E" w14:textId="3656A3CE" w:rsidR="004658A9" w:rsidRPr="005E19AD" w:rsidRDefault="001F2FE5" w:rsidP="00E41D68">
            <w:pPr>
              <w:rPr>
                <w:rFonts w:ascii="Times New Roman" w:hAnsi="Times New Roman" w:cs="Times New Roman"/>
              </w:rPr>
            </w:pPr>
            <w:proofErr w:type="spellStart"/>
            <w:r w:rsidRPr="001F2FE5">
              <w:rPr>
                <w:rFonts w:ascii="Times New Roman" w:hAnsi="Times New Roman" w:cs="Times New Roman"/>
              </w:rPr>
              <w:t>Zenodo</w:t>
            </w:r>
            <w:proofErr w:type="spellEnd"/>
          </w:p>
        </w:tc>
      </w:tr>
      <w:tr w:rsidR="004658A9" w:rsidRPr="005E19AD" w14:paraId="365A03A8" w14:textId="77777777" w:rsidTr="00455CCD">
        <w:tc>
          <w:tcPr>
            <w:tcW w:w="9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C866E9" w14:textId="77777777" w:rsidR="004658A9" w:rsidRPr="000B26A5" w:rsidRDefault="004658A9" w:rsidP="00E41D68">
            <w:pPr>
              <w:spacing w:before="240"/>
              <w:rPr>
                <w:rFonts w:ascii="Times New Roman" w:hAnsi="Times New Roman" w:cs="Times New Roman"/>
                <w:b/>
                <w:bCs/>
              </w:rPr>
            </w:pPr>
            <w:r w:rsidRPr="000B26A5">
              <w:rPr>
                <w:rFonts w:ascii="Times New Roman" w:hAnsi="Times New Roman" w:cs="Times New Roman"/>
                <w:b/>
                <w:bCs/>
              </w:rPr>
              <w:t>Publication Date:</w:t>
            </w:r>
          </w:p>
        </w:tc>
        <w:tc>
          <w:tcPr>
            <w:tcW w:w="4099" w:type="pct"/>
            <w:gridSpan w:val="3"/>
            <w:tcBorders>
              <w:bottom w:val="single" w:sz="4" w:space="0" w:color="auto"/>
            </w:tcBorders>
            <w:vAlign w:val="bottom"/>
          </w:tcPr>
          <w:p w14:paraId="7B20DA0C" w14:textId="5270FBDC" w:rsidR="004658A9" w:rsidRPr="005E19AD" w:rsidRDefault="00474A15" w:rsidP="00E41D68">
            <w:pPr>
              <w:spacing w:befor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076D26" w:rsidRPr="00076D26">
              <w:rPr>
                <w:rFonts w:ascii="Times New Roman" w:hAnsi="Times New Roman" w:cs="Times New Roman"/>
              </w:rPr>
              <w:t xml:space="preserve"> </w:t>
            </w:r>
            <w:r w:rsidR="001957DA">
              <w:rPr>
                <w:rFonts w:ascii="Times New Roman" w:hAnsi="Times New Roman" w:cs="Times New Roman"/>
              </w:rPr>
              <w:t>Ju</w:t>
            </w:r>
            <w:r>
              <w:rPr>
                <w:rFonts w:ascii="Times New Roman" w:hAnsi="Times New Roman" w:cs="Times New Roman"/>
              </w:rPr>
              <w:t>ly</w:t>
            </w:r>
            <w:r w:rsidR="00076D26" w:rsidRPr="00076D26">
              <w:rPr>
                <w:rFonts w:ascii="Times New Roman" w:hAnsi="Times New Roman" w:cs="Times New Roman"/>
              </w:rPr>
              <w:t xml:space="preserve"> 202</w:t>
            </w:r>
            <w:r w:rsidR="0002242F">
              <w:rPr>
                <w:rFonts w:ascii="Times New Roman" w:hAnsi="Times New Roman" w:cs="Times New Roman"/>
              </w:rPr>
              <w:t>6</w:t>
            </w:r>
          </w:p>
        </w:tc>
      </w:tr>
      <w:tr w:rsidR="004658A9" w:rsidRPr="005E19AD" w14:paraId="140B6C18" w14:textId="77777777" w:rsidTr="00455CCD">
        <w:tc>
          <w:tcPr>
            <w:tcW w:w="9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4B2344" w14:textId="77777777" w:rsidR="004658A9" w:rsidRPr="000B26A5" w:rsidRDefault="004658A9" w:rsidP="00E41D68">
            <w:pPr>
              <w:spacing w:before="240"/>
              <w:rPr>
                <w:rFonts w:ascii="Times New Roman" w:hAnsi="Times New Roman" w:cs="Times New Roman"/>
                <w:b/>
                <w:bCs/>
              </w:rPr>
            </w:pPr>
            <w:r w:rsidRPr="000B26A5">
              <w:rPr>
                <w:rFonts w:ascii="Times New Roman" w:hAnsi="Times New Roman" w:cs="Times New Roman"/>
                <w:b/>
                <w:bCs/>
              </w:rPr>
              <w:t>ISSN:</w:t>
            </w:r>
          </w:p>
        </w:tc>
        <w:tc>
          <w:tcPr>
            <w:tcW w:w="4099" w:type="pct"/>
            <w:gridSpan w:val="3"/>
            <w:tcBorders>
              <w:bottom w:val="single" w:sz="4" w:space="0" w:color="auto"/>
            </w:tcBorders>
            <w:vAlign w:val="bottom"/>
          </w:tcPr>
          <w:p w14:paraId="7B94BC5E" w14:textId="4E4F7256" w:rsidR="004658A9" w:rsidRPr="005E19AD" w:rsidRDefault="004658A9" w:rsidP="00E41D68">
            <w:pPr>
              <w:spacing w:before="240"/>
              <w:rPr>
                <w:rFonts w:ascii="Times New Roman" w:hAnsi="Times New Roman" w:cs="Times New Roman"/>
              </w:rPr>
            </w:pPr>
          </w:p>
        </w:tc>
      </w:tr>
      <w:tr w:rsidR="004658A9" w:rsidRPr="005E19AD" w14:paraId="02719B9D" w14:textId="77777777" w:rsidTr="00455CCD">
        <w:tc>
          <w:tcPr>
            <w:tcW w:w="9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3E97A2" w14:textId="77777777" w:rsidR="004658A9" w:rsidRPr="000B26A5" w:rsidRDefault="004658A9" w:rsidP="00E41D68">
            <w:pPr>
              <w:spacing w:before="240"/>
              <w:rPr>
                <w:rFonts w:ascii="Times New Roman" w:hAnsi="Times New Roman" w:cs="Times New Roman"/>
                <w:b/>
                <w:bCs/>
              </w:rPr>
            </w:pPr>
            <w:r w:rsidRPr="000B26A5">
              <w:rPr>
                <w:rFonts w:ascii="Times New Roman" w:hAnsi="Times New Roman" w:cs="Times New Roman"/>
                <w:b/>
                <w:bCs/>
              </w:rPr>
              <w:t>DOI:</w:t>
            </w:r>
          </w:p>
        </w:tc>
        <w:tc>
          <w:tcPr>
            <w:tcW w:w="4099" w:type="pct"/>
            <w:gridSpan w:val="3"/>
            <w:tcBorders>
              <w:bottom w:val="single" w:sz="4" w:space="0" w:color="auto"/>
            </w:tcBorders>
            <w:vAlign w:val="bottom"/>
          </w:tcPr>
          <w:p w14:paraId="1D4BDD32" w14:textId="0A305A95" w:rsidR="004658A9" w:rsidRPr="00C333A6" w:rsidRDefault="00DF4FD8" w:rsidP="00E41D68">
            <w:pPr>
              <w:spacing w:before="240"/>
              <w:rPr>
                <w:rFonts w:ascii="Times New Roman" w:hAnsi="Times New Roman" w:cs="Times New Roman"/>
              </w:rPr>
            </w:pPr>
            <w:r w:rsidRPr="00DF4FD8">
              <w:rPr>
                <w:rFonts w:ascii="Times New Roman" w:hAnsi="Times New Roman" w:cs="Times New Roman"/>
              </w:rPr>
              <w:t>https://doi.org/10.5281/zenodo.21193704</w:t>
            </w:r>
          </w:p>
        </w:tc>
      </w:tr>
      <w:tr w:rsidR="004658A9" w:rsidRPr="005E19AD" w14:paraId="7A8AB105" w14:textId="77777777" w:rsidTr="00455CCD">
        <w:tc>
          <w:tcPr>
            <w:tcW w:w="9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6B7E58" w14:textId="77777777" w:rsidR="004658A9" w:rsidRPr="000B26A5" w:rsidRDefault="004658A9" w:rsidP="00E41D68">
            <w:pPr>
              <w:spacing w:before="240"/>
              <w:rPr>
                <w:rFonts w:ascii="Times New Roman" w:hAnsi="Times New Roman" w:cs="Times New Roman"/>
                <w:b/>
                <w:bCs/>
              </w:rPr>
            </w:pPr>
            <w:r w:rsidRPr="000B26A5">
              <w:rPr>
                <w:rFonts w:ascii="Times New Roman" w:hAnsi="Times New Roman" w:cs="Times New Roman"/>
                <w:b/>
                <w:bCs/>
              </w:rPr>
              <w:t>URL:</w:t>
            </w:r>
          </w:p>
        </w:tc>
        <w:tc>
          <w:tcPr>
            <w:tcW w:w="4099" w:type="pct"/>
            <w:gridSpan w:val="3"/>
            <w:tcBorders>
              <w:bottom w:val="single" w:sz="4" w:space="0" w:color="auto"/>
            </w:tcBorders>
            <w:vAlign w:val="bottom"/>
          </w:tcPr>
          <w:p w14:paraId="45DAEB89" w14:textId="58016D5B" w:rsidR="004658A9" w:rsidRPr="005E19AD" w:rsidRDefault="00897BDF" w:rsidP="00E41D68">
            <w:pPr>
              <w:spacing w:before="240"/>
              <w:rPr>
                <w:rFonts w:ascii="Times New Roman" w:hAnsi="Times New Roman" w:cs="Times New Roman"/>
              </w:rPr>
            </w:pPr>
            <w:r w:rsidRPr="00897BDF">
              <w:rPr>
                <w:rFonts w:ascii="Times New Roman" w:hAnsi="Times New Roman" w:cs="Times New Roman"/>
              </w:rPr>
              <w:t>https://zenodo.org/records/21193704</w:t>
            </w:r>
            <w:r>
              <w:rPr>
                <w:rFonts w:ascii="Times New Roman" w:hAnsi="Times New Roman" w:cs="Times New Roman"/>
              </w:rPr>
              <w:t>s</w:t>
            </w:r>
          </w:p>
        </w:tc>
      </w:tr>
      <w:tr w:rsidR="004658A9" w:rsidRPr="005E19AD" w14:paraId="03F57438" w14:textId="77777777" w:rsidTr="00455CCD">
        <w:tc>
          <w:tcPr>
            <w:tcW w:w="9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B60D3F" w14:textId="77777777" w:rsidR="004658A9" w:rsidRPr="000B26A5" w:rsidRDefault="004658A9" w:rsidP="00E41D68">
            <w:pPr>
              <w:spacing w:before="240"/>
              <w:rPr>
                <w:rFonts w:ascii="Times New Roman" w:hAnsi="Times New Roman" w:cs="Times New Roman"/>
                <w:b/>
                <w:bCs/>
              </w:rPr>
            </w:pPr>
            <w:r w:rsidRPr="000B26A5">
              <w:rPr>
                <w:rFonts w:ascii="Times New Roman" w:hAnsi="Times New Roman" w:cs="Times New Roman"/>
                <w:b/>
                <w:bCs/>
              </w:rPr>
              <w:t>Other Related Info.:</w:t>
            </w:r>
          </w:p>
        </w:tc>
        <w:tc>
          <w:tcPr>
            <w:tcW w:w="4099" w:type="pct"/>
            <w:gridSpan w:val="3"/>
            <w:tcBorders>
              <w:bottom w:val="single" w:sz="4" w:space="0" w:color="auto"/>
            </w:tcBorders>
            <w:vAlign w:val="bottom"/>
          </w:tcPr>
          <w:p w14:paraId="2426EA41" w14:textId="56408872" w:rsidR="004658A9" w:rsidRPr="005E19AD" w:rsidRDefault="004658A9" w:rsidP="00E41D68">
            <w:pPr>
              <w:spacing w:befor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Place: </w:t>
            </w:r>
            <w:r w:rsidR="00474A15" w:rsidRPr="00474A15">
              <w:rPr>
                <w:rFonts w:ascii="Times New Roman" w:hAnsi="Times New Roman" w:cs="Times New Roman"/>
              </w:rPr>
              <w:t>Hajee Mohammad Danesh Science and Technology University</w:t>
            </w:r>
            <w:r w:rsidR="00474A15">
              <w:rPr>
                <w:rFonts w:ascii="Times New Roman" w:hAnsi="Times New Roman" w:cs="Times New Roman"/>
              </w:rPr>
              <w:t xml:space="preserve"> (HSTU)</w:t>
            </w:r>
            <w:r w:rsidR="00474A15" w:rsidRPr="00474A15">
              <w:rPr>
                <w:rFonts w:ascii="Times New Roman" w:hAnsi="Times New Roman" w:cs="Times New Roman"/>
              </w:rPr>
              <w:t>, Dinajpur, Bangladesh</w:t>
            </w:r>
            <w:r w:rsidR="00076D26" w:rsidRPr="00076D26">
              <w:rPr>
                <w:rFonts w:ascii="Times New Roman" w:hAnsi="Times New Roman" w:cs="Times New Roman"/>
              </w:rPr>
              <w:t xml:space="preserve">, pp. </w:t>
            </w:r>
            <w:r w:rsidR="007E2FF0" w:rsidRPr="007E2FF0">
              <w:rPr>
                <w:rFonts w:ascii="Times New Roman" w:hAnsi="Times New Roman" w:cs="Times New Roman"/>
              </w:rPr>
              <w:t>1-</w:t>
            </w:r>
            <w:r w:rsidR="00FA22EF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, Conference Date: </w:t>
            </w:r>
            <w:r w:rsidR="00084702">
              <w:rPr>
                <w:rFonts w:ascii="Times New Roman" w:hAnsi="Times New Roman" w:cs="Times New Roman"/>
              </w:rPr>
              <w:t>1</w:t>
            </w:r>
            <w:r w:rsidR="00FA22EF">
              <w:rPr>
                <w:rFonts w:ascii="Times New Roman" w:hAnsi="Times New Roman" w:cs="Times New Roman"/>
              </w:rPr>
              <w:t>9</w:t>
            </w:r>
            <w:r w:rsidR="00076D26" w:rsidRPr="00076D26">
              <w:rPr>
                <w:rFonts w:ascii="Times New Roman" w:hAnsi="Times New Roman" w:cs="Times New Roman"/>
              </w:rPr>
              <w:t>-</w:t>
            </w:r>
            <w:r w:rsidR="00FA22EF">
              <w:rPr>
                <w:rFonts w:ascii="Times New Roman" w:hAnsi="Times New Roman" w:cs="Times New Roman"/>
              </w:rPr>
              <w:t>20</w:t>
            </w:r>
            <w:r w:rsidR="00076D26" w:rsidRPr="00076D26">
              <w:rPr>
                <w:rFonts w:ascii="Times New Roman" w:hAnsi="Times New Roman" w:cs="Times New Roman"/>
              </w:rPr>
              <w:t xml:space="preserve"> </w:t>
            </w:r>
            <w:r w:rsidR="00FA22EF">
              <w:rPr>
                <w:rFonts w:ascii="Times New Roman" w:hAnsi="Times New Roman" w:cs="Times New Roman"/>
              </w:rPr>
              <w:t>June</w:t>
            </w:r>
            <w:r w:rsidR="00076D26" w:rsidRPr="00076D26">
              <w:rPr>
                <w:rFonts w:ascii="Times New Roman" w:hAnsi="Times New Roman" w:cs="Times New Roman"/>
              </w:rPr>
              <w:t xml:space="preserve"> 202</w:t>
            </w:r>
            <w:r w:rsidR="001957DA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 w:rsidR="00302D88">
              <w:rPr>
                <w:rFonts w:ascii="Times New Roman" w:hAnsi="Times New Roman" w:cs="Times New Roman"/>
              </w:rPr>
              <w:t xml:space="preserve"> Conference Link: </w:t>
            </w:r>
            <w:r w:rsidR="00FA22EF" w:rsidRPr="00FA22EF">
              <w:rPr>
                <w:rFonts w:ascii="Times New Roman" w:hAnsi="Times New Roman" w:cs="Times New Roman"/>
              </w:rPr>
              <w:t>https://www.ieeespectra.tech/</w:t>
            </w:r>
          </w:p>
        </w:tc>
      </w:tr>
    </w:tbl>
    <w:p w14:paraId="4D502617" w14:textId="77777777" w:rsidR="004658A9" w:rsidRPr="005E19AD" w:rsidRDefault="004658A9" w:rsidP="004658A9">
      <w:pPr>
        <w:rPr>
          <w:rFonts w:ascii="Times New Roman" w:hAnsi="Times New Roman" w:cs="Times New Roman"/>
        </w:rPr>
      </w:pPr>
      <w:r w:rsidRPr="005E19AD">
        <w:rPr>
          <w:rFonts w:ascii="Times New Roman" w:hAnsi="Times New Roman" w:cs="Times New Roman"/>
        </w:rPr>
        <w:br w:type="page"/>
      </w:r>
    </w:p>
    <w:tbl>
      <w:tblPr>
        <w:tblStyle w:val="TableGrid"/>
        <w:tblW w:w="5337" w:type="pct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91"/>
      </w:tblGrid>
      <w:tr w:rsidR="00474A15" w:rsidRPr="005E19AD" w14:paraId="3FBEA1B3" w14:textId="77777777" w:rsidTr="00474A15">
        <w:tc>
          <w:tcPr>
            <w:tcW w:w="5000" w:type="pct"/>
            <w:tcBorders>
              <w:bottom w:val="single" w:sz="4" w:space="0" w:color="auto"/>
            </w:tcBorders>
            <w:vAlign w:val="bottom"/>
          </w:tcPr>
          <w:p w14:paraId="16BF30C5" w14:textId="786D71BA" w:rsidR="00474A15" w:rsidRPr="005E19AD" w:rsidRDefault="00474A15" w:rsidP="00E41D68">
            <w:pPr>
              <w:spacing w:before="240"/>
              <w:rPr>
                <w:rFonts w:ascii="Times New Roman" w:hAnsi="Times New Roman" w:cs="Times New Roman"/>
              </w:rPr>
            </w:pPr>
            <w:r w:rsidRPr="000B26A5">
              <w:rPr>
                <w:rFonts w:ascii="Times New Roman" w:hAnsi="Times New Roman" w:cs="Times New Roman"/>
                <w:b/>
                <w:bCs/>
              </w:rPr>
              <w:lastRenderedPageBreak/>
              <w:t>Abstract:</w:t>
            </w:r>
          </w:p>
        </w:tc>
      </w:tr>
      <w:tr w:rsidR="004658A9" w:rsidRPr="005E19AD" w14:paraId="1DD16CF2" w14:textId="77777777" w:rsidTr="00897BDF">
        <w:trPr>
          <w:trHeight w:val="226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4DC3A" w14:textId="7C938DD7" w:rsidR="004658A9" w:rsidRPr="005E19AD" w:rsidRDefault="004658A9" w:rsidP="004A15EA">
            <w:pPr>
              <w:rPr>
                <w:rFonts w:ascii="Times New Roman" w:hAnsi="Times New Roman" w:cs="Times New Roman"/>
              </w:rPr>
            </w:pPr>
            <w:r w:rsidRPr="00D1650D">
              <w:rPr>
                <w:rFonts w:ascii="Times New Roman" w:hAnsi="Times New Roman" w:cs="Times New Roman"/>
              </w:rPr>
              <w:t>Abstract—</w:t>
            </w:r>
            <w:r w:rsidR="001D1367" w:rsidRPr="00D1650D">
              <w:t xml:space="preserve"> </w:t>
            </w:r>
            <w:r w:rsidR="00897BDF" w:rsidRPr="00D1650D">
              <w:rPr>
                <w:rStyle w:val="markedcontent"/>
                <w:rFonts w:ascii="Times New Roman" w:hAnsi="Times New Roman" w:cs="Times New Roman"/>
              </w:rPr>
              <w:t xml:space="preserve">This paper introduces </w:t>
            </w:r>
            <w:proofErr w:type="spellStart"/>
            <w:r w:rsidR="00897BDF" w:rsidRPr="00D1650D">
              <w:rPr>
                <w:rStyle w:val="markedcontent"/>
                <w:rFonts w:ascii="Times New Roman" w:hAnsi="Times New Roman" w:cs="Times New Roman"/>
              </w:rPr>
              <w:t>FairXDL</w:t>
            </w:r>
            <w:proofErr w:type="spellEnd"/>
            <w:r w:rsidR="00897BDF" w:rsidRPr="00D1650D">
              <w:rPr>
                <w:rStyle w:val="markedcontent"/>
                <w:rFonts w:ascii="Times New Roman" w:hAnsi="Times New Roman" w:cs="Times New Roman"/>
              </w:rPr>
              <w:t xml:space="preserve">, a decision support system that jointly maximizes prediction accuracy and demographic fairness via a differentiable fairness </w:t>
            </w:r>
            <w:proofErr w:type="spellStart"/>
            <w:r w:rsidR="00897BDF" w:rsidRPr="00D1650D">
              <w:rPr>
                <w:rStyle w:val="markedcontent"/>
                <w:rFonts w:ascii="Times New Roman" w:hAnsi="Times New Roman" w:cs="Times New Roman"/>
              </w:rPr>
              <w:t>regularizer</w:t>
            </w:r>
            <w:proofErr w:type="spellEnd"/>
            <w:r w:rsidR="00897BDF" w:rsidRPr="00D1650D">
              <w:rPr>
                <w:rStyle w:val="markedcontent"/>
                <w:rFonts w:ascii="Times New Roman" w:hAnsi="Times New Roman" w:cs="Times New Roman"/>
              </w:rPr>
              <w:t>. Leveraging the power of a compact residual deep neural network</w:t>
            </w:r>
            <w:r w:rsidR="00897BDF" w:rsidRPr="00D1650D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r w:rsidR="00897BDF" w:rsidRPr="00D1650D">
              <w:rPr>
                <w:rStyle w:val="markedcontent"/>
                <w:rFonts w:ascii="Times New Roman" w:hAnsi="Times New Roman" w:cs="Times New Roman"/>
              </w:rPr>
              <w:t>architecture, F</w:t>
            </w:r>
            <w:proofErr w:type="spellStart"/>
            <w:r w:rsidR="00897BDF" w:rsidRPr="00D1650D">
              <w:rPr>
                <w:rStyle w:val="markedcontent"/>
                <w:rFonts w:ascii="Times New Roman" w:hAnsi="Times New Roman" w:cs="Times New Roman"/>
              </w:rPr>
              <w:t>airXDL</w:t>
            </w:r>
            <w:proofErr w:type="spellEnd"/>
            <w:r w:rsidR="00897BDF" w:rsidRPr="00D1650D">
              <w:rPr>
                <w:rStyle w:val="markedcontent"/>
                <w:rFonts w:ascii="Times New Roman" w:hAnsi="Times New Roman" w:cs="Times New Roman"/>
              </w:rPr>
              <w:t xml:space="preserve"> uses Integrated Gradients to produce human-readable interpretations of individual samples without any additional forward passes. In experiments on the COMPAS recidivism dataset ($n = 7,214$), </w:t>
            </w:r>
            <w:proofErr w:type="spellStart"/>
            <w:r w:rsidR="00897BDF" w:rsidRPr="00D1650D">
              <w:rPr>
                <w:rStyle w:val="markedcontent"/>
                <w:rFonts w:ascii="Times New Roman" w:hAnsi="Times New Roman" w:cs="Times New Roman"/>
              </w:rPr>
              <w:t>FairXDL</w:t>
            </w:r>
            <w:proofErr w:type="spellEnd"/>
            <w:r w:rsidR="00897BDF" w:rsidRPr="00D1650D">
              <w:rPr>
                <w:rStyle w:val="markedcontent"/>
                <w:rFonts w:ascii="Times New Roman" w:hAnsi="Times New Roman" w:cs="Times New Roman"/>
              </w:rPr>
              <w:t xml:space="preserve"> increases the demographic parity ratio by 18.4 percentage points while suffering no more than a 0.9% reduction in prediction accuracy compared to a fairness-naive model. A streamlined ONNX export pipeline verifies the feasibility of deploying this approach in production.</w:t>
            </w:r>
          </w:p>
        </w:tc>
      </w:tr>
    </w:tbl>
    <w:p w14:paraId="41E6AB8A" w14:textId="70413977" w:rsidR="00C55599" w:rsidRPr="004658A9" w:rsidRDefault="00C55599" w:rsidP="004658A9"/>
    <w:sectPr w:rsidR="00C55599" w:rsidRPr="004658A9" w:rsidSect="006C594C">
      <w:headerReference w:type="default" r:id="rId11"/>
      <w:footerReference w:type="default" r:id="rId12"/>
      <w:pgSz w:w="12240" w:h="15840"/>
      <w:pgMar w:top="1440" w:right="1440" w:bottom="1008" w:left="1440" w:header="720" w:footer="43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DFF56" w14:textId="77777777" w:rsidR="00CA11FD" w:rsidRDefault="00CA11FD" w:rsidP="00C9238F">
      <w:pPr>
        <w:spacing w:after="0" w:line="240" w:lineRule="auto"/>
      </w:pPr>
      <w:r>
        <w:separator/>
      </w:r>
    </w:p>
  </w:endnote>
  <w:endnote w:type="continuationSeparator" w:id="0">
    <w:p w14:paraId="3FD59F52" w14:textId="77777777" w:rsidR="00CA11FD" w:rsidRDefault="00CA11FD" w:rsidP="00C923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D96F42F-881A-4A80-BAD6-378BE1F77A7E}"/>
    <w:embedBold r:id="rId2" w:fontKey="{DDBA40BB-DE82-40AB-B6B6-4EA269358497}"/>
    <w:embedItalic r:id="rId3" w:fontKey="{058D5251-320E-40B8-B67D-CF5462C17F80}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4" w:fontKey="{BC2A0C79-C15B-4A53-864B-DD2F72465C1C}"/>
    <w:embedBold r:id="rId5" w:fontKey="{FB37E637-4179-435D-A8E4-D5A25A0AD3E5}"/>
    <w:embedItalic r:id="rId6" w:fontKey="{871ADE38-5C65-48BC-8807-7BBB5A867B6B}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  <w:embedRegular r:id="rId7" w:fontKey="{DBF49329-7383-4464-8CCF-1AF111FE34A4}"/>
    <w:embedBold r:id="rId8" w:fontKey="{1BE4323B-A5E9-4804-AC2D-558D2D56D310}"/>
    <w:embedItalic r:id="rId9" w:fontKey="{9C46452E-6152-4321-84E5-75841CF27598}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10" w:fontKey="{D79C7017-78A0-4F19-9BB7-934DA9E6100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4675"/>
      <w:gridCol w:w="4675"/>
    </w:tblGrid>
    <w:tr w:rsidR="00003212" w:rsidRPr="00003212" w14:paraId="12E50DC3" w14:textId="77777777" w:rsidTr="00C4167A">
      <w:tc>
        <w:tcPr>
          <w:tcW w:w="4675" w:type="dxa"/>
          <w:vAlign w:val="center"/>
        </w:tcPr>
        <w:p w14:paraId="3B1F18DD" w14:textId="46AF8E85" w:rsidR="000D68B9" w:rsidRPr="00003212" w:rsidRDefault="007177F7" w:rsidP="00003212">
          <w:pPr>
            <w:tabs>
              <w:tab w:val="center" w:pos="4680"/>
              <w:tab w:val="right" w:pos="9810"/>
            </w:tabs>
            <w:spacing w:after="0" w:line="240" w:lineRule="auto"/>
            <w:rPr>
              <w:sz w:val="18"/>
              <w:szCs w:val="24"/>
            </w:rPr>
          </w:pPr>
          <w:r>
            <w:rPr>
              <w:noProof/>
            </w:rPr>
            <w:drawing>
              <wp:inline distT="0" distB="0" distL="0" distR="0" wp14:anchorId="6C365D74" wp14:editId="5F3B8E84">
                <wp:extent cx="666750" cy="666750"/>
                <wp:effectExtent l="0" t="0" r="0" b="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6750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0D68B9">
            <w:rPr>
              <w:sz w:val="18"/>
              <w:szCs w:val="24"/>
            </w:rPr>
            <w:t xml:space="preserve">   </w:t>
          </w:r>
        </w:p>
      </w:tc>
      <w:tc>
        <w:tcPr>
          <w:tcW w:w="4675" w:type="dxa"/>
          <w:vAlign w:val="center"/>
        </w:tcPr>
        <w:sdt>
          <w:sdtPr>
            <w:rPr>
              <w:i/>
              <w:iCs/>
              <w:u w:val="single"/>
            </w:rPr>
            <w:id w:val="-2121438967"/>
            <w:docPartObj>
              <w:docPartGallery w:val="Page Numbers (Bottom of Page)"/>
              <w:docPartUnique/>
            </w:docPartObj>
          </w:sdtPr>
          <w:sdtEndPr>
            <w:rPr>
              <w:b/>
              <w:bCs/>
              <w:i w:val="0"/>
              <w:iCs w:val="0"/>
            </w:rPr>
          </w:sdtEndPr>
          <w:sdtContent>
            <w:sdt>
              <w:sdtPr>
                <w:rPr>
                  <w:i/>
                  <w:iCs/>
                  <w:u w:val="single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>
                <w:rPr>
                  <w:b/>
                  <w:bCs/>
                  <w:i w:val="0"/>
                  <w:iCs w:val="0"/>
                </w:rPr>
              </w:sdtEndPr>
              <w:sdtContent>
                <w:p w14:paraId="4992CA41" w14:textId="6B6DFE4E" w:rsidR="00887812" w:rsidRPr="007177F7" w:rsidRDefault="00C333A6" w:rsidP="00887812">
                  <w:pPr>
                    <w:pStyle w:val="Footer"/>
                    <w:jc w:val="right"/>
                    <w:rPr>
                      <w:b/>
                      <w:bCs/>
                      <w:u w:val="single"/>
                    </w:rPr>
                  </w:pPr>
                  <w:r w:rsidRPr="007177F7">
                    <w:rPr>
                      <w:u w:val="single"/>
                    </w:rPr>
                    <w:t xml:space="preserve"> </w:t>
                  </w:r>
                  <w:r w:rsidR="00887812" w:rsidRPr="007177F7">
                    <w:rPr>
                      <w:u w:val="single"/>
                    </w:rPr>
                    <w:t>Page</w:t>
                  </w:r>
                  <w:r w:rsidR="00887812" w:rsidRPr="007177F7">
                    <w:rPr>
                      <w:b/>
                      <w:bCs/>
                      <w:u w:val="single"/>
                    </w:rPr>
                    <w:t xml:space="preserve"> </w:t>
                  </w:r>
                  <w:r w:rsidR="00887812" w:rsidRPr="007177F7">
                    <w:rPr>
                      <w:b/>
                      <w:bCs/>
                      <w:sz w:val="24"/>
                      <w:u w:val="single"/>
                    </w:rPr>
                    <w:fldChar w:fldCharType="begin"/>
                  </w:r>
                  <w:r w:rsidR="00887812" w:rsidRPr="007177F7">
                    <w:rPr>
                      <w:b/>
                      <w:bCs/>
                      <w:u w:val="single"/>
                    </w:rPr>
                    <w:instrText xml:space="preserve"> PAGE </w:instrText>
                  </w:r>
                  <w:r w:rsidR="00887812" w:rsidRPr="007177F7">
                    <w:rPr>
                      <w:b/>
                      <w:bCs/>
                      <w:sz w:val="24"/>
                      <w:u w:val="single"/>
                    </w:rPr>
                    <w:fldChar w:fldCharType="separate"/>
                  </w:r>
                  <w:r w:rsidR="00175762">
                    <w:rPr>
                      <w:b/>
                      <w:bCs/>
                      <w:noProof/>
                      <w:u w:val="single"/>
                    </w:rPr>
                    <w:t>3</w:t>
                  </w:r>
                  <w:r w:rsidR="00887812" w:rsidRPr="007177F7">
                    <w:rPr>
                      <w:b/>
                      <w:bCs/>
                      <w:sz w:val="24"/>
                      <w:u w:val="single"/>
                    </w:rPr>
                    <w:fldChar w:fldCharType="end"/>
                  </w:r>
                  <w:r w:rsidR="00887812" w:rsidRPr="007177F7">
                    <w:rPr>
                      <w:b/>
                      <w:bCs/>
                      <w:u w:val="single"/>
                    </w:rPr>
                    <w:t xml:space="preserve"> </w:t>
                  </w:r>
                  <w:r w:rsidR="00887812" w:rsidRPr="007177F7">
                    <w:rPr>
                      <w:u w:val="single"/>
                    </w:rPr>
                    <w:t>of</w:t>
                  </w:r>
                  <w:r w:rsidR="00887812" w:rsidRPr="007177F7">
                    <w:rPr>
                      <w:b/>
                      <w:bCs/>
                      <w:u w:val="single"/>
                    </w:rPr>
                    <w:t xml:space="preserve"> </w:t>
                  </w:r>
                  <w:r w:rsidR="00887812" w:rsidRPr="007177F7">
                    <w:rPr>
                      <w:b/>
                      <w:bCs/>
                      <w:sz w:val="24"/>
                      <w:u w:val="single"/>
                    </w:rPr>
                    <w:fldChar w:fldCharType="begin"/>
                  </w:r>
                  <w:r w:rsidR="00887812" w:rsidRPr="007177F7">
                    <w:rPr>
                      <w:b/>
                      <w:bCs/>
                      <w:u w:val="single"/>
                    </w:rPr>
                    <w:instrText xml:space="preserve"> NUMPAGES  </w:instrText>
                  </w:r>
                  <w:r w:rsidR="00887812" w:rsidRPr="007177F7">
                    <w:rPr>
                      <w:b/>
                      <w:bCs/>
                      <w:sz w:val="24"/>
                      <w:u w:val="single"/>
                    </w:rPr>
                    <w:fldChar w:fldCharType="separate"/>
                  </w:r>
                  <w:r w:rsidR="00175762">
                    <w:rPr>
                      <w:b/>
                      <w:bCs/>
                      <w:noProof/>
                      <w:u w:val="single"/>
                    </w:rPr>
                    <w:t>3</w:t>
                  </w:r>
                  <w:r w:rsidR="00887812" w:rsidRPr="007177F7">
                    <w:rPr>
                      <w:b/>
                      <w:bCs/>
                      <w:sz w:val="24"/>
                      <w:u w:val="single"/>
                    </w:rPr>
                    <w:fldChar w:fldCharType="end"/>
                  </w:r>
                </w:p>
              </w:sdtContent>
            </w:sdt>
          </w:sdtContent>
        </w:sdt>
        <w:p w14:paraId="33099D51" w14:textId="13E16956" w:rsidR="00003212" w:rsidRPr="00003212" w:rsidRDefault="000D68B9" w:rsidP="00003212">
          <w:pPr>
            <w:tabs>
              <w:tab w:val="center" w:pos="4680"/>
              <w:tab w:val="right" w:pos="9810"/>
            </w:tabs>
            <w:spacing w:after="0" w:line="240" w:lineRule="auto"/>
            <w:jc w:val="right"/>
            <w:rPr>
              <w:sz w:val="18"/>
              <w:szCs w:val="24"/>
            </w:rPr>
          </w:pPr>
          <w:r>
            <w:rPr>
              <w:sz w:val="18"/>
              <w:szCs w:val="24"/>
            </w:rPr>
            <w:t xml:space="preserve"> </w:t>
          </w:r>
        </w:p>
      </w:tc>
    </w:tr>
  </w:tbl>
  <w:p w14:paraId="784DA370" w14:textId="1852A46E" w:rsidR="00576892" w:rsidRPr="00003212" w:rsidRDefault="007177F7" w:rsidP="00003212">
    <w:pPr>
      <w:pStyle w:val="NoSpacing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63BE5F" wp14:editId="4FE8950B">
              <wp:simplePos x="0" y="0"/>
              <wp:positionH relativeFrom="column">
                <wp:posOffset>736600</wp:posOffset>
              </wp:positionH>
              <wp:positionV relativeFrom="paragraph">
                <wp:posOffset>-547370</wp:posOffset>
              </wp:positionV>
              <wp:extent cx="4381500" cy="55245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81500" cy="5524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441B4C1" w14:textId="3377C33C" w:rsidR="000D68B9" w:rsidRPr="000D68B9" w:rsidRDefault="000D68B9">
                          <w:pPr>
                            <w:rPr>
                              <w:b/>
                              <w:bCs/>
                            </w:rPr>
                          </w:pPr>
                          <w:r w:rsidRPr="000D68B9">
                            <w:rPr>
                              <w:b/>
                              <w:bCs/>
                            </w:rPr>
                            <w:t xml:space="preserve">Faculty of </w:t>
                          </w:r>
                          <w:r w:rsidR="001A6DB8">
                            <w:rPr>
                              <w:b/>
                              <w:bCs/>
                            </w:rPr>
                            <w:t>Engineering</w:t>
                          </w:r>
                          <w:r w:rsidRPr="000D68B9">
                            <w:rPr>
                              <w:b/>
                              <w:bCs/>
                            </w:rPr>
                            <w:br/>
                          </w:r>
                          <w:r w:rsidRPr="000D68B9"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>American International University-Bangladesh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63BE5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pt;margin-top:-43.1pt;width:345pt;height:4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" filled="f" stroked="f" strokeweight=".5pt">
              <v:textbox inset="0,0,0,0">
                <w:txbxContent>
                  <w:p w14:paraId="2441B4C1" w14:textId="3377C33C" w:rsidR="000D68B9" w:rsidRPr="000D68B9" w:rsidRDefault="000D68B9">
                    <w:pPr>
                      <w:rPr>
                        <w:b/>
                        <w:bCs/>
                      </w:rPr>
                    </w:pPr>
                    <w:r w:rsidRPr="000D68B9">
                      <w:rPr>
                        <w:b/>
                        <w:bCs/>
                      </w:rPr>
                      <w:t xml:space="preserve">Faculty of </w:t>
                    </w:r>
                    <w:r w:rsidR="001A6DB8">
                      <w:rPr>
                        <w:b/>
                        <w:bCs/>
                      </w:rPr>
                      <w:t>Engineering</w:t>
                    </w:r>
                    <w:r w:rsidRPr="000D68B9">
                      <w:rPr>
                        <w:b/>
                        <w:bCs/>
                      </w:rPr>
                      <w:br/>
                    </w:r>
                    <w:r w:rsidRPr="000D68B9">
                      <w:rPr>
                        <w:b/>
                        <w:bCs/>
                        <w:sz w:val="36"/>
                        <w:szCs w:val="36"/>
                      </w:rPr>
                      <w:t>American International University-Bangladesh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E9347" w14:textId="77777777" w:rsidR="00CA11FD" w:rsidRDefault="00CA11FD" w:rsidP="00C9238F">
      <w:pPr>
        <w:spacing w:after="0" w:line="240" w:lineRule="auto"/>
      </w:pPr>
      <w:r>
        <w:separator/>
      </w:r>
    </w:p>
  </w:footnote>
  <w:footnote w:type="continuationSeparator" w:id="0">
    <w:p w14:paraId="21A245BA" w14:textId="77777777" w:rsidR="00CA11FD" w:rsidRDefault="00CA11FD" w:rsidP="00C923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90" w:type="dxa"/>
      <w:tblInd w:w="-360" w:type="dxa"/>
      <w:shd w:val="clear" w:color="auto" w:fill="FFC000"/>
      <w:tblLook w:val="04A0" w:firstRow="1" w:lastRow="0" w:firstColumn="1" w:lastColumn="0" w:noHBand="0" w:noVBand="1"/>
    </w:tblPr>
    <w:tblGrid>
      <w:gridCol w:w="1800"/>
      <w:gridCol w:w="8190"/>
    </w:tblGrid>
    <w:tr w:rsidR="00576892" w:rsidRPr="00576892" w14:paraId="477E62F0" w14:textId="77777777" w:rsidTr="00474A15">
      <w:trPr>
        <w:trHeight w:val="990"/>
      </w:trPr>
      <w:tc>
        <w:tcPr>
          <w:tcW w:w="1800" w:type="dxa"/>
          <w:shd w:val="clear" w:color="auto" w:fill="FF6600"/>
          <w:vAlign w:val="center"/>
        </w:tcPr>
        <w:p w14:paraId="6567CCB1" w14:textId="77777777" w:rsidR="00576892" w:rsidRPr="00576892" w:rsidRDefault="00576892" w:rsidP="00576892">
          <w:pPr>
            <w:tabs>
              <w:tab w:val="center" w:pos="4680"/>
              <w:tab w:val="right" w:pos="9360"/>
            </w:tabs>
            <w:spacing w:after="0"/>
            <w:rPr>
              <w:rFonts w:ascii="Corbel" w:eastAsia="Calibri" w:hAnsi="Corbel" w:cs="Times New Roman"/>
              <w:b/>
              <w:noProof/>
              <w:color w:val="FFFFFF" w:themeColor="background1"/>
              <w:sz w:val="44"/>
              <w:szCs w:val="24"/>
            </w:rPr>
          </w:pPr>
          <w:r w:rsidRPr="00576892">
            <w:rPr>
              <w:rFonts w:ascii="Corbel" w:eastAsia="Calibri" w:hAnsi="Corbel" w:cs="Times New Roman"/>
              <w:b/>
              <w:noProof/>
              <w:color w:val="FFFFFF" w:themeColor="background1"/>
              <w:sz w:val="44"/>
              <w:szCs w:val="24"/>
            </w:rPr>
            <w:drawing>
              <wp:inline distT="0" distB="0" distL="0" distR="0" wp14:anchorId="142AC8FD" wp14:editId="11484522">
                <wp:extent cx="640080" cy="640080"/>
                <wp:effectExtent l="0" t="0" r="7620" b="7620"/>
                <wp:docPr id="1" name="Graphic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phic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0080" cy="6400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90" w:type="dxa"/>
          <w:shd w:val="clear" w:color="auto" w:fill="FF6600"/>
          <w:vAlign w:val="center"/>
        </w:tcPr>
        <w:p w14:paraId="5A248E92" w14:textId="383A668F" w:rsidR="00576892" w:rsidRPr="00576892" w:rsidRDefault="00010104" w:rsidP="00576892">
          <w:pPr>
            <w:tabs>
              <w:tab w:val="center" w:pos="4680"/>
              <w:tab w:val="right" w:pos="9360"/>
            </w:tabs>
            <w:spacing w:after="0"/>
            <w:rPr>
              <w:rFonts w:ascii="Corbel" w:eastAsia="Calibri" w:hAnsi="Corbel" w:cs="Times New Roman"/>
              <w:b/>
              <w:noProof/>
              <w:color w:val="FFFFFF" w:themeColor="background1"/>
              <w:sz w:val="44"/>
              <w:szCs w:val="24"/>
            </w:rPr>
          </w:pPr>
          <w:r w:rsidRPr="007177F7">
            <w:rPr>
              <w:rFonts w:ascii="Corbel" w:eastAsia="Calibri" w:hAnsi="Corbel" w:cs="Times New Roman"/>
              <w:b/>
              <w:noProof/>
              <w:color w:val="000000" w:themeColor="text1"/>
              <w:sz w:val="44"/>
              <w:szCs w:val="24"/>
            </w:rPr>
            <w:t>AIUB DSpace Publication Details</w:t>
          </w:r>
        </w:p>
      </w:tc>
    </w:tr>
  </w:tbl>
  <w:p w14:paraId="56A65A3E" w14:textId="77777777" w:rsidR="00C9238F" w:rsidRPr="00C9238F" w:rsidRDefault="00C9238F" w:rsidP="00576892">
    <w:pPr>
      <w:pStyle w:val="NoSpac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02594"/>
    <w:multiLevelType w:val="multilevel"/>
    <w:tmpl w:val="B396F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5F04A9"/>
    <w:multiLevelType w:val="multilevel"/>
    <w:tmpl w:val="94202E82"/>
    <w:lvl w:ilvl="0">
      <w:start w:val="1"/>
      <w:numFmt w:val="decimal"/>
      <w:suff w:val="space"/>
      <w:lvlText w:val="Chapter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1C9B2DBC"/>
    <w:multiLevelType w:val="multilevel"/>
    <w:tmpl w:val="12C6BD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3" w15:restartNumberingAfterBreak="0">
    <w:nsid w:val="1F467E80"/>
    <w:multiLevelType w:val="multilevel"/>
    <w:tmpl w:val="C954417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ascii="Calibri" w:hAnsi="Calibri" w:hint="default"/>
        <w:color w:val="A6A6A6" w:themeColor="background1" w:themeShade="A6"/>
        <w:sz w:val="54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ascii="Calibri" w:hAnsi="Calibri" w:hint="default"/>
        <w:color w:val="FFFFFF" w:themeColor="background1"/>
        <w:sz w:val="40"/>
      </w:rPr>
    </w:lvl>
    <w:lvl w:ilvl="2">
      <w:start w:val="1"/>
      <w:numFmt w:val="decimal"/>
      <w:suff w:val="space"/>
      <w:lvlText w:val="%3.%2"/>
      <w:lvlJc w:val="left"/>
      <w:pPr>
        <w:ind w:left="360" w:hanging="360"/>
      </w:pPr>
      <w:rPr>
        <w:rFonts w:ascii="Calibri" w:hAnsi="Calibri" w:hint="default"/>
        <w:b w:val="0"/>
        <w:i w:val="0"/>
        <w:color w:val="694A77"/>
        <w:sz w:val="27"/>
      </w:rPr>
    </w:lvl>
    <w:lvl w:ilvl="3">
      <w:start w:val="1"/>
      <w:numFmt w:val="decimal"/>
      <w:lvlText w:val="%4."/>
      <w:lvlJc w:val="left"/>
      <w:pPr>
        <w:ind w:left="0" w:firstLine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hint="default"/>
      </w:rPr>
    </w:lvl>
  </w:abstractNum>
  <w:abstractNum w:abstractNumId="4" w15:restartNumberingAfterBreak="0">
    <w:nsid w:val="22F25166"/>
    <w:multiLevelType w:val="multilevel"/>
    <w:tmpl w:val="F3D4D53A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5" w15:restartNumberingAfterBreak="0">
    <w:nsid w:val="2E7320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F494A10"/>
    <w:multiLevelType w:val="multilevel"/>
    <w:tmpl w:val="9416AEE2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14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14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14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A92381A"/>
    <w:multiLevelType w:val="multilevel"/>
    <w:tmpl w:val="5B46DE06"/>
    <w:lvl w:ilvl="0">
      <w:start w:val="1"/>
      <w:numFmt w:val="decimal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440"/>
      </w:pPr>
      <w:rPr>
        <w:rFonts w:hint="default"/>
      </w:rPr>
    </w:lvl>
  </w:abstractNum>
  <w:abstractNum w:abstractNumId="8" w15:restartNumberingAfterBreak="0">
    <w:nsid w:val="3CD736A9"/>
    <w:multiLevelType w:val="hybridMultilevel"/>
    <w:tmpl w:val="7F9E40B2"/>
    <w:lvl w:ilvl="0" w:tplc="55D89DD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DA39EA"/>
    <w:multiLevelType w:val="multilevel"/>
    <w:tmpl w:val="4502D284"/>
    <w:lvl w:ilvl="0">
      <w:start w:val="1"/>
      <w:numFmt w:val="upperLetter"/>
      <w:lvlText w:val="Appendix %1"/>
      <w:lvlJc w:val="left"/>
      <w:pPr>
        <w:ind w:left="720" w:hanging="720"/>
      </w:pPr>
      <w:rPr>
        <w:rFonts w:ascii="Calibri" w:hAnsi="Calibri" w:hint="default"/>
        <w:b/>
        <w:bCs w:val="0"/>
        <w:i w:val="0"/>
        <w:iCs w:val="0"/>
        <w:caps w:val="0"/>
        <w:strike w:val="0"/>
        <w:dstrike w:val="0"/>
        <w:vanish w:val="0"/>
        <w:color w:val="A6A6A6" w:themeColor="background1" w:themeShade="A6"/>
        <w:spacing w:val="0"/>
        <w:kern w:val="0"/>
        <w:position w:val="0"/>
        <w:sz w:val="5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0" w15:restartNumberingAfterBreak="0">
    <w:nsid w:val="3F417264"/>
    <w:multiLevelType w:val="multilevel"/>
    <w:tmpl w:val="AD3EB96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color w:val="FFFFFF" w:themeColor="background1"/>
      </w:rPr>
    </w:lvl>
    <w:lvl w:ilvl="2">
      <w:start w:val="1"/>
      <w:numFmt w:val="decimal"/>
      <w:suff w:val="space"/>
      <w:lvlText w:val="%1.%2.%3"/>
      <w:lvlJc w:val="left"/>
      <w:pPr>
        <w:ind w:left="360" w:firstLine="0"/>
      </w:pPr>
      <w:rPr>
        <w:rFonts w:hint="default"/>
        <w:color w:val="694A77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hint="default"/>
      </w:rPr>
    </w:lvl>
  </w:abstractNum>
  <w:abstractNum w:abstractNumId="11" w15:restartNumberingAfterBreak="0">
    <w:nsid w:val="450C11A6"/>
    <w:multiLevelType w:val="multilevel"/>
    <w:tmpl w:val="4FDC023C"/>
    <w:lvl w:ilvl="0">
      <w:start w:val="1"/>
      <w:numFmt w:val="decimal"/>
      <w:isLgl/>
      <w:lvlText w:val="%1."/>
      <w:lvlJc w:val="left"/>
      <w:pPr>
        <w:ind w:left="360" w:hanging="360"/>
      </w:pPr>
      <w:rPr>
        <w:rFonts w:ascii="Calibri" w:hAnsi="Calibri" w:hint="default"/>
        <w:color w:val="694A77"/>
      </w:rPr>
    </w:lvl>
    <w:lvl w:ilvl="1">
      <w:start w:val="1"/>
      <w:numFmt w:val="decimal"/>
      <w:lvlRestart w:val="0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12" w15:restartNumberingAfterBreak="0">
    <w:nsid w:val="46031A62"/>
    <w:multiLevelType w:val="hybridMultilevel"/>
    <w:tmpl w:val="435EC6D6"/>
    <w:lvl w:ilvl="0" w:tplc="B8DA0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247022"/>
    <w:multiLevelType w:val="multilevel"/>
    <w:tmpl w:val="400A361E"/>
    <w:lvl w:ilvl="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pStyle w:val="ListBullet2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4" w15:restartNumberingAfterBreak="0">
    <w:nsid w:val="48E40A21"/>
    <w:multiLevelType w:val="multilevel"/>
    <w:tmpl w:val="0A165832"/>
    <w:lvl w:ilvl="0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ListNumber2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5" w15:restartNumberingAfterBreak="0">
    <w:nsid w:val="4BE43FD4"/>
    <w:multiLevelType w:val="hybridMultilevel"/>
    <w:tmpl w:val="0968208E"/>
    <w:lvl w:ilvl="0" w:tplc="AB6A85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1D4913"/>
    <w:multiLevelType w:val="hybridMultilevel"/>
    <w:tmpl w:val="F976AB8C"/>
    <w:lvl w:ilvl="0" w:tplc="339A1B1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C2D0536C">
      <w:start w:val="1"/>
      <w:numFmt w:val="decimal"/>
      <w:pStyle w:val="NumberedList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DF7B0E"/>
    <w:multiLevelType w:val="multilevel"/>
    <w:tmpl w:val="4BBE41AE"/>
    <w:lvl w:ilvl="0">
      <w:start w:val="1"/>
      <w:numFmt w:val="decimal"/>
      <w:lvlText w:val="Chapter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6B475408"/>
    <w:multiLevelType w:val="multilevel"/>
    <w:tmpl w:val="DA187C88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lvlRestart w:val="0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6C247C33"/>
    <w:multiLevelType w:val="hybridMultilevel"/>
    <w:tmpl w:val="29CCFE44"/>
    <w:lvl w:ilvl="0" w:tplc="D04687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E614CB7"/>
    <w:multiLevelType w:val="multilevel"/>
    <w:tmpl w:val="B96E5C3A"/>
    <w:lvl w:ilvl="0">
      <w:start w:val="5"/>
      <w:numFmt w:val="decimal"/>
      <w:lvlText w:val="%1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ascii="Calibri" w:eastAsia="Calibri" w:hAnsi="Calibri" w:cs="Calibri" w:hint="default"/>
        <w:b/>
        <w:bCs/>
        <w:color w:val="694A77"/>
        <w:spacing w:val="-3"/>
        <w:w w:val="100"/>
        <w:sz w:val="32"/>
        <w:szCs w:val="32"/>
      </w:rPr>
    </w:lvl>
    <w:lvl w:ilvl="2">
      <w:numFmt w:val="bullet"/>
      <w:lvlText w:val="•"/>
      <w:lvlJc w:val="left"/>
      <w:pPr>
        <w:ind w:left="1068" w:hanging="228"/>
      </w:pPr>
      <w:rPr>
        <w:rFonts w:ascii="Calibri" w:eastAsia="Calibri" w:hAnsi="Calibri" w:cs="Calibri" w:hint="default"/>
        <w:color w:val="231F20"/>
        <w:spacing w:val="-5"/>
        <w:w w:val="97"/>
        <w:sz w:val="24"/>
        <w:szCs w:val="24"/>
      </w:rPr>
    </w:lvl>
    <w:lvl w:ilvl="3">
      <w:numFmt w:val="bullet"/>
      <w:lvlText w:val="•"/>
      <w:lvlJc w:val="left"/>
      <w:pPr>
        <w:ind w:left="2655" w:hanging="228"/>
      </w:pPr>
      <w:rPr>
        <w:rFonts w:hint="default"/>
      </w:rPr>
    </w:lvl>
    <w:lvl w:ilvl="4">
      <w:numFmt w:val="bullet"/>
      <w:lvlText w:val="•"/>
      <w:lvlJc w:val="left"/>
      <w:pPr>
        <w:ind w:left="3750" w:hanging="228"/>
      </w:pPr>
      <w:rPr>
        <w:rFonts w:hint="default"/>
      </w:rPr>
    </w:lvl>
    <w:lvl w:ilvl="5">
      <w:numFmt w:val="bullet"/>
      <w:lvlText w:val="•"/>
      <w:lvlJc w:val="left"/>
      <w:pPr>
        <w:ind w:left="4845" w:hanging="228"/>
      </w:pPr>
      <w:rPr>
        <w:rFonts w:hint="default"/>
      </w:rPr>
    </w:lvl>
    <w:lvl w:ilvl="6">
      <w:numFmt w:val="bullet"/>
      <w:lvlText w:val="•"/>
      <w:lvlJc w:val="left"/>
      <w:pPr>
        <w:ind w:left="5940" w:hanging="228"/>
      </w:pPr>
      <w:rPr>
        <w:rFonts w:hint="default"/>
      </w:rPr>
    </w:lvl>
    <w:lvl w:ilvl="7">
      <w:numFmt w:val="bullet"/>
      <w:lvlText w:val="•"/>
      <w:lvlJc w:val="left"/>
      <w:pPr>
        <w:ind w:left="7035" w:hanging="228"/>
      </w:pPr>
      <w:rPr>
        <w:rFonts w:hint="default"/>
      </w:rPr>
    </w:lvl>
    <w:lvl w:ilvl="8">
      <w:numFmt w:val="bullet"/>
      <w:lvlText w:val="•"/>
      <w:lvlJc w:val="left"/>
      <w:pPr>
        <w:ind w:left="8130" w:hanging="228"/>
      </w:pPr>
      <w:rPr>
        <w:rFonts w:hint="default"/>
      </w:rPr>
    </w:lvl>
  </w:abstractNum>
  <w:abstractNum w:abstractNumId="21" w15:restartNumberingAfterBreak="0">
    <w:nsid w:val="7B2B6BB1"/>
    <w:multiLevelType w:val="multilevel"/>
    <w:tmpl w:val="8BB4E9DE"/>
    <w:lvl w:ilvl="0">
      <w:start w:val="7"/>
      <w:numFmt w:val="decimal"/>
      <w:suff w:val="space"/>
      <w:lvlText w:val="Chapter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657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2" w15:restartNumberingAfterBreak="0">
    <w:nsid w:val="7D9464C8"/>
    <w:multiLevelType w:val="multilevel"/>
    <w:tmpl w:val="91AAA1E8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w w:val="99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num w:numId="1" w16cid:durableId="351541030">
    <w:abstractNumId w:val="12"/>
  </w:num>
  <w:num w:numId="2" w16cid:durableId="1865437396">
    <w:abstractNumId w:val="8"/>
  </w:num>
  <w:num w:numId="3" w16cid:durableId="319508768">
    <w:abstractNumId w:val="16"/>
  </w:num>
  <w:num w:numId="4" w16cid:durableId="1699618785">
    <w:abstractNumId w:val="13"/>
  </w:num>
  <w:num w:numId="5" w16cid:durableId="1974097197">
    <w:abstractNumId w:val="14"/>
  </w:num>
  <w:num w:numId="6" w16cid:durableId="46690392">
    <w:abstractNumId w:val="20"/>
  </w:num>
  <w:num w:numId="7" w16cid:durableId="10571775">
    <w:abstractNumId w:val="7"/>
  </w:num>
  <w:num w:numId="8" w16cid:durableId="1577789793">
    <w:abstractNumId w:val="11"/>
  </w:num>
  <w:num w:numId="9" w16cid:durableId="851143941">
    <w:abstractNumId w:val="18"/>
  </w:num>
  <w:num w:numId="10" w16cid:durableId="1645349730">
    <w:abstractNumId w:val="2"/>
  </w:num>
  <w:num w:numId="11" w16cid:durableId="549997675">
    <w:abstractNumId w:val="6"/>
  </w:num>
  <w:num w:numId="12" w16cid:durableId="661861040">
    <w:abstractNumId w:val="1"/>
  </w:num>
  <w:num w:numId="13" w16cid:durableId="880216292">
    <w:abstractNumId w:val="3"/>
  </w:num>
  <w:num w:numId="14" w16cid:durableId="23024671">
    <w:abstractNumId w:val="10"/>
  </w:num>
  <w:num w:numId="15" w16cid:durableId="478885854">
    <w:abstractNumId w:val="9"/>
  </w:num>
  <w:num w:numId="16" w16cid:durableId="1931770515">
    <w:abstractNumId w:val="17"/>
  </w:num>
  <w:num w:numId="17" w16cid:durableId="1288707189">
    <w:abstractNumId w:val="4"/>
  </w:num>
  <w:num w:numId="18" w16cid:durableId="405032335">
    <w:abstractNumId w:val="22"/>
  </w:num>
  <w:num w:numId="19" w16cid:durableId="1751195114">
    <w:abstractNumId w:val="19"/>
  </w:num>
  <w:num w:numId="20" w16cid:durableId="1532838426">
    <w:abstractNumId w:val="15"/>
  </w:num>
  <w:num w:numId="21" w16cid:durableId="1198274621">
    <w:abstractNumId w:val="21"/>
  </w:num>
  <w:num w:numId="22" w16cid:durableId="250815530">
    <w:abstractNumId w:val="5"/>
  </w:num>
  <w:num w:numId="23" w16cid:durableId="1969704704">
    <w:abstractNumId w:val="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EwNrUwMjYzNjQ0MTdW0lEKTi0uzszPAykwrQUAxcFWPSwAAAA="/>
  </w:docVars>
  <w:rsids>
    <w:rsidRoot w:val="00010104"/>
    <w:rsid w:val="00003212"/>
    <w:rsid w:val="00010104"/>
    <w:rsid w:val="00015ADA"/>
    <w:rsid w:val="0002242F"/>
    <w:rsid w:val="00023CF5"/>
    <w:rsid w:val="00047BAF"/>
    <w:rsid w:val="00052382"/>
    <w:rsid w:val="00052D0C"/>
    <w:rsid w:val="000604F5"/>
    <w:rsid w:val="0006276F"/>
    <w:rsid w:val="00063E39"/>
    <w:rsid w:val="0006568A"/>
    <w:rsid w:val="00065A07"/>
    <w:rsid w:val="00067E3E"/>
    <w:rsid w:val="00076D26"/>
    <w:rsid w:val="00076F0F"/>
    <w:rsid w:val="00080CB4"/>
    <w:rsid w:val="00084253"/>
    <w:rsid w:val="00084702"/>
    <w:rsid w:val="000868E4"/>
    <w:rsid w:val="000903A0"/>
    <w:rsid w:val="00091CC8"/>
    <w:rsid w:val="000A3A92"/>
    <w:rsid w:val="000A49BB"/>
    <w:rsid w:val="000B26A5"/>
    <w:rsid w:val="000C3726"/>
    <w:rsid w:val="000D049D"/>
    <w:rsid w:val="000D0A38"/>
    <w:rsid w:val="000D1F49"/>
    <w:rsid w:val="000D68B9"/>
    <w:rsid w:val="000E1D8A"/>
    <w:rsid w:val="00110BAB"/>
    <w:rsid w:val="00113952"/>
    <w:rsid w:val="00143FA9"/>
    <w:rsid w:val="00144A0C"/>
    <w:rsid w:val="0014673A"/>
    <w:rsid w:val="001626AC"/>
    <w:rsid w:val="001671AE"/>
    <w:rsid w:val="001674CC"/>
    <w:rsid w:val="001727CA"/>
    <w:rsid w:val="00175762"/>
    <w:rsid w:val="001901D1"/>
    <w:rsid w:val="00190352"/>
    <w:rsid w:val="001957DA"/>
    <w:rsid w:val="001979C9"/>
    <w:rsid w:val="00197CA2"/>
    <w:rsid w:val="001A109D"/>
    <w:rsid w:val="001A6DB8"/>
    <w:rsid w:val="001C1302"/>
    <w:rsid w:val="001D1367"/>
    <w:rsid w:val="001D18EF"/>
    <w:rsid w:val="001D3049"/>
    <w:rsid w:val="001D4EE4"/>
    <w:rsid w:val="001D5C61"/>
    <w:rsid w:val="001E4FCB"/>
    <w:rsid w:val="001F2FE5"/>
    <w:rsid w:val="001F363C"/>
    <w:rsid w:val="001F5CF8"/>
    <w:rsid w:val="002013A6"/>
    <w:rsid w:val="00201961"/>
    <w:rsid w:val="002027DD"/>
    <w:rsid w:val="0020377B"/>
    <w:rsid w:val="002175D4"/>
    <w:rsid w:val="00225DE0"/>
    <w:rsid w:val="00235196"/>
    <w:rsid w:val="0024705F"/>
    <w:rsid w:val="00251006"/>
    <w:rsid w:val="00257185"/>
    <w:rsid w:val="00264CF8"/>
    <w:rsid w:val="00270CA4"/>
    <w:rsid w:val="00281C1A"/>
    <w:rsid w:val="00281DCC"/>
    <w:rsid w:val="0028400E"/>
    <w:rsid w:val="00292715"/>
    <w:rsid w:val="00296E80"/>
    <w:rsid w:val="002A4041"/>
    <w:rsid w:val="002B68E4"/>
    <w:rsid w:val="002C2DE1"/>
    <w:rsid w:val="002C56E6"/>
    <w:rsid w:val="002D0793"/>
    <w:rsid w:val="002D3238"/>
    <w:rsid w:val="002D67E8"/>
    <w:rsid w:val="002E458B"/>
    <w:rsid w:val="002E7C2C"/>
    <w:rsid w:val="002F6F88"/>
    <w:rsid w:val="00302D88"/>
    <w:rsid w:val="00326D66"/>
    <w:rsid w:val="00346749"/>
    <w:rsid w:val="003475E1"/>
    <w:rsid w:val="00354F54"/>
    <w:rsid w:val="00357CE9"/>
    <w:rsid w:val="00361E11"/>
    <w:rsid w:val="00365499"/>
    <w:rsid w:val="0036700A"/>
    <w:rsid w:val="00367932"/>
    <w:rsid w:val="00381DDB"/>
    <w:rsid w:val="00383BD1"/>
    <w:rsid w:val="00384CB2"/>
    <w:rsid w:val="003A221D"/>
    <w:rsid w:val="003A74C0"/>
    <w:rsid w:val="003C129B"/>
    <w:rsid w:val="003C4192"/>
    <w:rsid w:val="003D3922"/>
    <w:rsid w:val="003D703E"/>
    <w:rsid w:val="003E6224"/>
    <w:rsid w:val="003F0847"/>
    <w:rsid w:val="003F705D"/>
    <w:rsid w:val="0040090B"/>
    <w:rsid w:val="00403897"/>
    <w:rsid w:val="00413EEF"/>
    <w:rsid w:val="00420F1A"/>
    <w:rsid w:val="00421017"/>
    <w:rsid w:val="00422147"/>
    <w:rsid w:val="00424047"/>
    <w:rsid w:val="004251F0"/>
    <w:rsid w:val="004319DD"/>
    <w:rsid w:val="00432CFC"/>
    <w:rsid w:val="0044598C"/>
    <w:rsid w:val="00445BF2"/>
    <w:rsid w:val="004550B9"/>
    <w:rsid w:val="00455CCD"/>
    <w:rsid w:val="00456EDC"/>
    <w:rsid w:val="00457B05"/>
    <w:rsid w:val="0046302A"/>
    <w:rsid w:val="004658A9"/>
    <w:rsid w:val="00470A3F"/>
    <w:rsid w:val="0047402B"/>
    <w:rsid w:val="00474A15"/>
    <w:rsid w:val="00476C61"/>
    <w:rsid w:val="00484FC5"/>
    <w:rsid w:val="00487D2D"/>
    <w:rsid w:val="004978AB"/>
    <w:rsid w:val="004A15EA"/>
    <w:rsid w:val="004B096A"/>
    <w:rsid w:val="004B721C"/>
    <w:rsid w:val="004C062C"/>
    <w:rsid w:val="004C5573"/>
    <w:rsid w:val="004D5D62"/>
    <w:rsid w:val="004D7609"/>
    <w:rsid w:val="004E2E48"/>
    <w:rsid w:val="004E3845"/>
    <w:rsid w:val="004E5717"/>
    <w:rsid w:val="004E7004"/>
    <w:rsid w:val="004F6C04"/>
    <w:rsid w:val="004F76A2"/>
    <w:rsid w:val="005112D0"/>
    <w:rsid w:val="00512B05"/>
    <w:rsid w:val="00516D60"/>
    <w:rsid w:val="00522B79"/>
    <w:rsid w:val="00530F43"/>
    <w:rsid w:val="00541FF2"/>
    <w:rsid w:val="00546F4A"/>
    <w:rsid w:val="005504D3"/>
    <w:rsid w:val="00553C73"/>
    <w:rsid w:val="005562CB"/>
    <w:rsid w:val="005670C0"/>
    <w:rsid w:val="00576892"/>
    <w:rsid w:val="00577E06"/>
    <w:rsid w:val="005808D9"/>
    <w:rsid w:val="005855D9"/>
    <w:rsid w:val="00585E3C"/>
    <w:rsid w:val="005A322B"/>
    <w:rsid w:val="005A3BF7"/>
    <w:rsid w:val="005B15DC"/>
    <w:rsid w:val="005B3FC3"/>
    <w:rsid w:val="005C2C4C"/>
    <w:rsid w:val="005D6C4F"/>
    <w:rsid w:val="005E19AD"/>
    <w:rsid w:val="005E605C"/>
    <w:rsid w:val="005F2035"/>
    <w:rsid w:val="005F66BA"/>
    <w:rsid w:val="005F7990"/>
    <w:rsid w:val="00621AF5"/>
    <w:rsid w:val="00622CEC"/>
    <w:rsid w:val="00623181"/>
    <w:rsid w:val="00627B66"/>
    <w:rsid w:val="006314FC"/>
    <w:rsid w:val="00636A9E"/>
    <w:rsid w:val="0063739C"/>
    <w:rsid w:val="006576A4"/>
    <w:rsid w:val="00663067"/>
    <w:rsid w:val="006633C4"/>
    <w:rsid w:val="00664BE6"/>
    <w:rsid w:val="00680451"/>
    <w:rsid w:val="006A2FF9"/>
    <w:rsid w:val="006A3DD4"/>
    <w:rsid w:val="006B67E6"/>
    <w:rsid w:val="006C2711"/>
    <w:rsid w:val="006C594C"/>
    <w:rsid w:val="006D3589"/>
    <w:rsid w:val="006E7145"/>
    <w:rsid w:val="006F387F"/>
    <w:rsid w:val="007043B8"/>
    <w:rsid w:val="0071206E"/>
    <w:rsid w:val="007177F7"/>
    <w:rsid w:val="00731CCF"/>
    <w:rsid w:val="007370FC"/>
    <w:rsid w:val="0075100D"/>
    <w:rsid w:val="00761453"/>
    <w:rsid w:val="0076671A"/>
    <w:rsid w:val="00770F25"/>
    <w:rsid w:val="007711F5"/>
    <w:rsid w:val="00774C74"/>
    <w:rsid w:val="00783934"/>
    <w:rsid w:val="007870BD"/>
    <w:rsid w:val="0078748D"/>
    <w:rsid w:val="0079403B"/>
    <w:rsid w:val="007A17C1"/>
    <w:rsid w:val="007A35A8"/>
    <w:rsid w:val="007A682B"/>
    <w:rsid w:val="007B0A85"/>
    <w:rsid w:val="007C2B0A"/>
    <w:rsid w:val="007C6A52"/>
    <w:rsid w:val="007D0048"/>
    <w:rsid w:val="007D229A"/>
    <w:rsid w:val="007D3755"/>
    <w:rsid w:val="007E232B"/>
    <w:rsid w:val="007E2FF0"/>
    <w:rsid w:val="007E3108"/>
    <w:rsid w:val="007E4956"/>
    <w:rsid w:val="007F1DE5"/>
    <w:rsid w:val="00817AF2"/>
    <w:rsid w:val="0082043E"/>
    <w:rsid w:val="0083208F"/>
    <w:rsid w:val="008357C7"/>
    <w:rsid w:val="008452E5"/>
    <w:rsid w:val="00852B20"/>
    <w:rsid w:val="00875BD4"/>
    <w:rsid w:val="00882E49"/>
    <w:rsid w:val="00887812"/>
    <w:rsid w:val="008917B6"/>
    <w:rsid w:val="008948F9"/>
    <w:rsid w:val="00897670"/>
    <w:rsid w:val="00897BDF"/>
    <w:rsid w:val="008A2F1C"/>
    <w:rsid w:val="008B0E32"/>
    <w:rsid w:val="008B3FE5"/>
    <w:rsid w:val="008B6E9A"/>
    <w:rsid w:val="008C20AA"/>
    <w:rsid w:val="008E203A"/>
    <w:rsid w:val="008E35A5"/>
    <w:rsid w:val="00906B8E"/>
    <w:rsid w:val="0091229C"/>
    <w:rsid w:val="00917AB9"/>
    <w:rsid w:val="00920221"/>
    <w:rsid w:val="009207E0"/>
    <w:rsid w:val="00940E73"/>
    <w:rsid w:val="0094226E"/>
    <w:rsid w:val="00944BF7"/>
    <w:rsid w:val="009609ED"/>
    <w:rsid w:val="00961DCA"/>
    <w:rsid w:val="00972F21"/>
    <w:rsid w:val="00972FA7"/>
    <w:rsid w:val="00973158"/>
    <w:rsid w:val="00973A85"/>
    <w:rsid w:val="0098597D"/>
    <w:rsid w:val="009860DF"/>
    <w:rsid w:val="009A089C"/>
    <w:rsid w:val="009A0E07"/>
    <w:rsid w:val="009D53BF"/>
    <w:rsid w:val="009E2D94"/>
    <w:rsid w:val="009E3183"/>
    <w:rsid w:val="009F619A"/>
    <w:rsid w:val="009F6DDE"/>
    <w:rsid w:val="009F6F44"/>
    <w:rsid w:val="009F77CA"/>
    <w:rsid w:val="009F7883"/>
    <w:rsid w:val="00A10192"/>
    <w:rsid w:val="00A101E7"/>
    <w:rsid w:val="00A1613A"/>
    <w:rsid w:val="00A25B4B"/>
    <w:rsid w:val="00A25EC9"/>
    <w:rsid w:val="00A34812"/>
    <w:rsid w:val="00A370A8"/>
    <w:rsid w:val="00A45089"/>
    <w:rsid w:val="00A46507"/>
    <w:rsid w:val="00A519A9"/>
    <w:rsid w:val="00A5334E"/>
    <w:rsid w:val="00A57E21"/>
    <w:rsid w:val="00A647D0"/>
    <w:rsid w:val="00A65690"/>
    <w:rsid w:val="00A82043"/>
    <w:rsid w:val="00A82A33"/>
    <w:rsid w:val="00A95259"/>
    <w:rsid w:val="00AA2A0A"/>
    <w:rsid w:val="00AA6CEB"/>
    <w:rsid w:val="00AB3DA8"/>
    <w:rsid w:val="00AC0940"/>
    <w:rsid w:val="00AC3790"/>
    <w:rsid w:val="00AD0AE8"/>
    <w:rsid w:val="00AD48A7"/>
    <w:rsid w:val="00AE4A05"/>
    <w:rsid w:val="00AF00BB"/>
    <w:rsid w:val="00AF452E"/>
    <w:rsid w:val="00AF4799"/>
    <w:rsid w:val="00AF6BFE"/>
    <w:rsid w:val="00B0211B"/>
    <w:rsid w:val="00B10554"/>
    <w:rsid w:val="00B176D5"/>
    <w:rsid w:val="00B22905"/>
    <w:rsid w:val="00B33EA0"/>
    <w:rsid w:val="00B43996"/>
    <w:rsid w:val="00B63D86"/>
    <w:rsid w:val="00BA1450"/>
    <w:rsid w:val="00BA4C93"/>
    <w:rsid w:val="00BB2B66"/>
    <w:rsid w:val="00BB3072"/>
    <w:rsid w:val="00BC6682"/>
    <w:rsid w:val="00BD1695"/>
    <w:rsid w:val="00BD452C"/>
    <w:rsid w:val="00BD4753"/>
    <w:rsid w:val="00BD5CB1"/>
    <w:rsid w:val="00BD638A"/>
    <w:rsid w:val="00BE0461"/>
    <w:rsid w:val="00BE2DE5"/>
    <w:rsid w:val="00BE62EE"/>
    <w:rsid w:val="00BF44BA"/>
    <w:rsid w:val="00BF6111"/>
    <w:rsid w:val="00C003BA"/>
    <w:rsid w:val="00C02068"/>
    <w:rsid w:val="00C045B7"/>
    <w:rsid w:val="00C26236"/>
    <w:rsid w:val="00C273B0"/>
    <w:rsid w:val="00C30953"/>
    <w:rsid w:val="00C32742"/>
    <w:rsid w:val="00C333A6"/>
    <w:rsid w:val="00C46878"/>
    <w:rsid w:val="00C55599"/>
    <w:rsid w:val="00C55855"/>
    <w:rsid w:val="00C618A9"/>
    <w:rsid w:val="00C71107"/>
    <w:rsid w:val="00C8426C"/>
    <w:rsid w:val="00C85CFA"/>
    <w:rsid w:val="00C878B4"/>
    <w:rsid w:val="00C9238F"/>
    <w:rsid w:val="00C96307"/>
    <w:rsid w:val="00CA11FD"/>
    <w:rsid w:val="00CB4A51"/>
    <w:rsid w:val="00CD4532"/>
    <w:rsid w:val="00CD47B0"/>
    <w:rsid w:val="00CE2DAE"/>
    <w:rsid w:val="00CE2FC4"/>
    <w:rsid w:val="00CE6104"/>
    <w:rsid w:val="00CE7918"/>
    <w:rsid w:val="00CF1B34"/>
    <w:rsid w:val="00CF31EE"/>
    <w:rsid w:val="00CF4D4D"/>
    <w:rsid w:val="00D008C7"/>
    <w:rsid w:val="00D03AC6"/>
    <w:rsid w:val="00D135E5"/>
    <w:rsid w:val="00D16163"/>
    <w:rsid w:val="00D1650D"/>
    <w:rsid w:val="00D16DAC"/>
    <w:rsid w:val="00D31E76"/>
    <w:rsid w:val="00D422F5"/>
    <w:rsid w:val="00D42B76"/>
    <w:rsid w:val="00D44F82"/>
    <w:rsid w:val="00D45E13"/>
    <w:rsid w:val="00D55143"/>
    <w:rsid w:val="00D72D90"/>
    <w:rsid w:val="00D84096"/>
    <w:rsid w:val="00D95F65"/>
    <w:rsid w:val="00DA633E"/>
    <w:rsid w:val="00DA770C"/>
    <w:rsid w:val="00DB3FAD"/>
    <w:rsid w:val="00DB4878"/>
    <w:rsid w:val="00DB51F9"/>
    <w:rsid w:val="00DE1CCE"/>
    <w:rsid w:val="00DE2886"/>
    <w:rsid w:val="00DF217E"/>
    <w:rsid w:val="00DF4FD8"/>
    <w:rsid w:val="00DF7CC8"/>
    <w:rsid w:val="00E00438"/>
    <w:rsid w:val="00E05873"/>
    <w:rsid w:val="00E1080D"/>
    <w:rsid w:val="00E10F48"/>
    <w:rsid w:val="00E16844"/>
    <w:rsid w:val="00E20CAF"/>
    <w:rsid w:val="00E225F2"/>
    <w:rsid w:val="00E47E6F"/>
    <w:rsid w:val="00E506F6"/>
    <w:rsid w:val="00E61C09"/>
    <w:rsid w:val="00E63539"/>
    <w:rsid w:val="00E76554"/>
    <w:rsid w:val="00E82578"/>
    <w:rsid w:val="00EA68D1"/>
    <w:rsid w:val="00EB2B35"/>
    <w:rsid w:val="00EB3B58"/>
    <w:rsid w:val="00EC2F5D"/>
    <w:rsid w:val="00EC366C"/>
    <w:rsid w:val="00EC3C59"/>
    <w:rsid w:val="00EC7359"/>
    <w:rsid w:val="00EE3054"/>
    <w:rsid w:val="00EE49B3"/>
    <w:rsid w:val="00EE5DA1"/>
    <w:rsid w:val="00F00606"/>
    <w:rsid w:val="00F01256"/>
    <w:rsid w:val="00F0506D"/>
    <w:rsid w:val="00F077D1"/>
    <w:rsid w:val="00F12266"/>
    <w:rsid w:val="00F24B5D"/>
    <w:rsid w:val="00F3058C"/>
    <w:rsid w:val="00F41DDE"/>
    <w:rsid w:val="00F47C07"/>
    <w:rsid w:val="00F50024"/>
    <w:rsid w:val="00F51FA7"/>
    <w:rsid w:val="00F5511E"/>
    <w:rsid w:val="00F6558E"/>
    <w:rsid w:val="00F70D7A"/>
    <w:rsid w:val="00F838A6"/>
    <w:rsid w:val="00F931ED"/>
    <w:rsid w:val="00FA22EF"/>
    <w:rsid w:val="00FA4D25"/>
    <w:rsid w:val="00FB24C1"/>
    <w:rsid w:val="00FB73AF"/>
    <w:rsid w:val="00FC1864"/>
    <w:rsid w:val="00FC7475"/>
    <w:rsid w:val="00FD48D9"/>
    <w:rsid w:val="00FD4B8A"/>
    <w:rsid w:val="00FD67F0"/>
    <w:rsid w:val="00FE78A0"/>
    <w:rsid w:val="00FF0243"/>
    <w:rsid w:val="00FF64C8"/>
    <w:rsid w:val="00FF6CA1"/>
    <w:rsid w:val="00FF7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876392"/>
  <w15:chartTrackingRefBased/>
  <w15:docId w15:val="{894980C0-5F3A-4361-85CC-833B504DC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8"/>
        <w:szCs w:val="28"/>
        <w:lang w:val="en-US" w:eastAsia="en-US" w:bidi="ar-SA"/>
      </w:rPr>
    </w:rPrDefault>
    <w:pPrDefault>
      <w:pPr>
        <w:spacing w:after="200" w:line="271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qFormat="1"/>
    <w:lsdException w:name="heading 5" w:semiHidden="1" w:uiPriority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03212"/>
  </w:style>
  <w:style w:type="paragraph" w:styleId="Heading1">
    <w:name w:val="heading 1"/>
    <w:basedOn w:val="Normal"/>
    <w:link w:val="Heading1Char"/>
    <w:uiPriority w:val="1"/>
    <w:semiHidden/>
    <w:qFormat/>
    <w:rsid w:val="00CD4532"/>
    <w:pPr>
      <w:tabs>
        <w:tab w:val="left" w:pos="2520"/>
        <w:tab w:val="left" w:pos="3360"/>
      </w:tabs>
      <w:spacing w:before="111" w:after="560"/>
      <w:outlineLvl w:val="0"/>
    </w:pPr>
    <w:rPr>
      <w:b/>
      <w:color w:val="4BACC6"/>
      <w:sz w:val="52"/>
    </w:rPr>
  </w:style>
  <w:style w:type="paragraph" w:styleId="Heading2">
    <w:name w:val="heading 2"/>
    <w:basedOn w:val="Normal"/>
    <w:link w:val="Heading2Char"/>
    <w:uiPriority w:val="1"/>
    <w:semiHidden/>
    <w:qFormat/>
    <w:rsid w:val="00CD4532"/>
    <w:pPr>
      <w:keepNext/>
      <w:tabs>
        <w:tab w:val="left" w:pos="720"/>
        <w:tab w:val="left" w:pos="1199"/>
      </w:tabs>
      <w:spacing w:before="360" w:after="240"/>
      <w:outlineLvl w:val="1"/>
    </w:pPr>
    <w:rPr>
      <w:b/>
      <w:bCs/>
      <w:color w:val="694A77"/>
      <w:sz w:val="32"/>
      <w:szCs w:val="32"/>
      <w:lang w:eastAsia="zh-CN"/>
    </w:rPr>
  </w:style>
  <w:style w:type="paragraph" w:styleId="Heading3">
    <w:name w:val="heading 3"/>
    <w:basedOn w:val="Normal"/>
    <w:next w:val="Normal"/>
    <w:link w:val="Heading3Char"/>
    <w:uiPriority w:val="1"/>
    <w:semiHidden/>
    <w:qFormat/>
    <w:rsid w:val="00CD4532"/>
    <w:pPr>
      <w:keepNext/>
      <w:tabs>
        <w:tab w:val="left" w:pos="900"/>
        <w:tab w:val="left" w:pos="1560"/>
      </w:tabs>
      <w:spacing w:before="360" w:after="240"/>
      <w:outlineLvl w:val="2"/>
    </w:pPr>
    <w:rPr>
      <w:b/>
      <w:bCs/>
      <w:color w:val="694A77"/>
      <w:szCs w:val="27"/>
    </w:rPr>
  </w:style>
  <w:style w:type="paragraph" w:styleId="Heading4">
    <w:name w:val="heading 4"/>
    <w:basedOn w:val="Normal"/>
    <w:link w:val="Heading4Char"/>
    <w:uiPriority w:val="9"/>
    <w:semiHidden/>
    <w:qFormat/>
    <w:rsid w:val="000D1F49"/>
    <w:pPr>
      <w:spacing w:before="184"/>
      <w:outlineLvl w:val="3"/>
    </w:pPr>
    <w:rPr>
      <w:b/>
      <w:sz w:val="25"/>
      <w:szCs w:val="25"/>
    </w:rPr>
  </w:style>
  <w:style w:type="paragraph" w:styleId="Heading5">
    <w:name w:val="heading 5"/>
    <w:basedOn w:val="Heading2"/>
    <w:link w:val="Heading5Char"/>
    <w:uiPriority w:val="1"/>
    <w:semiHidden/>
    <w:qFormat/>
    <w:rsid w:val="000D1F49"/>
    <w:pPr>
      <w:numPr>
        <w:ilvl w:val="4"/>
      </w:numPr>
      <w:spacing w:before="120"/>
      <w:outlineLvl w:val="4"/>
    </w:pPr>
    <w:rPr>
      <w:caps/>
      <w:color w:val="4BACC6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0D1F49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375F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0D1F49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375F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0D1F4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0D1F4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semiHidden/>
    <w:rsid w:val="00576892"/>
    <w:rPr>
      <w:b/>
      <w:color w:val="4BACC6"/>
      <w:sz w:val="52"/>
    </w:rPr>
  </w:style>
  <w:style w:type="character" w:customStyle="1" w:styleId="Hashtag1">
    <w:name w:val="Hashtag1"/>
    <w:basedOn w:val="DefaultParagraphFont"/>
    <w:uiPriority w:val="99"/>
    <w:semiHidden/>
    <w:rsid w:val="00CD4532"/>
    <w:rPr>
      <w:color w:val="2B579A"/>
      <w:shd w:val="clear" w:color="auto" w:fill="E6E6E6"/>
    </w:rPr>
  </w:style>
  <w:style w:type="paragraph" w:customStyle="1" w:styleId="NumberedList">
    <w:name w:val="Numbered List"/>
    <w:basedOn w:val="Normal"/>
    <w:semiHidden/>
    <w:qFormat/>
    <w:rsid w:val="00CD4532"/>
    <w:pPr>
      <w:numPr>
        <w:ilvl w:val="6"/>
        <w:numId w:val="3"/>
      </w:numPr>
      <w:contextualSpacing/>
    </w:pPr>
    <w:rPr>
      <w:b/>
      <w:bCs/>
    </w:rPr>
  </w:style>
  <w:style w:type="paragraph" w:customStyle="1" w:styleId="Default">
    <w:name w:val="Default"/>
    <w:rsid w:val="0008425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Heading2Char">
    <w:name w:val="Heading 2 Char"/>
    <w:basedOn w:val="DefaultParagraphFont"/>
    <w:link w:val="Heading2"/>
    <w:uiPriority w:val="1"/>
    <w:semiHidden/>
    <w:rsid w:val="00576892"/>
    <w:rPr>
      <w:b/>
      <w:bCs/>
      <w:color w:val="694A77"/>
      <w:sz w:val="32"/>
      <w:szCs w:val="32"/>
      <w:lang w:eastAsia="zh-CN"/>
    </w:rPr>
  </w:style>
  <w:style w:type="paragraph" w:styleId="NormalIndent">
    <w:name w:val="Normal Indent"/>
    <w:basedOn w:val="Normal"/>
    <w:uiPriority w:val="99"/>
    <w:rsid w:val="000D1F49"/>
    <w:pPr>
      <w:spacing w:before="120"/>
      <w:ind w:left="720"/>
    </w:pPr>
  </w:style>
  <w:style w:type="character" w:customStyle="1" w:styleId="Heading3Char">
    <w:name w:val="Heading 3 Char"/>
    <w:basedOn w:val="DefaultParagraphFont"/>
    <w:link w:val="Heading3"/>
    <w:uiPriority w:val="1"/>
    <w:semiHidden/>
    <w:rsid w:val="00576892"/>
    <w:rPr>
      <w:b/>
      <w:bCs/>
      <w:color w:val="694A77"/>
      <w:szCs w:val="27"/>
    </w:rPr>
  </w:style>
  <w:style w:type="paragraph" w:styleId="TOC1">
    <w:name w:val="toc 1"/>
    <w:basedOn w:val="Normal"/>
    <w:next w:val="Normal"/>
    <w:autoRedefine/>
    <w:uiPriority w:val="39"/>
    <w:semiHidden/>
    <w:qFormat/>
    <w:rsid w:val="000D1F49"/>
    <w:pPr>
      <w:tabs>
        <w:tab w:val="left" w:pos="1260"/>
        <w:tab w:val="left" w:pos="1440"/>
        <w:tab w:val="right" w:leader="dot" w:pos="9830"/>
      </w:tabs>
    </w:pPr>
    <w:rPr>
      <w:b/>
      <w:noProof/>
      <w:color w:val="694A77"/>
      <w:szCs w:val="18"/>
    </w:rPr>
  </w:style>
  <w:style w:type="paragraph" w:styleId="FootnoteText">
    <w:name w:val="footnote text"/>
    <w:basedOn w:val="Normal"/>
    <w:link w:val="FootnoteTextChar"/>
    <w:uiPriority w:val="99"/>
    <w:semiHidden/>
    <w:rsid w:val="000D1F49"/>
    <w:pPr>
      <w:spacing w:before="120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76892"/>
    <w:rPr>
      <w:sz w:val="18"/>
      <w:szCs w:val="20"/>
    </w:rPr>
  </w:style>
  <w:style w:type="paragraph" w:styleId="ListBullet">
    <w:name w:val="List Bullet"/>
    <w:basedOn w:val="Normal"/>
    <w:uiPriority w:val="99"/>
    <w:semiHidden/>
    <w:rsid w:val="000D1F49"/>
    <w:pPr>
      <w:numPr>
        <w:numId w:val="4"/>
      </w:numPr>
      <w:tabs>
        <w:tab w:val="left" w:pos="720"/>
      </w:tabs>
      <w:spacing w:before="120"/>
    </w:pPr>
  </w:style>
  <w:style w:type="paragraph" w:styleId="CommentText">
    <w:name w:val="annotation text"/>
    <w:basedOn w:val="Normal"/>
    <w:link w:val="CommentTextChar"/>
    <w:uiPriority w:val="99"/>
    <w:semiHidden/>
    <w:rsid w:val="000D1F49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4532"/>
    <w:rPr>
      <w:szCs w:val="24"/>
    </w:rPr>
  </w:style>
  <w:style w:type="paragraph" w:styleId="Header">
    <w:name w:val="header"/>
    <w:basedOn w:val="Normal"/>
    <w:link w:val="HeaderChar"/>
    <w:uiPriority w:val="99"/>
    <w:unhideWhenUsed/>
    <w:rsid w:val="00AF6BFE"/>
    <w:pPr>
      <w:tabs>
        <w:tab w:val="center" w:pos="4680"/>
        <w:tab w:val="right" w:pos="9360"/>
      </w:tabs>
      <w:spacing w:after="0"/>
    </w:pPr>
    <w:rPr>
      <w:rFonts w:asciiTheme="majorHAnsi" w:eastAsia="Calibri" w:hAnsiTheme="majorHAnsi" w:cs="Times New Roman"/>
      <w:b/>
      <w:noProof/>
      <w:color w:val="FFFFFF" w:themeColor="background1"/>
      <w:sz w:val="4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AF6BFE"/>
    <w:rPr>
      <w:rFonts w:asciiTheme="majorHAnsi" w:eastAsia="Calibri" w:hAnsiTheme="majorHAnsi" w:cs="Times New Roman"/>
      <w:b/>
      <w:noProof/>
      <w:color w:val="FFFFFF" w:themeColor="background1"/>
      <w:sz w:val="44"/>
      <w:szCs w:val="24"/>
    </w:rPr>
  </w:style>
  <w:style w:type="paragraph" w:styleId="Footer">
    <w:name w:val="footer"/>
    <w:basedOn w:val="Normal"/>
    <w:link w:val="FooterChar"/>
    <w:uiPriority w:val="99"/>
    <w:rsid w:val="00C26236"/>
    <w:pPr>
      <w:tabs>
        <w:tab w:val="center" w:pos="4680"/>
        <w:tab w:val="right" w:pos="9810"/>
      </w:tabs>
      <w:spacing w:after="0" w:line="240" w:lineRule="auto"/>
    </w:pPr>
    <w:rPr>
      <w:sz w:val="18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C26236"/>
    <w:rPr>
      <w:sz w:val="18"/>
      <w:szCs w:val="24"/>
    </w:rPr>
  </w:style>
  <w:style w:type="character" w:styleId="FootnoteReference">
    <w:name w:val="footnote reference"/>
    <w:basedOn w:val="DefaultParagraphFont"/>
    <w:uiPriority w:val="99"/>
    <w:semiHidden/>
    <w:rsid w:val="000D1F4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rsid w:val="000D1F49"/>
    <w:rPr>
      <w:sz w:val="18"/>
      <w:szCs w:val="18"/>
    </w:rPr>
  </w:style>
  <w:style w:type="paragraph" w:styleId="ListNumber">
    <w:name w:val="List Number"/>
    <w:basedOn w:val="Normal"/>
    <w:uiPriority w:val="99"/>
    <w:semiHidden/>
    <w:rsid w:val="000D1F49"/>
    <w:pPr>
      <w:numPr>
        <w:numId w:val="5"/>
      </w:numPr>
      <w:spacing w:before="120"/>
    </w:pPr>
  </w:style>
  <w:style w:type="character" w:styleId="Hyperlink">
    <w:name w:val="Hyperlink"/>
    <w:basedOn w:val="DefaultParagraphFont"/>
    <w:uiPriority w:val="99"/>
    <w:semiHidden/>
    <w:rsid w:val="000D1F49"/>
    <w:rPr>
      <w:color w:val="BF678E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1F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1F49"/>
    <w:rPr>
      <w:rFonts w:ascii="Calibri" w:eastAsia="Calibri" w:hAnsi="Calibri" w:cs="Calibri"/>
      <w:b/>
      <w:bCs/>
      <w:sz w:val="22"/>
      <w:szCs w:val="24"/>
    </w:rPr>
  </w:style>
  <w:style w:type="paragraph" w:styleId="NoSpacing">
    <w:name w:val="No Spacing"/>
    <w:uiPriority w:val="1"/>
    <w:qFormat/>
    <w:rsid w:val="00AF6BFE"/>
    <w:pPr>
      <w:widowControl w:val="0"/>
      <w:autoSpaceDE w:val="0"/>
      <w:autoSpaceDN w:val="0"/>
      <w:spacing w:after="0" w:line="240" w:lineRule="auto"/>
    </w:pPr>
    <w:rPr>
      <w:rFonts w:eastAsia="Calibri" w:cs="Calibri"/>
      <w:sz w:val="18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0D1F4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5768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Bullet2">
    <w:name w:val="List Bullet 2"/>
    <w:basedOn w:val="Normal"/>
    <w:uiPriority w:val="99"/>
    <w:semiHidden/>
    <w:rsid w:val="000D1F49"/>
    <w:pPr>
      <w:numPr>
        <w:ilvl w:val="1"/>
        <w:numId w:val="4"/>
      </w:numPr>
      <w:spacing w:before="120"/>
    </w:pPr>
  </w:style>
  <w:style w:type="table" w:customStyle="1" w:styleId="FigureTable">
    <w:name w:val="Figure Table"/>
    <w:basedOn w:val="TableNormal"/>
    <w:uiPriority w:val="99"/>
    <w:rsid w:val="000D1F49"/>
    <w:tblPr/>
    <w:trPr>
      <w:cantSplit/>
    </w:trPr>
  </w:style>
  <w:style w:type="character" w:customStyle="1" w:styleId="Heading4Char">
    <w:name w:val="Heading 4 Char"/>
    <w:basedOn w:val="DefaultParagraphFont"/>
    <w:link w:val="Heading4"/>
    <w:uiPriority w:val="9"/>
    <w:semiHidden/>
    <w:rsid w:val="00576892"/>
    <w:rPr>
      <w:b/>
      <w:sz w:val="25"/>
      <w:szCs w:val="25"/>
    </w:rPr>
  </w:style>
  <w:style w:type="character" w:customStyle="1" w:styleId="Heading5Char">
    <w:name w:val="Heading 5 Char"/>
    <w:basedOn w:val="Heading2Char"/>
    <w:link w:val="Heading5"/>
    <w:uiPriority w:val="1"/>
    <w:semiHidden/>
    <w:rsid w:val="00576892"/>
    <w:rPr>
      <w:b/>
      <w:bCs/>
      <w:caps/>
      <w:color w:val="4BACC6"/>
      <w:sz w:val="32"/>
      <w:szCs w:val="32"/>
      <w:lang w:eastAsia="zh-C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6892"/>
    <w:rPr>
      <w:rFonts w:asciiTheme="majorHAnsi" w:eastAsiaTheme="majorEastAsia" w:hAnsiTheme="majorHAnsi" w:cstheme="majorBidi"/>
      <w:color w:val="00375F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6892"/>
    <w:rPr>
      <w:rFonts w:asciiTheme="majorHAnsi" w:eastAsiaTheme="majorEastAsia" w:hAnsiTheme="majorHAnsi" w:cstheme="majorBidi"/>
      <w:i/>
      <w:iCs/>
      <w:color w:val="00375F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689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689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C2">
    <w:name w:val="toc 2"/>
    <w:basedOn w:val="Normal"/>
    <w:next w:val="Normal"/>
    <w:autoRedefine/>
    <w:uiPriority w:val="39"/>
    <w:semiHidden/>
    <w:rsid w:val="000D1F49"/>
    <w:pPr>
      <w:tabs>
        <w:tab w:val="left" w:pos="900"/>
        <w:tab w:val="right" w:leader="dot" w:pos="9830"/>
      </w:tabs>
      <w:spacing w:before="80"/>
      <w:ind w:left="907" w:right="576" w:hanging="547"/>
    </w:pPr>
    <w:rPr>
      <w:noProof/>
      <w:color w:val="000000" w:themeColor="text1"/>
    </w:rPr>
  </w:style>
  <w:style w:type="paragraph" w:styleId="TOC3">
    <w:name w:val="toc 3"/>
    <w:basedOn w:val="Normal"/>
    <w:next w:val="Normal"/>
    <w:autoRedefine/>
    <w:uiPriority w:val="39"/>
    <w:semiHidden/>
    <w:rsid w:val="000D1F49"/>
    <w:pPr>
      <w:keepNext/>
      <w:tabs>
        <w:tab w:val="left" w:pos="1620"/>
        <w:tab w:val="right" w:leader="dot" w:pos="9830"/>
      </w:tabs>
      <w:spacing w:before="80"/>
      <w:ind w:left="900"/>
    </w:pPr>
    <w:rPr>
      <w:noProof/>
      <w:sz w:val="2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ableofFigures">
    <w:name w:val="table of figures"/>
    <w:basedOn w:val="Normal"/>
    <w:next w:val="Normal"/>
    <w:uiPriority w:val="99"/>
    <w:semiHidden/>
    <w:rsid w:val="000D1F49"/>
    <w:pPr>
      <w:tabs>
        <w:tab w:val="left" w:pos="1350"/>
        <w:tab w:val="right" w:leader="dot" w:pos="9825"/>
      </w:tabs>
      <w:spacing w:before="120"/>
      <w:ind w:left="1354" w:right="576" w:hanging="1354"/>
    </w:pPr>
    <w:rPr>
      <w:noProof/>
    </w:rPr>
  </w:style>
  <w:style w:type="paragraph" w:styleId="ListNumber2">
    <w:name w:val="List Number 2"/>
    <w:basedOn w:val="Normal"/>
    <w:uiPriority w:val="99"/>
    <w:semiHidden/>
    <w:rsid w:val="000D1F49"/>
    <w:pPr>
      <w:numPr>
        <w:ilvl w:val="1"/>
        <w:numId w:val="5"/>
      </w:numPr>
      <w:spacing w:before="120"/>
    </w:pPr>
  </w:style>
  <w:style w:type="character" w:styleId="FollowedHyperlink">
    <w:name w:val="FollowedHyperlink"/>
    <w:basedOn w:val="DefaultParagraphFont"/>
    <w:uiPriority w:val="99"/>
    <w:semiHidden/>
    <w:unhideWhenUsed/>
    <w:rsid w:val="000D1F49"/>
    <w:rPr>
      <w:color w:val="731F1C" w:themeColor="followedHyperlink"/>
      <w:u w:val="single"/>
    </w:rPr>
  </w:style>
  <w:style w:type="paragraph" w:styleId="NormalWeb">
    <w:name w:val="Normal (Web)"/>
    <w:basedOn w:val="Normal"/>
    <w:uiPriority w:val="99"/>
    <w:semiHidden/>
    <w:rsid w:val="000D1F4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character" w:styleId="BookTitle">
    <w:name w:val="Book Title"/>
    <w:basedOn w:val="DefaultParagraphFont"/>
    <w:uiPriority w:val="33"/>
    <w:semiHidden/>
    <w:rsid w:val="000D1F49"/>
    <w:rPr>
      <w:b/>
      <w:bCs/>
      <w:i/>
      <w:iCs/>
      <w:spacing w:val="5"/>
    </w:rPr>
  </w:style>
  <w:style w:type="paragraph" w:styleId="TOCHeading">
    <w:name w:val="TOC Heading"/>
    <w:basedOn w:val="Normal"/>
    <w:next w:val="Normal"/>
    <w:autoRedefine/>
    <w:uiPriority w:val="39"/>
    <w:semiHidden/>
    <w:qFormat/>
    <w:rsid w:val="00CD4532"/>
    <w:pPr>
      <w:widowControl w:val="0"/>
      <w:outlineLvl w:val="0"/>
    </w:pPr>
    <w:rPr>
      <w:rFonts w:ascii="Calibri" w:eastAsia="Calibri" w:hAnsi="Calibri" w:cs="Calibri"/>
      <w:b/>
      <w:bCs/>
      <w:color w:val="000000" w:themeColor="text1"/>
      <w:sz w:val="32"/>
      <w:szCs w:val="32"/>
      <w:lang w:eastAsia="zh-CN"/>
    </w:rPr>
  </w:style>
  <w:style w:type="paragraph" w:styleId="MacroText">
    <w:name w:val="macro"/>
    <w:link w:val="MacroTextChar"/>
    <w:uiPriority w:val="99"/>
    <w:semiHidden/>
    <w:rsid w:val="003F08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76892"/>
    <w:rPr>
      <w:rFonts w:ascii="Consolas" w:hAnsi="Consolas"/>
      <w:sz w:val="20"/>
      <w:szCs w:val="20"/>
    </w:rPr>
  </w:style>
  <w:style w:type="table" w:styleId="TableGrid">
    <w:name w:val="Table Grid"/>
    <w:basedOn w:val="TableNormal"/>
    <w:rsid w:val="00C923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76892"/>
    <w:rPr>
      <w:color w:val="808080"/>
    </w:rPr>
  </w:style>
  <w:style w:type="character" w:customStyle="1" w:styleId="UnresolvedMention1">
    <w:name w:val="Unresolved Mention1"/>
    <w:basedOn w:val="DefaultParagraphFont"/>
    <w:uiPriority w:val="99"/>
    <w:semiHidden/>
    <w:rsid w:val="00D31E76"/>
    <w:rPr>
      <w:color w:val="605E5C"/>
      <w:shd w:val="clear" w:color="auto" w:fill="E1DFDD"/>
    </w:rPr>
  </w:style>
  <w:style w:type="character" w:customStyle="1" w:styleId="markedcontent">
    <w:name w:val="markedcontent"/>
    <w:basedOn w:val="DefaultParagraphFont"/>
    <w:rsid w:val="009D53BF"/>
  </w:style>
  <w:style w:type="character" w:styleId="UnresolvedMention">
    <w:name w:val="Unresolved Mention"/>
    <w:basedOn w:val="DefaultParagraphFont"/>
    <w:uiPriority w:val="99"/>
    <w:semiHidden/>
    <w:unhideWhenUsed/>
    <w:rsid w:val="00B63D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90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3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r%20M%20Tanseer%20Ali\AppData\Roaming\Microsoft\Templates\Cash%20donation%20form.dotx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70C0"/>
      </a:accent1>
      <a:accent2>
        <a:srgbClr val="0F3955"/>
      </a:accent2>
      <a:accent3>
        <a:srgbClr val="BF678E"/>
      </a:accent3>
      <a:accent4>
        <a:srgbClr val="B2606E"/>
      </a:accent4>
      <a:accent5>
        <a:srgbClr val="731F1C"/>
      </a:accent5>
      <a:accent6>
        <a:srgbClr val="666666"/>
      </a:accent6>
      <a:hlink>
        <a:srgbClr val="BF678E"/>
      </a:hlink>
      <a:folHlink>
        <a:srgbClr val="731F1C"/>
      </a:folHlink>
    </a:clrScheme>
    <a:fontScheme name="Parent Teacher Forms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F214DE-AE57-4591-A9C2-7CB5C24B012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58D1831-A407-4E77-8F37-E1887455A7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57970E-D3DF-4A72-9BA1-E69ECEDDFB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4530B78-9613-418F-A22D-E8FB30B16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Cash donation form</Template>
  <TotalTime>19</TotalTime>
  <Pages>2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Muhibul Haque Bhuyan</dc:creator>
  <cp:keywords/>
  <dc:description/>
  <cp:lastModifiedBy>Prof. Dr. Muhibul Haque Bhuyan</cp:lastModifiedBy>
  <cp:revision>9</cp:revision>
  <dcterms:created xsi:type="dcterms:W3CDTF">2026-07-05T15:33:00Z</dcterms:created>
  <dcterms:modified xsi:type="dcterms:W3CDTF">2026-07-05T15:59:00Z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</Properties>
</file>