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192" w:type="pct"/>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0"/>
        <w:gridCol w:w="2815"/>
        <w:gridCol w:w="1821"/>
        <w:gridCol w:w="3283"/>
      </w:tblGrid>
      <w:tr w:rsidR="00211A65" w:rsidRPr="005E19AD" w14:paraId="75375A09" w14:textId="77777777" w:rsidTr="00281D66">
        <w:tc>
          <w:tcPr>
            <w:tcW w:w="926" w:type="pct"/>
            <w:vAlign w:val="center"/>
          </w:tcPr>
          <w:p w14:paraId="4952517F" w14:textId="77777777" w:rsidR="00211A65" w:rsidRPr="005E19AD" w:rsidRDefault="00211A65" w:rsidP="00281D66">
            <w:pPr>
              <w:spacing w:before="240"/>
              <w:rPr>
                <w:rFonts w:ascii="Times New Roman" w:hAnsi="Times New Roman" w:cs="Times New Roman"/>
              </w:rPr>
            </w:pPr>
            <w:r w:rsidRPr="000B26A5">
              <w:rPr>
                <w:rFonts w:ascii="Times New Roman" w:hAnsi="Times New Roman" w:cs="Times New Roman"/>
                <w:b/>
                <w:bCs/>
              </w:rPr>
              <w:t>Title:</w:t>
            </w:r>
          </w:p>
        </w:tc>
        <w:tc>
          <w:tcPr>
            <w:tcW w:w="4074" w:type="pct"/>
            <w:gridSpan w:val="3"/>
            <w:tcBorders>
              <w:bottom w:val="single" w:sz="4" w:space="0" w:color="auto"/>
            </w:tcBorders>
            <w:vAlign w:val="bottom"/>
          </w:tcPr>
          <w:p w14:paraId="760D3F03" w14:textId="2BC7442F" w:rsidR="00211A65" w:rsidRPr="00C333A6" w:rsidRDefault="00327ECE" w:rsidP="00281D66">
            <w:pPr>
              <w:spacing w:before="240"/>
              <w:rPr>
                <w:rFonts w:ascii="Times New Roman" w:hAnsi="Times New Roman" w:cs="Times New Roman"/>
              </w:rPr>
            </w:pPr>
            <w:r w:rsidRPr="00327ECE">
              <w:rPr>
                <w:rFonts w:ascii="Times New Roman" w:hAnsi="Times New Roman" w:cs="Times New Roman"/>
              </w:rPr>
              <w:t>A Flexible Mixed Mode Educational Structure for Modern Control Systems Lab Employing MATLAB/Simulink and Hardware-Based Experiments in Erratic Teaching-Learning Contexts</w:t>
            </w:r>
          </w:p>
        </w:tc>
      </w:tr>
      <w:tr w:rsidR="00211A65" w:rsidRPr="005E19AD" w14:paraId="12AE76F8" w14:textId="77777777" w:rsidTr="00281D66">
        <w:tc>
          <w:tcPr>
            <w:tcW w:w="926" w:type="pct"/>
            <w:vAlign w:val="center"/>
          </w:tcPr>
          <w:p w14:paraId="67860686" w14:textId="77777777" w:rsidR="00211A65" w:rsidRPr="005E19AD" w:rsidRDefault="00211A65" w:rsidP="00281D66">
            <w:pPr>
              <w:spacing w:before="240"/>
              <w:rPr>
                <w:rFonts w:ascii="Times New Roman" w:hAnsi="Times New Roman" w:cs="Times New Roman"/>
              </w:rPr>
            </w:pPr>
            <w:r w:rsidRPr="000B26A5">
              <w:rPr>
                <w:rFonts w:ascii="Times New Roman" w:hAnsi="Times New Roman" w:cs="Times New Roman"/>
                <w:b/>
                <w:bCs/>
              </w:rPr>
              <w:t>Author(s) Name:</w:t>
            </w:r>
          </w:p>
        </w:tc>
        <w:tc>
          <w:tcPr>
            <w:tcW w:w="4074" w:type="pct"/>
            <w:gridSpan w:val="3"/>
            <w:tcBorders>
              <w:bottom w:val="single" w:sz="4" w:space="0" w:color="auto"/>
            </w:tcBorders>
            <w:vAlign w:val="bottom"/>
          </w:tcPr>
          <w:p w14:paraId="1BB53B3E" w14:textId="2683EE38" w:rsidR="00211A65" w:rsidRPr="000C3726" w:rsidRDefault="00211A65" w:rsidP="00281D66">
            <w:pPr>
              <w:spacing w:before="240"/>
              <w:rPr>
                <w:rFonts w:ascii="Times New Roman" w:hAnsi="Times New Roman" w:cs="Times New Roman"/>
              </w:rPr>
            </w:pPr>
            <w:r w:rsidRPr="004F6C04">
              <w:rPr>
                <w:rFonts w:ascii="Times New Roman" w:hAnsi="Times New Roman" w:cs="Times New Roman"/>
              </w:rPr>
              <w:t>Muhibul Haque Bhuyan</w:t>
            </w:r>
            <w:r w:rsidR="008A5EEF">
              <w:rPr>
                <w:rFonts w:ascii="Times New Roman" w:hAnsi="Times New Roman" w:cs="Times New Roman"/>
              </w:rPr>
              <w:t xml:space="preserve">, </w:t>
            </w:r>
            <w:r w:rsidR="00550814" w:rsidRPr="00550814">
              <w:rPr>
                <w:rFonts w:ascii="Times New Roman" w:hAnsi="Times New Roman" w:cs="Times New Roman"/>
              </w:rPr>
              <w:t>Md. Sajid Hossain</w:t>
            </w:r>
          </w:p>
        </w:tc>
      </w:tr>
      <w:tr w:rsidR="00211A65" w:rsidRPr="005E19AD" w14:paraId="06630792" w14:textId="77777777" w:rsidTr="00281D66">
        <w:tc>
          <w:tcPr>
            <w:tcW w:w="926" w:type="pct"/>
            <w:vAlign w:val="center"/>
          </w:tcPr>
          <w:p w14:paraId="4A16B979"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Contact Email(s):</w:t>
            </w:r>
          </w:p>
        </w:tc>
        <w:tc>
          <w:tcPr>
            <w:tcW w:w="4074" w:type="pct"/>
            <w:gridSpan w:val="3"/>
            <w:tcBorders>
              <w:bottom w:val="single" w:sz="4" w:space="0" w:color="auto"/>
            </w:tcBorders>
            <w:vAlign w:val="bottom"/>
          </w:tcPr>
          <w:p w14:paraId="64D62555" w14:textId="77777777" w:rsidR="00211A65" w:rsidRPr="005E19AD" w:rsidRDefault="00211A65" w:rsidP="00281D66">
            <w:pPr>
              <w:spacing w:before="240"/>
              <w:rPr>
                <w:rFonts w:ascii="Times New Roman" w:hAnsi="Times New Roman" w:cs="Times New Roman"/>
              </w:rPr>
            </w:pPr>
            <w:r>
              <w:rPr>
                <w:rFonts w:ascii="Times New Roman" w:hAnsi="Times New Roman" w:cs="Times New Roman"/>
              </w:rPr>
              <w:t>muhibulhb</w:t>
            </w:r>
            <w:r w:rsidRPr="005E19AD">
              <w:rPr>
                <w:rFonts w:ascii="Times New Roman" w:hAnsi="Times New Roman" w:cs="Times New Roman"/>
              </w:rPr>
              <w:t>@aiub.edu</w:t>
            </w:r>
          </w:p>
        </w:tc>
      </w:tr>
      <w:tr w:rsidR="00211A65" w:rsidRPr="005E19AD" w14:paraId="4A3381CA" w14:textId="77777777" w:rsidTr="00281D66">
        <w:tc>
          <w:tcPr>
            <w:tcW w:w="926" w:type="pct"/>
            <w:vAlign w:val="center"/>
          </w:tcPr>
          <w:p w14:paraId="20262FC7"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Published Journal Name:</w:t>
            </w:r>
          </w:p>
        </w:tc>
        <w:tc>
          <w:tcPr>
            <w:tcW w:w="4074" w:type="pct"/>
            <w:gridSpan w:val="3"/>
            <w:tcBorders>
              <w:bottom w:val="single" w:sz="4" w:space="0" w:color="auto"/>
            </w:tcBorders>
            <w:vAlign w:val="bottom"/>
          </w:tcPr>
          <w:p w14:paraId="7403A08F" w14:textId="08729153" w:rsidR="00211A65" w:rsidRPr="005E19AD" w:rsidRDefault="00C65834" w:rsidP="00281D66">
            <w:pPr>
              <w:spacing w:before="240"/>
              <w:rPr>
                <w:rFonts w:ascii="Times New Roman" w:hAnsi="Times New Roman" w:cs="Times New Roman"/>
              </w:rPr>
            </w:pPr>
            <w:r w:rsidRPr="00C65834">
              <w:rPr>
                <w:rFonts w:ascii="Times New Roman" w:hAnsi="Times New Roman" w:cs="Times New Roman"/>
              </w:rPr>
              <w:t>International Conference on Educational Technology and Online Learning (ICETOL2026)</w:t>
            </w:r>
          </w:p>
        </w:tc>
      </w:tr>
      <w:tr w:rsidR="00211A65" w:rsidRPr="005E19AD" w14:paraId="4ABF9CB0" w14:textId="77777777" w:rsidTr="00281D66">
        <w:tc>
          <w:tcPr>
            <w:tcW w:w="926" w:type="pct"/>
            <w:vAlign w:val="center"/>
          </w:tcPr>
          <w:p w14:paraId="3506F554"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Type of Publication:</w:t>
            </w:r>
          </w:p>
        </w:tc>
        <w:tc>
          <w:tcPr>
            <w:tcW w:w="4074" w:type="pct"/>
            <w:gridSpan w:val="3"/>
            <w:tcBorders>
              <w:bottom w:val="single" w:sz="4" w:space="0" w:color="auto"/>
            </w:tcBorders>
            <w:vAlign w:val="bottom"/>
          </w:tcPr>
          <w:p w14:paraId="66FE7446" w14:textId="390662BF" w:rsidR="00211A65" w:rsidRPr="005E19AD" w:rsidRDefault="00C65834" w:rsidP="00281D66">
            <w:pPr>
              <w:spacing w:before="240"/>
              <w:rPr>
                <w:rFonts w:ascii="Times New Roman" w:hAnsi="Times New Roman" w:cs="Times New Roman"/>
              </w:rPr>
            </w:pPr>
            <w:r>
              <w:rPr>
                <w:rFonts w:ascii="Times New Roman" w:hAnsi="Times New Roman" w:cs="Times New Roman"/>
              </w:rPr>
              <w:t>Conference</w:t>
            </w:r>
          </w:p>
        </w:tc>
      </w:tr>
      <w:tr w:rsidR="00211A65" w:rsidRPr="005E19AD" w14:paraId="1F36503C" w14:textId="77777777" w:rsidTr="00281D66">
        <w:tc>
          <w:tcPr>
            <w:tcW w:w="926" w:type="pct"/>
            <w:vAlign w:val="center"/>
          </w:tcPr>
          <w:p w14:paraId="33EADE0F"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Volume:</w:t>
            </w:r>
          </w:p>
        </w:tc>
        <w:tc>
          <w:tcPr>
            <w:tcW w:w="1448" w:type="pct"/>
            <w:tcBorders>
              <w:bottom w:val="single" w:sz="4" w:space="0" w:color="auto"/>
            </w:tcBorders>
            <w:vAlign w:val="bottom"/>
          </w:tcPr>
          <w:p w14:paraId="5455C249" w14:textId="4B6EEF3F" w:rsidR="00211A65" w:rsidRPr="005E19AD" w:rsidRDefault="00C65834" w:rsidP="00281D66">
            <w:pPr>
              <w:spacing w:before="240"/>
              <w:rPr>
                <w:rFonts w:ascii="Times New Roman" w:hAnsi="Times New Roman" w:cs="Times New Roman"/>
              </w:rPr>
            </w:pPr>
            <w:r>
              <w:rPr>
                <w:rFonts w:ascii="Times New Roman" w:hAnsi="Times New Roman" w:cs="Times New Roman"/>
              </w:rPr>
              <w:t>6</w:t>
            </w:r>
          </w:p>
        </w:tc>
        <w:tc>
          <w:tcPr>
            <w:tcW w:w="937" w:type="pct"/>
            <w:vAlign w:val="bottom"/>
          </w:tcPr>
          <w:p w14:paraId="790B4661" w14:textId="77777777" w:rsidR="00211A65" w:rsidRPr="005E19AD" w:rsidRDefault="00211A65" w:rsidP="00281D66">
            <w:pPr>
              <w:rPr>
                <w:rFonts w:ascii="Times New Roman" w:hAnsi="Times New Roman" w:cs="Times New Roman"/>
              </w:rPr>
            </w:pPr>
            <w:r w:rsidRPr="005E19AD">
              <w:rPr>
                <w:rFonts w:ascii="Times New Roman" w:hAnsi="Times New Roman" w:cs="Times New Roman"/>
              </w:rPr>
              <w:t>Issue</w:t>
            </w:r>
          </w:p>
        </w:tc>
        <w:tc>
          <w:tcPr>
            <w:tcW w:w="1689" w:type="pct"/>
            <w:tcBorders>
              <w:bottom w:val="single" w:sz="4" w:space="0" w:color="auto"/>
            </w:tcBorders>
            <w:vAlign w:val="bottom"/>
          </w:tcPr>
          <w:p w14:paraId="4097EB9A" w14:textId="3085945E" w:rsidR="00211A65" w:rsidRPr="005E19AD" w:rsidRDefault="00C65834" w:rsidP="00281D66">
            <w:pPr>
              <w:spacing w:before="240"/>
              <w:rPr>
                <w:rFonts w:ascii="Times New Roman" w:hAnsi="Times New Roman" w:cs="Times New Roman"/>
              </w:rPr>
            </w:pPr>
            <w:r>
              <w:rPr>
                <w:rFonts w:ascii="Times New Roman" w:hAnsi="Times New Roman" w:cs="Times New Roman"/>
              </w:rPr>
              <w:t>-</w:t>
            </w:r>
          </w:p>
        </w:tc>
      </w:tr>
      <w:tr w:rsidR="00211A65" w:rsidRPr="005E19AD" w14:paraId="2B9B2CDB" w14:textId="77777777" w:rsidTr="00281D66">
        <w:tc>
          <w:tcPr>
            <w:tcW w:w="926" w:type="pct"/>
            <w:vAlign w:val="center"/>
          </w:tcPr>
          <w:p w14:paraId="01B0C6BF"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Publisher:</w:t>
            </w:r>
          </w:p>
        </w:tc>
        <w:tc>
          <w:tcPr>
            <w:tcW w:w="4074" w:type="pct"/>
            <w:gridSpan w:val="3"/>
            <w:tcBorders>
              <w:bottom w:val="single" w:sz="4" w:space="0" w:color="auto"/>
            </w:tcBorders>
            <w:vAlign w:val="bottom"/>
          </w:tcPr>
          <w:p w14:paraId="75C542A8" w14:textId="7E3E0C35" w:rsidR="00211A65" w:rsidRPr="005E19AD" w:rsidRDefault="00C65834" w:rsidP="00281D66">
            <w:pPr>
              <w:rPr>
                <w:rFonts w:ascii="Times New Roman" w:hAnsi="Times New Roman" w:cs="Times New Roman"/>
              </w:rPr>
            </w:pPr>
            <w:r>
              <w:rPr>
                <w:rFonts w:ascii="Times New Roman" w:hAnsi="Times New Roman" w:cs="Times New Roman"/>
              </w:rPr>
              <w:t>Constructor</w:t>
            </w:r>
            <w:r w:rsidR="00211A65" w:rsidRPr="00182CC8">
              <w:rPr>
                <w:rFonts w:ascii="Times New Roman" w:hAnsi="Times New Roman" w:cs="Times New Roman"/>
              </w:rPr>
              <w:t xml:space="preserve"> Universit</w:t>
            </w:r>
            <w:r>
              <w:rPr>
                <w:rFonts w:ascii="Times New Roman" w:hAnsi="Times New Roman" w:cs="Times New Roman"/>
              </w:rPr>
              <w:t>y, Bremen, Germany</w:t>
            </w:r>
          </w:p>
        </w:tc>
      </w:tr>
      <w:tr w:rsidR="00211A65" w:rsidRPr="005E19AD" w14:paraId="3162C54E" w14:textId="77777777" w:rsidTr="00281D66">
        <w:tc>
          <w:tcPr>
            <w:tcW w:w="926" w:type="pct"/>
            <w:vAlign w:val="center"/>
          </w:tcPr>
          <w:p w14:paraId="7B14A7D8"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Publication Date:</w:t>
            </w:r>
          </w:p>
        </w:tc>
        <w:tc>
          <w:tcPr>
            <w:tcW w:w="4074" w:type="pct"/>
            <w:gridSpan w:val="3"/>
            <w:tcBorders>
              <w:bottom w:val="single" w:sz="4" w:space="0" w:color="auto"/>
            </w:tcBorders>
            <w:vAlign w:val="bottom"/>
          </w:tcPr>
          <w:p w14:paraId="627804F3" w14:textId="321231A1" w:rsidR="00211A65" w:rsidRPr="005E19AD" w:rsidRDefault="00C65834" w:rsidP="00281D66">
            <w:pPr>
              <w:spacing w:before="240"/>
              <w:rPr>
                <w:rFonts w:ascii="Times New Roman" w:hAnsi="Times New Roman" w:cs="Times New Roman"/>
              </w:rPr>
            </w:pPr>
            <w:r>
              <w:rPr>
                <w:rFonts w:ascii="Times New Roman" w:hAnsi="Times New Roman" w:cs="Times New Roman"/>
              </w:rPr>
              <w:t>17</w:t>
            </w:r>
            <w:r w:rsidR="00211A65">
              <w:rPr>
                <w:rFonts w:ascii="Times New Roman" w:hAnsi="Times New Roman" w:cs="Times New Roman"/>
              </w:rPr>
              <w:t xml:space="preserve"> A</w:t>
            </w:r>
            <w:r>
              <w:rPr>
                <w:rFonts w:ascii="Times New Roman" w:hAnsi="Times New Roman" w:cs="Times New Roman"/>
              </w:rPr>
              <w:t>ugust</w:t>
            </w:r>
            <w:r w:rsidR="00211A65" w:rsidRPr="00E16844">
              <w:rPr>
                <w:rFonts w:ascii="Times New Roman" w:hAnsi="Times New Roman" w:cs="Times New Roman"/>
              </w:rPr>
              <w:t xml:space="preserve"> </w:t>
            </w:r>
            <w:r w:rsidR="00211A65">
              <w:rPr>
                <w:rFonts w:ascii="Times New Roman" w:hAnsi="Times New Roman" w:cs="Times New Roman"/>
              </w:rPr>
              <w:t>2026</w:t>
            </w:r>
          </w:p>
        </w:tc>
      </w:tr>
      <w:tr w:rsidR="00211A65" w:rsidRPr="005E19AD" w14:paraId="5A2367DF" w14:textId="77777777" w:rsidTr="00281D66">
        <w:tc>
          <w:tcPr>
            <w:tcW w:w="926" w:type="pct"/>
            <w:vAlign w:val="center"/>
          </w:tcPr>
          <w:p w14:paraId="353811CF"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ISSN:</w:t>
            </w:r>
          </w:p>
        </w:tc>
        <w:tc>
          <w:tcPr>
            <w:tcW w:w="4074" w:type="pct"/>
            <w:gridSpan w:val="3"/>
            <w:tcBorders>
              <w:bottom w:val="single" w:sz="4" w:space="0" w:color="auto"/>
            </w:tcBorders>
            <w:vAlign w:val="bottom"/>
          </w:tcPr>
          <w:p w14:paraId="43100F2F" w14:textId="3F7BF152" w:rsidR="00211A65" w:rsidRPr="005E19AD" w:rsidRDefault="00C65834" w:rsidP="00281D66">
            <w:pPr>
              <w:spacing w:before="240"/>
              <w:rPr>
                <w:rFonts w:ascii="Times New Roman" w:hAnsi="Times New Roman" w:cs="Times New Roman"/>
              </w:rPr>
            </w:pPr>
            <w:r>
              <w:rPr>
                <w:rFonts w:ascii="Times New Roman" w:hAnsi="Times New Roman" w:cs="Times New Roman"/>
              </w:rPr>
              <w:t>-</w:t>
            </w:r>
          </w:p>
        </w:tc>
      </w:tr>
      <w:tr w:rsidR="00211A65" w:rsidRPr="005E19AD" w14:paraId="61E97E5C" w14:textId="77777777" w:rsidTr="00281D66">
        <w:tc>
          <w:tcPr>
            <w:tcW w:w="926" w:type="pct"/>
            <w:vAlign w:val="center"/>
          </w:tcPr>
          <w:p w14:paraId="1B54C223"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DOI:</w:t>
            </w:r>
          </w:p>
        </w:tc>
        <w:tc>
          <w:tcPr>
            <w:tcW w:w="4074" w:type="pct"/>
            <w:gridSpan w:val="3"/>
            <w:tcBorders>
              <w:bottom w:val="single" w:sz="4" w:space="0" w:color="auto"/>
            </w:tcBorders>
            <w:vAlign w:val="bottom"/>
          </w:tcPr>
          <w:p w14:paraId="1DA87050" w14:textId="56D2A0DE" w:rsidR="00211A65" w:rsidRPr="00C333A6" w:rsidRDefault="00C65834" w:rsidP="00281D66">
            <w:pPr>
              <w:spacing w:before="240"/>
              <w:rPr>
                <w:rFonts w:ascii="Times New Roman" w:hAnsi="Times New Roman" w:cs="Times New Roman"/>
              </w:rPr>
            </w:pPr>
            <w:r>
              <w:rPr>
                <w:rFonts w:ascii="Times New Roman" w:hAnsi="Times New Roman" w:cs="Times New Roman"/>
              </w:rPr>
              <w:t>-</w:t>
            </w:r>
          </w:p>
        </w:tc>
      </w:tr>
      <w:tr w:rsidR="00211A65" w:rsidRPr="005E19AD" w14:paraId="3D8A9EFF" w14:textId="77777777" w:rsidTr="00281D66">
        <w:tc>
          <w:tcPr>
            <w:tcW w:w="926" w:type="pct"/>
            <w:vAlign w:val="center"/>
          </w:tcPr>
          <w:p w14:paraId="55A16C55"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URL:</w:t>
            </w:r>
          </w:p>
        </w:tc>
        <w:tc>
          <w:tcPr>
            <w:tcW w:w="4074" w:type="pct"/>
            <w:gridSpan w:val="3"/>
            <w:tcBorders>
              <w:bottom w:val="single" w:sz="4" w:space="0" w:color="auto"/>
            </w:tcBorders>
            <w:vAlign w:val="bottom"/>
          </w:tcPr>
          <w:p w14:paraId="2CC5DBB6" w14:textId="17EDF32D" w:rsidR="00211A65" w:rsidRPr="005E19AD" w:rsidRDefault="00C65834" w:rsidP="00281D66">
            <w:pPr>
              <w:spacing w:before="240"/>
              <w:rPr>
                <w:rFonts w:ascii="Times New Roman" w:hAnsi="Times New Roman" w:cs="Times New Roman"/>
              </w:rPr>
            </w:pPr>
            <w:r w:rsidRPr="00C65834">
              <w:rPr>
                <w:rFonts w:ascii="Times New Roman" w:hAnsi="Times New Roman" w:cs="Times New Roman"/>
              </w:rPr>
              <w:t>https://www.icetol.com/</w:t>
            </w:r>
          </w:p>
        </w:tc>
      </w:tr>
      <w:tr w:rsidR="00211A65" w:rsidRPr="005E19AD" w14:paraId="54025332" w14:textId="77777777" w:rsidTr="00281D66">
        <w:tc>
          <w:tcPr>
            <w:tcW w:w="926" w:type="pct"/>
            <w:vAlign w:val="center"/>
          </w:tcPr>
          <w:p w14:paraId="0A027A3A"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Other Related Info.:</w:t>
            </w:r>
          </w:p>
        </w:tc>
        <w:tc>
          <w:tcPr>
            <w:tcW w:w="4074" w:type="pct"/>
            <w:gridSpan w:val="3"/>
            <w:tcBorders>
              <w:bottom w:val="single" w:sz="4" w:space="0" w:color="auto"/>
            </w:tcBorders>
            <w:vAlign w:val="bottom"/>
          </w:tcPr>
          <w:p w14:paraId="1C17B187" w14:textId="3B356BA0" w:rsidR="00211A65" w:rsidRPr="005E19AD" w:rsidRDefault="00C65834" w:rsidP="00281D66">
            <w:pPr>
              <w:spacing w:before="240"/>
              <w:rPr>
                <w:rFonts w:ascii="Times New Roman" w:hAnsi="Times New Roman" w:cs="Times New Roman"/>
              </w:rPr>
            </w:pPr>
            <w:r>
              <w:rPr>
                <w:rFonts w:ascii="Times New Roman" w:hAnsi="Times New Roman" w:cs="Times New Roman"/>
              </w:rPr>
              <w:t>AIUB collaborated with this online conference.</w:t>
            </w:r>
          </w:p>
        </w:tc>
      </w:tr>
      <w:tr w:rsidR="00211A65" w:rsidRPr="005E19AD" w14:paraId="11AC2EC1" w14:textId="77777777" w:rsidTr="00281D66">
        <w:trPr>
          <w:trHeight w:val="54"/>
        </w:trPr>
        <w:tc>
          <w:tcPr>
            <w:tcW w:w="5000" w:type="pct"/>
            <w:gridSpan w:val="4"/>
            <w:vAlign w:val="bottom"/>
          </w:tcPr>
          <w:p w14:paraId="783E861E" w14:textId="77777777" w:rsidR="00211A65" w:rsidRPr="005E19AD" w:rsidRDefault="00211A65" w:rsidP="00281D66">
            <w:pPr>
              <w:rPr>
                <w:rFonts w:ascii="Times New Roman" w:hAnsi="Times New Roman" w:cs="Times New Roman"/>
                <w:b/>
                <w:sz w:val="8"/>
              </w:rPr>
            </w:pPr>
          </w:p>
        </w:tc>
      </w:tr>
    </w:tbl>
    <w:p w14:paraId="158A4D5A" w14:textId="77777777" w:rsidR="00211A65" w:rsidRPr="005E19AD" w:rsidRDefault="00211A65" w:rsidP="00211A65">
      <w:pPr>
        <w:rPr>
          <w:rFonts w:ascii="Times New Roman" w:hAnsi="Times New Roman" w:cs="Times New Roman"/>
        </w:rPr>
      </w:pPr>
      <w:r w:rsidRPr="005E19AD">
        <w:rPr>
          <w:rFonts w:ascii="Times New Roman" w:hAnsi="Times New Roman" w:cs="Times New Roman"/>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4950"/>
      </w:tblGrid>
      <w:tr w:rsidR="00211A65" w:rsidRPr="005E19AD" w14:paraId="09696953" w14:textId="77777777" w:rsidTr="00281D66">
        <w:tc>
          <w:tcPr>
            <w:tcW w:w="2356" w:type="pct"/>
            <w:tcBorders>
              <w:bottom w:val="single" w:sz="4" w:space="0" w:color="auto"/>
            </w:tcBorders>
            <w:vAlign w:val="bottom"/>
          </w:tcPr>
          <w:p w14:paraId="75C621C0"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lastRenderedPageBreak/>
              <w:t>Abstract:</w:t>
            </w:r>
          </w:p>
        </w:tc>
        <w:tc>
          <w:tcPr>
            <w:tcW w:w="2644" w:type="pct"/>
            <w:tcBorders>
              <w:bottom w:val="single" w:sz="4" w:space="0" w:color="auto"/>
            </w:tcBorders>
            <w:vAlign w:val="bottom"/>
          </w:tcPr>
          <w:p w14:paraId="4D09BB76" w14:textId="77777777" w:rsidR="00211A65" w:rsidRPr="005E19AD" w:rsidRDefault="00211A65" w:rsidP="00281D66">
            <w:pPr>
              <w:spacing w:before="240"/>
              <w:rPr>
                <w:rFonts w:ascii="Times New Roman" w:hAnsi="Times New Roman" w:cs="Times New Roman"/>
              </w:rPr>
            </w:pPr>
          </w:p>
        </w:tc>
      </w:tr>
      <w:tr w:rsidR="00211A65" w:rsidRPr="005E19AD" w14:paraId="17B4D335" w14:textId="77777777" w:rsidTr="00281D66">
        <w:trPr>
          <w:trHeight w:val="576"/>
        </w:trPr>
        <w:tc>
          <w:tcPr>
            <w:tcW w:w="5000" w:type="pct"/>
            <w:gridSpan w:val="2"/>
            <w:tcBorders>
              <w:top w:val="single" w:sz="4" w:space="0" w:color="auto"/>
              <w:left w:val="single" w:sz="4" w:space="0" w:color="auto"/>
              <w:bottom w:val="single" w:sz="4" w:space="0" w:color="auto"/>
              <w:right w:val="single" w:sz="4" w:space="0" w:color="auto"/>
            </w:tcBorders>
            <w:vAlign w:val="bottom"/>
          </w:tcPr>
          <w:p w14:paraId="2BFA4542" w14:textId="77777777" w:rsidR="00211A65" w:rsidRPr="005504D3" w:rsidRDefault="00211A65" w:rsidP="00281D66">
            <w:pPr>
              <w:rPr>
                <w:rFonts w:ascii="Times New Roman" w:hAnsi="Times New Roman" w:cs="Times New Roman"/>
              </w:rPr>
            </w:pPr>
          </w:p>
          <w:p w14:paraId="3B3FBFFB" w14:textId="0922A369" w:rsidR="00211A65" w:rsidRPr="005E19AD" w:rsidRDefault="00211A65" w:rsidP="00281D66">
            <w:pPr>
              <w:rPr>
                <w:rFonts w:ascii="Times New Roman" w:hAnsi="Times New Roman" w:cs="Times New Roman"/>
              </w:rPr>
            </w:pPr>
            <w:r w:rsidRPr="005504D3">
              <w:rPr>
                <w:rFonts w:ascii="Times New Roman" w:hAnsi="Times New Roman" w:cs="Times New Roman"/>
              </w:rPr>
              <w:t>Abstract—</w:t>
            </w:r>
            <w:r w:rsidR="00550814" w:rsidRPr="00550814">
              <w:rPr>
                <w:rStyle w:val="markedcontent"/>
                <w:rFonts w:ascii="Times New Roman" w:hAnsi="Times New Roman" w:cs="Times New Roman"/>
              </w:rPr>
              <w:t>This paper presents a robust mixed-mode learning framework for the Modern Control Systems Laboratory course in indefinite didactic settings, ensuring the consistency of hands-on learning and execution of Outcome-Based Education (OBE) goals. The model assimilates physical and simulation environments for laboratory experiments by combining MATLAB/Simulink-based simulation with a few hardware-based experimental tasks. This task enables students to develop practical control system skills regardless of access constraints. There are 4 well-defined Course Outcomes (COs) that are aligned with various Program Outcomes (POs) of the Board of Accreditation for Engineering and Technical Education (BAETE). The framework emphasizes higher-order cognitive skills, such as applying, analyzing, evaluating, and creating, alongside psychomotor and affective competencies, viz. teamwork, leadership, and communication. Students engage in well-designed laboratory experiments covering various topics of control systems theory and Programmable Logic Controller (PLC) programming. These are reinforced through MATLAB/Simulink-based simulation-driven exploration and validation, bridging theoretical concepts with real-world system behavior. The assessment strategy evaluates the students’ performance holistically through multiple components, like a group-based Course Capstone Project (CPP) proposal, midterm laboratory quiz, Open-Ended Laboratory (OEL) experiment, and CPP demonstration and presentation. CPP encourages students to address complex and multidisciplinary control problems, fostering innovation and collaboration. It offers students opportunities to interact with various stakeholders to develop their presentation skills and smartness. Besides, OEL promotes Inquiry-Based Learning (IBL), requiring students to design, analyze, and optimize control systems under several constraints. The mixed-mode teaching delivery incorporates asynchronous learning resources, such as recorded demonstrations and simulation tutorials, alongside synchronous sessions for discussion, interactive question-answer session, troubleshooting, and performance evaluation. The mixed-mode teaching-learning model allows flexibility for both in-person and remote participation while maintaining rigorous evaluation standards. The mapping of COs and POs ensures key competencies, like problem finding, results analysis, teamwork, and communication skills. The integration of simulation and hardware-based learning enhances students’ ability to validate theoretical predictions. Both direct and indirect assessments of COs and POs are made through the conduct of examinations and surveys. The proposed framework demonstrates that a mixed-mode laboratory course model can effectively sustain empirical learning, improve student engagement, and ensure attainment of the course COs in resource-constrained or disrupted academic situations.</w:t>
            </w:r>
          </w:p>
        </w:tc>
      </w:tr>
    </w:tbl>
    <w:p w14:paraId="0F1755A0" w14:textId="77777777" w:rsidR="00211A65" w:rsidRPr="005E19AD" w:rsidRDefault="00211A65" w:rsidP="00211A65">
      <w:pPr>
        <w:rPr>
          <w:rFonts w:ascii="Times New Roman" w:hAnsi="Times New Roman" w:cs="Times New Roman"/>
        </w:rPr>
      </w:pPr>
    </w:p>
    <w:p w14:paraId="41E6AB8A" w14:textId="32CA238E" w:rsidR="00C55599" w:rsidRPr="00211A65" w:rsidRDefault="00C55599" w:rsidP="00211A65"/>
    <w:sectPr w:rsidR="00C55599" w:rsidRPr="00211A65" w:rsidSect="00576892">
      <w:headerReference w:type="default" r:id="rId11"/>
      <w:footerReference w:type="default" r:id="rId12"/>
      <w:pgSz w:w="12240" w:h="15840"/>
      <w:pgMar w:top="1440" w:right="1440" w:bottom="1008" w:left="1440" w:header="720" w:footer="432"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1C064" w14:textId="77777777" w:rsidR="005A75BE" w:rsidRDefault="005A75BE" w:rsidP="00C9238F">
      <w:pPr>
        <w:spacing w:after="0" w:line="240" w:lineRule="auto"/>
      </w:pPr>
      <w:r>
        <w:separator/>
      </w:r>
    </w:p>
  </w:endnote>
  <w:endnote w:type="continuationSeparator" w:id="0">
    <w:p w14:paraId="0254DF6A" w14:textId="77777777" w:rsidR="005A75BE" w:rsidRDefault="005A75BE" w:rsidP="00C92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C7B9D5F-F274-4EAA-8826-2C386B660EA4}"/>
    <w:embedBold r:id="rId2" w:fontKey="{631F381C-5C70-4A90-8190-D15C36DDF80C}"/>
    <w:embedItalic r:id="rId3" w:fontKey="{413FB54A-BD60-45CC-AA2D-634DC5A8F17F}"/>
  </w:font>
  <w:font w:name="Corbel">
    <w:panose1 w:val="020B0503020204020204"/>
    <w:charset w:val="00"/>
    <w:family w:val="swiss"/>
    <w:pitch w:val="variable"/>
    <w:sig w:usb0="A00002EF" w:usb1="4000A44B" w:usb2="00000000" w:usb3="00000000" w:csb0="0000019F" w:csb1="00000000"/>
    <w:embedRegular r:id="rId4" w:fontKey="{FBEB7179-D88A-4B40-A719-CD629854FE46}"/>
    <w:embedBold r:id="rId5" w:fontKey="{ADC4DEE3-7ED6-4BD8-B3C9-9F5931F6A6A7}"/>
    <w:embedItalic r:id="rId6" w:fontKey="{F9FD6F64-CA0F-4862-9920-47638E09F838}"/>
  </w:font>
  <w:font w:name="Vrinda">
    <w:panose1 w:val="020B0502040204020203"/>
    <w:charset w:val="00"/>
    <w:family w:val="swiss"/>
    <w:pitch w:val="variable"/>
    <w:sig w:usb0="00010003" w:usb1="00000000" w:usb2="00000000" w:usb3="00000000" w:csb0="00000001" w:csb1="00000000"/>
    <w:embedRegular r:id="rId7" w:fontKey="{9AF3D368-1519-491E-8D9F-EE995E021A5E}"/>
    <w:embedBold r:id="rId8" w:fontKey="{15BFF17D-ABEF-45BB-BF12-6DF166E42957}"/>
    <w:embedItalic r:id="rId9" w:fontKey="{25A3BE0A-E22B-4E93-BAE1-C20C4E8EC4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embedRegular r:id="rId10" w:fontKey="{69DEDDD9-2800-4630-98AF-23382511AF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4675"/>
      <w:gridCol w:w="4675"/>
    </w:tblGrid>
    <w:tr w:rsidR="00003212" w:rsidRPr="00003212" w14:paraId="12E50DC3" w14:textId="77777777" w:rsidTr="00C4167A">
      <w:tc>
        <w:tcPr>
          <w:tcW w:w="4675" w:type="dxa"/>
          <w:vAlign w:val="center"/>
        </w:tcPr>
        <w:p w14:paraId="3B1F18DD" w14:textId="46AF8E85" w:rsidR="000D68B9" w:rsidRPr="00003212" w:rsidRDefault="007177F7" w:rsidP="00003212">
          <w:pPr>
            <w:tabs>
              <w:tab w:val="center" w:pos="4680"/>
              <w:tab w:val="right" w:pos="9810"/>
            </w:tabs>
            <w:spacing w:after="0" w:line="240" w:lineRule="auto"/>
            <w:rPr>
              <w:sz w:val="18"/>
              <w:szCs w:val="24"/>
            </w:rPr>
          </w:pPr>
          <w:r>
            <w:rPr>
              <w:noProof/>
            </w:rPr>
            <w:drawing>
              <wp:inline distT="0" distB="0" distL="0" distR="0" wp14:anchorId="6C365D74" wp14:editId="5F3B8E84">
                <wp:extent cx="666750" cy="666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r w:rsidR="000D68B9">
            <w:rPr>
              <w:sz w:val="18"/>
              <w:szCs w:val="24"/>
            </w:rPr>
            <w:t xml:space="preserve">   </w:t>
          </w:r>
        </w:p>
      </w:tc>
      <w:tc>
        <w:tcPr>
          <w:tcW w:w="4675" w:type="dxa"/>
          <w:vAlign w:val="center"/>
        </w:tcPr>
        <w:sdt>
          <w:sdtPr>
            <w:rPr>
              <w:i/>
              <w:iCs/>
              <w:u w:val="single"/>
            </w:rPr>
            <w:id w:val="-2121438967"/>
            <w:docPartObj>
              <w:docPartGallery w:val="Page Numbers (Bottom of Page)"/>
              <w:docPartUnique/>
            </w:docPartObj>
          </w:sdtPr>
          <w:sdtEndPr>
            <w:rPr>
              <w:b/>
              <w:bCs/>
              <w:i w:val="0"/>
              <w:iCs w:val="0"/>
            </w:rPr>
          </w:sdtEndPr>
          <w:sdtContent>
            <w:sdt>
              <w:sdtPr>
                <w:rPr>
                  <w:i/>
                  <w:iCs/>
                  <w:u w:val="single"/>
                </w:rPr>
                <w:id w:val="-1769616900"/>
                <w:docPartObj>
                  <w:docPartGallery w:val="Page Numbers (Top of Page)"/>
                  <w:docPartUnique/>
                </w:docPartObj>
              </w:sdtPr>
              <w:sdtEndPr>
                <w:rPr>
                  <w:b/>
                  <w:bCs/>
                  <w:i w:val="0"/>
                  <w:iCs w:val="0"/>
                </w:rPr>
              </w:sdtEndPr>
              <w:sdtContent>
                <w:p w14:paraId="4992CA41" w14:textId="056F8D5F" w:rsidR="00887812" w:rsidRPr="007177F7" w:rsidRDefault="00C333A6" w:rsidP="00887812">
                  <w:pPr>
                    <w:pStyle w:val="Footer"/>
                    <w:jc w:val="right"/>
                    <w:rPr>
                      <w:b/>
                      <w:bCs/>
                      <w:u w:val="single"/>
                    </w:rPr>
                  </w:pPr>
                  <w:r w:rsidRPr="007177F7">
                    <w:rPr>
                      <w:u w:val="single"/>
                    </w:rPr>
                    <w:t xml:space="preserve"> </w:t>
                  </w:r>
                  <w:r w:rsidR="00887812" w:rsidRPr="007177F7">
                    <w:rPr>
                      <w:u w:val="single"/>
                    </w:rPr>
                    <w:t>Page</w:t>
                  </w:r>
                  <w:r w:rsidR="00887812" w:rsidRPr="007177F7">
                    <w:rPr>
                      <w:b/>
                      <w:bCs/>
                      <w:u w:val="single"/>
                    </w:rPr>
                    <w:t xml:space="preserve"> </w:t>
                  </w:r>
                  <w:r w:rsidR="00887812" w:rsidRPr="007177F7">
                    <w:rPr>
                      <w:b/>
                      <w:bCs/>
                      <w:sz w:val="24"/>
                      <w:u w:val="single"/>
                    </w:rPr>
                    <w:fldChar w:fldCharType="begin"/>
                  </w:r>
                  <w:r w:rsidR="00887812" w:rsidRPr="007177F7">
                    <w:rPr>
                      <w:b/>
                      <w:bCs/>
                      <w:u w:val="single"/>
                    </w:rPr>
                    <w:instrText xml:space="preserve"> PAGE </w:instrText>
                  </w:r>
                  <w:r w:rsidR="00887812" w:rsidRPr="007177F7">
                    <w:rPr>
                      <w:b/>
                      <w:bCs/>
                      <w:sz w:val="24"/>
                      <w:u w:val="single"/>
                    </w:rPr>
                    <w:fldChar w:fldCharType="separate"/>
                  </w:r>
                  <w:r w:rsidR="0047402B">
                    <w:rPr>
                      <w:b/>
                      <w:bCs/>
                      <w:noProof/>
                      <w:u w:val="single"/>
                    </w:rPr>
                    <w:t>2</w:t>
                  </w:r>
                  <w:r w:rsidR="00887812" w:rsidRPr="007177F7">
                    <w:rPr>
                      <w:b/>
                      <w:bCs/>
                      <w:sz w:val="24"/>
                      <w:u w:val="single"/>
                    </w:rPr>
                    <w:fldChar w:fldCharType="end"/>
                  </w:r>
                  <w:r w:rsidR="00887812" w:rsidRPr="007177F7">
                    <w:rPr>
                      <w:b/>
                      <w:bCs/>
                      <w:u w:val="single"/>
                    </w:rPr>
                    <w:t xml:space="preserve"> </w:t>
                  </w:r>
                  <w:r w:rsidR="00887812" w:rsidRPr="007177F7">
                    <w:rPr>
                      <w:u w:val="single"/>
                    </w:rPr>
                    <w:t>of</w:t>
                  </w:r>
                  <w:r w:rsidR="00887812" w:rsidRPr="007177F7">
                    <w:rPr>
                      <w:b/>
                      <w:bCs/>
                      <w:u w:val="single"/>
                    </w:rPr>
                    <w:t xml:space="preserve"> </w:t>
                  </w:r>
                  <w:r w:rsidR="00887812" w:rsidRPr="007177F7">
                    <w:rPr>
                      <w:b/>
                      <w:bCs/>
                      <w:sz w:val="24"/>
                      <w:u w:val="single"/>
                    </w:rPr>
                    <w:fldChar w:fldCharType="begin"/>
                  </w:r>
                  <w:r w:rsidR="00887812" w:rsidRPr="007177F7">
                    <w:rPr>
                      <w:b/>
                      <w:bCs/>
                      <w:u w:val="single"/>
                    </w:rPr>
                    <w:instrText xml:space="preserve"> NUMPAGES  </w:instrText>
                  </w:r>
                  <w:r w:rsidR="00887812" w:rsidRPr="007177F7">
                    <w:rPr>
                      <w:b/>
                      <w:bCs/>
                      <w:sz w:val="24"/>
                      <w:u w:val="single"/>
                    </w:rPr>
                    <w:fldChar w:fldCharType="separate"/>
                  </w:r>
                  <w:r w:rsidR="0047402B">
                    <w:rPr>
                      <w:b/>
                      <w:bCs/>
                      <w:noProof/>
                      <w:u w:val="single"/>
                    </w:rPr>
                    <w:t>2</w:t>
                  </w:r>
                  <w:r w:rsidR="00887812" w:rsidRPr="007177F7">
                    <w:rPr>
                      <w:b/>
                      <w:bCs/>
                      <w:sz w:val="24"/>
                      <w:u w:val="single"/>
                    </w:rPr>
                    <w:fldChar w:fldCharType="end"/>
                  </w:r>
                </w:p>
              </w:sdtContent>
            </w:sdt>
          </w:sdtContent>
        </w:sdt>
        <w:p w14:paraId="33099D51" w14:textId="13E16956" w:rsidR="00003212" w:rsidRPr="00003212" w:rsidRDefault="000D68B9" w:rsidP="00003212">
          <w:pPr>
            <w:tabs>
              <w:tab w:val="center" w:pos="4680"/>
              <w:tab w:val="right" w:pos="9810"/>
            </w:tabs>
            <w:spacing w:after="0" w:line="240" w:lineRule="auto"/>
            <w:jc w:val="right"/>
            <w:rPr>
              <w:sz w:val="18"/>
              <w:szCs w:val="24"/>
            </w:rPr>
          </w:pPr>
          <w:r>
            <w:rPr>
              <w:sz w:val="18"/>
              <w:szCs w:val="24"/>
            </w:rPr>
            <w:t xml:space="preserve"> </w:t>
          </w:r>
        </w:p>
      </w:tc>
    </w:tr>
  </w:tbl>
  <w:p w14:paraId="784DA370" w14:textId="1852A46E" w:rsidR="00576892" w:rsidRPr="00003212" w:rsidRDefault="007177F7" w:rsidP="00003212">
    <w:pPr>
      <w:pStyle w:val="NoSpacing"/>
    </w:pPr>
    <w:r>
      <w:rPr>
        <w:noProof/>
      </w:rPr>
      <mc:AlternateContent>
        <mc:Choice Requires="wps">
          <w:drawing>
            <wp:anchor distT="0" distB="0" distL="114300" distR="114300" simplePos="0" relativeHeight="251659264" behindDoc="0" locked="0" layoutInCell="1" allowOverlap="1" wp14:anchorId="0863BE5F" wp14:editId="4FE8950B">
              <wp:simplePos x="0" y="0"/>
              <wp:positionH relativeFrom="column">
                <wp:posOffset>736600</wp:posOffset>
              </wp:positionH>
              <wp:positionV relativeFrom="paragraph">
                <wp:posOffset>-547370</wp:posOffset>
              </wp:positionV>
              <wp:extent cx="4381500" cy="552450"/>
              <wp:effectExtent l="0" t="0" r="0" b="0"/>
              <wp:wrapNone/>
              <wp:docPr id="2" name="Text Box 2"/>
              <wp:cNvGraphicFramePr/>
              <a:graphic xmlns:a="http://schemas.openxmlformats.org/drawingml/2006/main">
                <a:graphicData uri="http://schemas.microsoft.com/office/word/2010/wordprocessingShape">
                  <wps:wsp>
                    <wps:cNvSpPr txBox="1"/>
                    <wps:spPr>
                      <a:xfrm>
                        <a:off x="0" y="0"/>
                        <a:ext cx="4381500" cy="552450"/>
                      </a:xfrm>
                      <a:prstGeom prst="rect">
                        <a:avLst/>
                      </a:prstGeom>
                      <a:noFill/>
                      <a:ln w="6350">
                        <a:noFill/>
                      </a:ln>
                    </wps:spPr>
                    <wps:txbx>
                      <w:txbxContent>
                        <w:p w14:paraId="2441B4C1" w14:textId="3377C33C" w:rsidR="000D68B9" w:rsidRPr="000D68B9" w:rsidRDefault="000D68B9">
                          <w:pPr>
                            <w:rPr>
                              <w:b/>
                              <w:bCs/>
                            </w:rPr>
                          </w:pPr>
                          <w:r w:rsidRPr="000D68B9">
                            <w:rPr>
                              <w:b/>
                              <w:bCs/>
                            </w:rPr>
                            <w:t xml:space="preserve">Faculty of </w:t>
                          </w:r>
                          <w:r w:rsidR="001A6DB8">
                            <w:rPr>
                              <w:b/>
                              <w:bCs/>
                            </w:rPr>
                            <w:t>Engineering</w:t>
                          </w:r>
                          <w:r w:rsidRPr="000D68B9">
                            <w:rPr>
                              <w:b/>
                              <w:bCs/>
                            </w:rPr>
                            <w:br/>
                          </w:r>
                          <w:r w:rsidRPr="000D68B9">
                            <w:rPr>
                              <w:b/>
                              <w:bCs/>
                              <w:sz w:val="36"/>
                              <w:szCs w:val="36"/>
                            </w:rPr>
                            <w:t>American International University-Bangladesh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63BE5F" id="_x0000_t202" coordsize="21600,21600" o:spt="202" path="m,l,21600r21600,l21600,xe">
              <v:stroke joinstyle="miter"/>
              <v:path gradientshapeok="t" o:connecttype="rect"/>
            </v:shapetype>
            <v:shape id="Text Box 2" o:spid="_x0000_s1026" type="#_x0000_t202" style="position:absolute;margin-left:58pt;margin-top:-43.1pt;width:34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" filled="f" stroked="f" strokeweight=".5pt">
              <v:textbox inset="0,0,0,0">
                <w:txbxContent>
                  <w:p w14:paraId="2441B4C1" w14:textId="3377C33C" w:rsidR="000D68B9" w:rsidRPr="000D68B9" w:rsidRDefault="000D68B9">
                    <w:pPr>
                      <w:rPr>
                        <w:b/>
                        <w:bCs/>
                      </w:rPr>
                    </w:pPr>
                    <w:r w:rsidRPr="000D68B9">
                      <w:rPr>
                        <w:b/>
                        <w:bCs/>
                      </w:rPr>
                      <w:t xml:space="preserve">Faculty of </w:t>
                    </w:r>
                    <w:r w:rsidR="001A6DB8">
                      <w:rPr>
                        <w:b/>
                        <w:bCs/>
                      </w:rPr>
                      <w:t>Engineering</w:t>
                    </w:r>
                    <w:r w:rsidRPr="000D68B9">
                      <w:rPr>
                        <w:b/>
                        <w:bCs/>
                      </w:rPr>
                      <w:br/>
                    </w:r>
                    <w:r w:rsidRPr="000D68B9">
                      <w:rPr>
                        <w:b/>
                        <w:bCs/>
                        <w:sz w:val="36"/>
                        <w:szCs w:val="36"/>
                      </w:rPr>
                      <w:t>American International University-Bangladesh</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12943" w14:textId="77777777" w:rsidR="005A75BE" w:rsidRDefault="005A75BE" w:rsidP="00C9238F">
      <w:pPr>
        <w:spacing w:after="0" w:line="240" w:lineRule="auto"/>
      </w:pPr>
      <w:r>
        <w:separator/>
      </w:r>
    </w:p>
  </w:footnote>
  <w:footnote w:type="continuationSeparator" w:id="0">
    <w:p w14:paraId="58BC76FC" w14:textId="77777777" w:rsidR="005A75BE" w:rsidRDefault="005A75BE" w:rsidP="00C923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shd w:val="clear" w:color="auto" w:fill="FFC000"/>
      <w:tblLook w:val="04A0" w:firstRow="1" w:lastRow="0" w:firstColumn="1" w:lastColumn="0" w:noHBand="0" w:noVBand="1"/>
    </w:tblPr>
    <w:tblGrid>
      <w:gridCol w:w="1350"/>
      <w:gridCol w:w="8000"/>
    </w:tblGrid>
    <w:tr w:rsidR="00576892" w:rsidRPr="00576892" w14:paraId="477E62F0" w14:textId="77777777" w:rsidTr="002B68E4">
      <w:trPr>
        <w:trHeight w:val="990"/>
      </w:trPr>
      <w:tc>
        <w:tcPr>
          <w:tcW w:w="1350" w:type="dxa"/>
          <w:shd w:val="clear" w:color="auto" w:fill="FF6600"/>
          <w:vAlign w:val="center"/>
        </w:tcPr>
        <w:p w14:paraId="6567CCB1" w14:textId="77777777" w:rsidR="00576892" w:rsidRPr="00576892" w:rsidRDefault="00576892" w:rsidP="00576892">
          <w:pPr>
            <w:tabs>
              <w:tab w:val="center" w:pos="4680"/>
              <w:tab w:val="right" w:pos="9360"/>
            </w:tabs>
            <w:spacing w:after="0"/>
            <w:rPr>
              <w:rFonts w:ascii="Corbel" w:eastAsia="Calibri" w:hAnsi="Corbel" w:cs="Times New Roman"/>
              <w:b/>
              <w:noProof/>
              <w:color w:val="FFFFFF" w:themeColor="background1"/>
              <w:sz w:val="44"/>
              <w:szCs w:val="24"/>
            </w:rPr>
          </w:pPr>
          <w:r w:rsidRPr="00576892">
            <w:rPr>
              <w:rFonts w:ascii="Corbel" w:eastAsia="Calibri" w:hAnsi="Corbel" w:cs="Times New Roman"/>
              <w:b/>
              <w:noProof/>
              <w:color w:val="FFFFFF" w:themeColor="background1"/>
              <w:sz w:val="44"/>
              <w:szCs w:val="24"/>
            </w:rPr>
            <w:drawing>
              <wp:inline distT="0" distB="0" distL="0" distR="0" wp14:anchorId="142AC8FD" wp14:editId="11484522">
                <wp:extent cx="640080" cy="640080"/>
                <wp:effectExtent l="0" t="0" r="7620" b="762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40080" cy="640080"/>
                        </a:xfrm>
                        <a:prstGeom prst="rect">
                          <a:avLst/>
                        </a:prstGeom>
                      </pic:spPr>
                    </pic:pic>
                  </a:graphicData>
                </a:graphic>
              </wp:inline>
            </w:drawing>
          </w:r>
        </w:p>
      </w:tc>
      <w:tc>
        <w:tcPr>
          <w:tcW w:w="8000" w:type="dxa"/>
          <w:shd w:val="clear" w:color="auto" w:fill="FF6600"/>
          <w:vAlign w:val="center"/>
        </w:tcPr>
        <w:p w14:paraId="5A248E92" w14:textId="383A668F" w:rsidR="00576892" w:rsidRPr="00576892" w:rsidRDefault="00010104" w:rsidP="00576892">
          <w:pPr>
            <w:tabs>
              <w:tab w:val="center" w:pos="4680"/>
              <w:tab w:val="right" w:pos="9360"/>
            </w:tabs>
            <w:spacing w:after="0"/>
            <w:rPr>
              <w:rFonts w:ascii="Corbel" w:eastAsia="Calibri" w:hAnsi="Corbel" w:cs="Times New Roman"/>
              <w:b/>
              <w:noProof/>
              <w:color w:val="FFFFFF" w:themeColor="background1"/>
              <w:sz w:val="44"/>
              <w:szCs w:val="24"/>
            </w:rPr>
          </w:pPr>
          <w:r w:rsidRPr="007177F7">
            <w:rPr>
              <w:rFonts w:ascii="Corbel" w:eastAsia="Calibri" w:hAnsi="Corbel" w:cs="Times New Roman"/>
              <w:b/>
              <w:noProof/>
              <w:color w:val="000000" w:themeColor="text1"/>
              <w:sz w:val="44"/>
              <w:szCs w:val="24"/>
            </w:rPr>
            <w:t>AIUB DSpace Publication Details</w:t>
          </w:r>
        </w:p>
      </w:tc>
    </w:tr>
  </w:tbl>
  <w:p w14:paraId="56A65A3E" w14:textId="77777777" w:rsidR="00C9238F" w:rsidRPr="00C9238F" w:rsidRDefault="00C9238F" w:rsidP="00576892">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594"/>
    <w:multiLevelType w:val="multilevel"/>
    <w:tmpl w:val="B396F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3"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4"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5"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7"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8"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0"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1"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2"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4"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5"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18"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21"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128785228">
    <w:abstractNumId w:val="12"/>
  </w:num>
  <w:num w:numId="2" w16cid:durableId="1823039373">
    <w:abstractNumId w:val="8"/>
  </w:num>
  <w:num w:numId="3" w16cid:durableId="1575164964">
    <w:abstractNumId w:val="16"/>
  </w:num>
  <w:num w:numId="4" w16cid:durableId="161513088">
    <w:abstractNumId w:val="13"/>
  </w:num>
  <w:num w:numId="5" w16cid:durableId="488403635">
    <w:abstractNumId w:val="14"/>
  </w:num>
  <w:num w:numId="6" w16cid:durableId="765267978">
    <w:abstractNumId w:val="20"/>
  </w:num>
  <w:num w:numId="7" w16cid:durableId="1202746835">
    <w:abstractNumId w:val="7"/>
  </w:num>
  <w:num w:numId="8" w16cid:durableId="886912074">
    <w:abstractNumId w:val="11"/>
  </w:num>
  <w:num w:numId="9" w16cid:durableId="1152525913">
    <w:abstractNumId w:val="18"/>
  </w:num>
  <w:num w:numId="10" w16cid:durableId="843398903">
    <w:abstractNumId w:val="2"/>
  </w:num>
  <w:num w:numId="11" w16cid:durableId="489248703">
    <w:abstractNumId w:val="6"/>
  </w:num>
  <w:num w:numId="12" w16cid:durableId="834883619">
    <w:abstractNumId w:val="1"/>
  </w:num>
  <w:num w:numId="13" w16cid:durableId="1006791355">
    <w:abstractNumId w:val="3"/>
  </w:num>
  <w:num w:numId="14" w16cid:durableId="827092606">
    <w:abstractNumId w:val="10"/>
  </w:num>
  <w:num w:numId="15" w16cid:durableId="784925663">
    <w:abstractNumId w:val="9"/>
  </w:num>
  <w:num w:numId="16" w16cid:durableId="1448885730">
    <w:abstractNumId w:val="17"/>
  </w:num>
  <w:num w:numId="17" w16cid:durableId="892615612">
    <w:abstractNumId w:val="4"/>
  </w:num>
  <w:num w:numId="18" w16cid:durableId="918754717">
    <w:abstractNumId w:val="22"/>
  </w:num>
  <w:num w:numId="19" w16cid:durableId="823086915">
    <w:abstractNumId w:val="19"/>
  </w:num>
  <w:num w:numId="20" w16cid:durableId="179321121">
    <w:abstractNumId w:val="15"/>
  </w:num>
  <w:num w:numId="21" w16cid:durableId="1559392247">
    <w:abstractNumId w:val="21"/>
  </w:num>
  <w:num w:numId="22" w16cid:durableId="302514345">
    <w:abstractNumId w:val="5"/>
  </w:num>
  <w:num w:numId="23" w16cid:durableId="33778143">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TrueTypeFonts/>
  <w:proofState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EwNrUwMjYzNjQ0MTdW0lEKTi0uzszPAykwqQUAhPBNJCwAAAA="/>
  </w:docVars>
  <w:rsids>
    <w:rsidRoot w:val="00010104"/>
    <w:rsid w:val="00003212"/>
    <w:rsid w:val="00010104"/>
    <w:rsid w:val="00015ADA"/>
    <w:rsid w:val="00023CF5"/>
    <w:rsid w:val="00047BAF"/>
    <w:rsid w:val="00052382"/>
    <w:rsid w:val="0005668F"/>
    <w:rsid w:val="000604F5"/>
    <w:rsid w:val="0006276F"/>
    <w:rsid w:val="00063E39"/>
    <w:rsid w:val="0006568A"/>
    <w:rsid w:val="00065A07"/>
    <w:rsid w:val="00067E3E"/>
    <w:rsid w:val="00076F0F"/>
    <w:rsid w:val="00080CB4"/>
    <w:rsid w:val="00084253"/>
    <w:rsid w:val="000868E4"/>
    <w:rsid w:val="000903A0"/>
    <w:rsid w:val="000A3A92"/>
    <w:rsid w:val="000A49BB"/>
    <w:rsid w:val="000B26A5"/>
    <w:rsid w:val="000C3726"/>
    <w:rsid w:val="000D049D"/>
    <w:rsid w:val="000D0A38"/>
    <w:rsid w:val="000D1F49"/>
    <w:rsid w:val="000D68B9"/>
    <w:rsid w:val="000D74AC"/>
    <w:rsid w:val="00110BAB"/>
    <w:rsid w:val="00113952"/>
    <w:rsid w:val="00143FA9"/>
    <w:rsid w:val="00144A0C"/>
    <w:rsid w:val="0014673A"/>
    <w:rsid w:val="001626AC"/>
    <w:rsid w:val="001671AE"/>
    <w:rsid w:val="001674CC"/>
    <w:rsid w:val="001727CA"/>
    <w:rsid w:val="00182CC8"/>
    <w:rsid w:val="001901D1"/>
    <w:rsid w:val="00190352"/>
    <w:rsid w:val="00197CA2"/>
    <w:rsid w:val="001A6DB8"/>
    <w:rsid w:val="001C1302"/>
    <w:rsid w:val="001D18EF"/>
    <w:rsid w:val="001D3049"/>
    <w:rsid w:val="001D4EE4"/>
    <w:rsid w:val="001D5C61"/>
    <w:rsid w:val="001E4FCB"/>
    <w:rsid w:val="001F363C"/>
    <w:rsid w:val="001F5CF8"/>
    <w:rsid w:val="002013A6"/>
    <w:rsid w:val="002027DD"/>
    <w:rsid w:val="0020377B"/>
    <w:rsid w:val="00211A65"/>
    <w:rsid w:val="002175D4"/>
    <w:rsid w:val="00225DE0"/>
    <w:rsid w:val="00235196"/>
    <w:rsid w:val="0024704F"/>
    <w:rsid w:val="0024705F"/>
    <w:rsid w:val="00251006"/>
    <w:rsid w:val="00257185"/>
    <w:rsid w:val="00264CF8"/>
    <w:rsid w:val="00270CA4"/>
    <w:rsid w:val="00281C1A"/>
    <w:rsid w:val="00281DCC"/>
    <w:rsid w:val="0028400E"/>
    <w:rsid w:val="0028700E"/>
    <w:rsid w:val="00292715"/>
    <w:rsid w:val="00296E80"/>
    <w:rsid w:val="002A4041"/>
    <w:rsid w:val="002B68E4"/>
    <w:rsid w:val="002C2DE1"/>
    <w:rsid w:val="002C56E6"/>
    <w:rsid w:val="002D0793"/>
    <w:rsid w:val="002D3238"/>
    <w:rsid w:val="002E458B"/>
    <w:rsid w:val="002F6F88"/>
    <w:rsid w:val="00326D66"/>
    <w:rsid w:val="00327ECE"/>
    <w:rsid w:val="00346749"/>
    <w:rsid w:val="003475E1"/>
    <w:rsid w:val="00354F54"/>
    <w:rsid w:val="00361E11"/>
    <w:rsid w:val="00365499"/>
    <w:rsid w:val="0036700A"/>
    <w:rsid w:val="00367932"/>
    <w:rsid w:val="00381DDB"/>
    <w:rsid w:val="00383BD1"/>
    <w:rsid w:val="00384CB2"/>
    <w:rsid w:val="003A74C0"/>
    <w:rsid w:val="003C129B"/>
    <w:rsid w:val="003C4192"/>
    <w:rsid w:val="003D3922"/>
    <w:rsid w:val="003D703E"/>
    <w:rsid w:val="003E6224"/>
    <w:rsid w:val="003F0847"/>
    <w:rsid w:val="003F705D"/>
    <w:rsid w:val="0040090B"/>
    <w:rsid w:val="00403897"/>
    <w:rsid w:val="00413EEF"/>
    <w:rsid w:val="00421017"/>
    <w:rsid w:val="00422147"/>
    <w:rsid w:val="004251F0"/>
    <w:rsid w:val="004319DD"/>
    <w:rsid w:val="00432CFC"/>
    <w:rsid w:val="0044598C"/>
    <w:rsid w:val="00445BF2"/>
    <w:rsid w:val="00457B05"/>
    <w:rsid w:val="0046302A"/>
    <w:rsid w:val="0047402B"/>
    <w:rsid w:val="00484FC5"/>
    <w:rsid w:val="00487D2D"/>
    <w:rsid w:val="004978AB"/>
    <w:rsid w:val="004B096A"/>
    <w:rsid w:val="004B721C"/>
    <w:rsid w:val="004C062C"/>
    <w:rsid w:val="004C5573"/>
    <w:rsid w:val="004C6C3B"/>
    <w:rsid w:val="004D5D62"/>
    <w:rsid w:val="004D7609"/>
    <w:rsid w:val="004E2E48"/>
    <w:rsid w:val="004E5717"/>
    <w:rsid w:val="004E7004"/>
    <w:rsid w:val="004F6C04"/>
    <w:rsid w:val="004F76A2"/>
    <w:rsid w:val="005112D0"/>
    <w:rsid w:val="00512B05"/>
    <w:rsid w:val="00516D60"/>
    <w:rsid w:val="00522B79"/>
    <w:rsid w:val="00541FF2"/>
    <w:rsid w:val="005504D3"/>
    <w:rsid w:val="00550814"/>
    <w:rsid w:val="005562CB"/>
    <w:rsid w:val="005670C0"/>
    <w:rsid w:val="00576892"/>
    <w:rsid w:val="00577E06"/>
    <w:rsid w:val="005808D9"/>
    <w:rsid w:val="005855D9"/>
    <w:rsid w:val="00585E3C"/>
    <w:rsid w:val="005A3BF7"/>
    <w:rsid w:val="005A75BE"/>
    <w:rsid w:val="005B3FC3"/>
    <w:rsid w:val="005C2C4C"/>
    <w:rsid w:val="005D6C4F"/>
    <w:rsid w:val="005E19AD"/>
    <w:rsid w:val="005E605C"/>
    <w:rsid w:val="005F2035"/>
    <w:rsid w:val="005F66BA"/>
    <w:rsid w:val="005F7990"/>
    <w:rsid w:val="00621AF5"/>
    <w:rsid w:val="00622CEC"/>
    <w:rsid w:val="00623181"/>
    <w:rsid w:val="006314FC"/>
    <w:rsid w:val="00636A9E"/>
    <w:rsid w:val="0063739C"/>
    <w:rsid w:val="006576A4"/>
    <w:rsid w:val="00664BE6"/>
    <w:rsid w:val="00680451"/>
    <w:rsid w:val="006A3DD4"/>
    <w:rsid w:val="006B67E6"/>
    <w:rsid w:val="006C2711"/>
    <w:rsid w:val="006D3589"/>
    <w:rsid w:val="006E7145"/>
    <w:rsid w:val="006F3F1D"/>
    <w:rsid w:val="007043B8"/>
    <w:rsid w:val="00704F20"/>
    <w:rsid w:val="007177F7"/>
    <w:rsid w:val="007370FC"/>
    <w:rsid w:val="0075100D"/>
    <w:rsid w:val="00761453"/>
    <w:rsid w:val="0076428C"/>
    <w:rsid w:val="0076671A"/>
    <w:rsid w:val="00770F25"/>
    <w:rsid w:val="007711F5"/>
    <w:rsid w:val="00774C74"/>
    <w:rsid w:val="007870BD"/>
    <w:rsid w:val="0078748D"/>
    <w:rsid w:val="0079403B"/>
    <w:rsid w:val="007A345E"/>
    <w:rsid w:val="007A35A8"/>
    <w:rsid w:val="007A682B"/>
    <w:rsid w:val="007B0A85"/>
    <w:rsid w:val="007C2B0A"/>
    <w:rsid w:val="007C6A52"/>
    <w:rsid w:val="007D0048"/>
    <w:rsid w:val="007D229A"/>
    <w:rsid w:val="007D3755"/>
    <w:rsid w:val="007E232B"/>
    <w:rsid w:val="007E3108"/>
    <w:rsid w:val="007E4956"/>
    <w:rsid w:val="007F1DE5"/>
    <w:rsid w:val="00817AF2"/>
    <w:rsid w:val="0082043E"/>
    <w:rsid w:val="0083208F"/>
    <w:rsid w:val="008357C7"/>
    <w:rsid w:val="00852B20"/>
    <w:rsid w:val="00875BD4"/>
    <w:rsid w:val="00882E49"/>
    <w:rsid w:val="00887812"/>
    <w:rsid w:val="008948F9"/>
    <w:rsid w:val="00897670"/>
    <w:rsid w:val="008A2F1C"/>
    <w:rsid w:val="008A5EEF"/>
    <w:rsid w:val="008B0E32"/>
    <w:rsid w:val="008B3FE5"/>
    <w:rsid w:val="008B6E9A"/>
    <w:rsid w:val="008C20AA"/>
    <w:rsid w:val="008E203A"/>
    <w:rsid w:val="008E35A5"/>
    <w:rsid w:val="00906B8E"/>
    <w:rsid w:val="0091229C"/>
    <w:rsid w:val="00917AB9"/>
    <w:rsid w:val="00920221"/>
    <w:rsid w:val="009207E0"/>
    <w:rsid w:val="00923927"/>
    <w:rsid w:val="00940E73"/>
    <w:rsid w:val="0094226E"/>
    <w:rsid w:val="00944BF7"/>
    <w:rsid w:val="00961DCA"/>
    <w:rsid w:val="00972F21"/>
    <w:rsid w:val="00973158"/>
    <w:rsid w:val="00973A85"/>
    <w:rsid w:val="0098597D"/>
    <w:rsid w:val="009A089C"/>
    <w:rsid w:val="009A0E07"/>
    <w:rsid w:val="009D53BF"/>
    <w:rsid w:val="009D777E"/>
    <w:rsid w:val="009E2D94"/>
    <w:rsid w:val="009E3183"/>
    <w:rsid w:val="009F619A"/>
    <w:rsid w:val="009F6DDE"/>
    <w:rsid w:val="009F77CA"/>
    <w:rsid w:val="00A10192"/>
    <w:rsid w:val="00A101E7"/>
    <w:rsid w:val="00A1613A"/>
    <w:rsid w:val="00A34812"/>
    <w:rsid w:val="00A370A8"/>
    <w:rsid w:val="00A45089"/>
    <w:rsid w:val="00A46507"/>
    <w:rsid w:val="00A5334E"/>
    <w:rsid w:val="00A647D0"/>
    <w:rsid w:val="00A65690"/>
    <w:rsid w:val="00A82043"/>
    <w:rsid w:val="00A82A33"/>
    <w:rsid w:val="00AA2A0A"/>
    <w:rsid w:val="00AB3DA8"/>
    <w:rsid w:val="00AC0940"/>
    <w:rsid w:val="00AC3790"/>
    <w:rsid w:val="00AD0AE8"/>
    <w:rsid w:val="00AD48A7"/>
    <w:rsid w:val="00AE4A05"/>
    <w:rsid w:val="00AF00BB"/>
    <w:rsid w:val="00AF452E"/>
    <w:rsid w:val="00AF4799"/>
    <w:rsid w:val="00AF6BFE"/>
    <w:rsid w:val="00B0211B"/>
    <w:rsid w:val="00B10554"/>
    <w:rsid w:val="00B176D5"/>
    <w:rsid w:val="00B33BC1"/>
    <w:rsid w:val="00B33EA0"/>
    <w:rsid w:val="00B43996"/>
    <w:rsid w:val="00BA1450"/>
    <w:rsid w:val="00BA4C93"/>
    <w:rsid w:val="00BB2B66"/>
    <w:rsid w:val="00BB3072"/>
    <w:rsid w:val="00BC6682"/>
    <w:rsid w:val="00BD1695"/>
    <w:rsid w:val="00BD452C"/>
    <w:rsid w:val="00BD4753"/>
    <w:rsid w:val="00BD5CB1"/>
    <w:rsid w:val="00BE2DE5"/>
    <w:rsid w:val="00BE62EE"/>
    <w:rsid w:val="00BF470E"/>
    <w:rsid w:val="00BF6111"/>
    <w:rsid w:val="00C003BA"/>
    <w:rsid w:val="00C02068"/>
    <w:rsid w:val="00C045B7"/>
    <w:rsid w:val="00C26236"/>
    <w:rsid w:val="00C26B08"/>
    <w:rsid w:val="00C273B0"/>
    <w:rsid w:val="00C30953"/>
    <w:rsid w:val="00C333A6"/>
    <w:rsid w:val="00C46878"/>
    <w:rsid w:val="00C55599"/>
    <w:rsid w:val="00C55855"/>
    <w:rsid w:val="00C618A9"/>
    <w:rsid w:val="00C65834"/>
    <w:rsid w:val="00C71107"/>
    <w:rsid w:val="00C765A7"/>
    <w:rsid w:val="00C8426C"/>
    <w:rsid w:val="00C878B4"/>
    <w:rsid w:val="00C9238F"/>
    <w:rsid w:val="00C96307"/>
    <w:rsid w:val="00C97194"/>
    <w:rsid w:val="00CB4A51"/>
    <w:rsid w:val="00CD4532"/>
    <w:rsid w:val="00CD47B0"/>
    <w:rsid w:val="00CE2DAE"/>
    <w:rsid w:val="00CE6104"/>
    <w:rsid w:val="00CE7918"/>
    <w:rsid w:val="00CF31EE"/>
    <w:rsid w:val="00CF4D4D"/>
    <w:rsid w:val="00CF74E2"/>
    <w:rsid w:val="00D008C7"/>
    <w:rsid w:val="00D03AC6"/>
    <w:rsid w:val="00D16163"/>
    <w:rsid w:val="00D16DAC"/>
    <w:rsid w:val="00D31E76"/>
    <w:rsid w:val="00D422F5"/>
    <w:rsid w:val="00D42B76"/>
    <w:rsid w:val="00D44F82"/>
    <w:rsid w:val="00D45E13"/>
    <w:rsid w:val="00D52952"/>
    <w:rsid w:val="00D55143"/>
    <w:rsid w:val="00D72D90"/>
    <w:rsid w:val="00D84096"/>
    <w:rsid w:val="00D95F65"/>
    <w:rsid w:val="00DA633E"/>
    <w:rsid w:val="00DB3FAD"/>
    <w:rsid w:val="00DB51F9"/>
    <w:rsid w:val="00DE1CCE"/>
    <w:rsid w:val="00DE2886"/>
    <w:rsid w:val="00DF217E"/>
    <w:rsid w:val="00DF7CC8"/>
    <w:rsid w:val="00E00438"/>
    <w:rsid w:val="00E05873"/>
    <w:rsid w:val="00E1080D"/>
    <w:rsid w:val="00E10F48"/>
    <w:rsid w:val="00E16844"/>
    <w:rsid w:val="00E20CAF"/>
    <w:rsid w:val="00E225F2"/>
    <w:rsid w:val="00E506F6"/>
    <w:rsid w:val="00E61C09"/>
    <w:rsid w:val="00E76554"/>
    <w:rsid w:val="00E815B3"/>
    <w:rsid w:val="00E82578"/>
    <w:rsid w:val="00EA68D1"/>
    <w:rsid w:val="00EB1EBB"/>
    <w:rsid w:val="00EB2B35"/>
    <w:rsid w:val="00EB3B58"/>
    <w:rsid w:val="00EC366C"/>
    <w:rsid w:val="00EC3C59"/>
    <w:rsid w:val="00EC7359"/>
    <w:rsid w:val="00EE3054"/>
    <w:rsid w:val="00EE49B3"/>
    <w:rsid w:val="00EE5DA1"/>
    <w:rsid w:val="00F00606"/>
    <w:rsid w:val="00F01256"/>
    <w:rsid w:val="00F0506D"/>
    <w:rsid w:val="00F077D1"/>
    <w:rsid w:val="00F12266"/>
    <w:rsid w:val="00F24B5D"/>
    <w:rsid w:val="00F3058C"/>
    <w:rsid w:val="00F41DDE"/>
    <w:rsid w:val="00F47C07"/>
    <w:rsid w:val="00F50024"/>
    <w:rsid w:val="00F6558E"/>
    <w:rsid w:val="00F70D7A"/>
    <w:rsid w:val="00F838A6"/>
    <w:rsid w:val="00F931ED"/>
    <w:rsid w:val="00FA4D25"/>
    <w:rsid w:val="00FB24C1"/>
    <w:rsid w:val="00FB73AF"/>
    <w:rsid w:val="00FC1864"/>
    <w:rsid w:val="00FC7475"/>
    <w:rsid w:val="00FD48D9"/>
    <w:rsid w:val="00FD4B8A"/>
    <w:rsid w:val="00FD67F0"/>
    <w:rsid w:val="00FE2D8E"/>
    <w:rsid w:val="00FE78A0"/>
    <w:rsid w:val="00FF0243"/>
    <w:rsid w:val="00FF64C8"/>
    <w:rsid w:val="00FF7BC3"/>
  </w:rsids>
  <m:mathPr>
    <m:mathFont m:val="Cambria Math"/>
    <m:brkBin m:val="before"/>
    <m:brkBinSub m:val="--"/>
    <m:smallFrac m:val="0"/>
    <m:dispDef/>
    <m:lMargin m:val="0"/>
    <m:rMargin m:val="0"/>
    <m:defJc m:val="centerGroup"/>
    <m:wrapIndent m:val="1440"/>
    <m:intLim m:val="subSup"/>
    <m:naryLim m:val="undOvr"/>
  </m:mathPr>
  <w:themeFontLang w:val="en-US" w:eastAsia="zh-CN"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7639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03212"/>
  </w:style>
  <w:style w:type="paragraph" w:styleId="Heading1">
    <w:name w:val="heading 1"/>
    <w:basedOn w:val="Normal"/>
    <w:link w:val="Heading1Char"/>
    <w:uiPriority w:val="1"/>
    <w:semiHidden/>
    <w:qFormat/>
    <w:rsid w:val="00CD4532"/>
    <w:pPr>
      <w:tabs>
        <w:tab w:val="left" w:pos="2520"/>
        <w:tab w:val="left" w:pos="3360"/>
      </w:tabs>
      <w:spacing w:before="111" w:after="560"/>
      <w:outlineLvl w:val="0"/>
    </w:pPr>
    <w:rPr>
      <w:b/>
      <w:color w:val="4BACC6"/>
      <w:sz w:val="52"/>
    </w:rPr>
  </w:style>
  <w:style w:type="paragraph" w:styleId="Heading2">
    <w:name w:val="heading 2"/>
    <w:basedOn w:val="Normal"/>
    <w:link w:val="Heading2Char"/>
    <w:uiPriority w:val="1"/>
    <w:semiHidden/>
    <w:qFormat/>
    <w:rsid w:val="00CD4532"/>
    <w:pPr>
      <w:keepNext/>
      <w:tabs>
        <w:tab w:val="left" w:pos="720"/>
        <w:tab w:val="left" w:pos="1199"/>
      </w:tabs>
      <w:spacing w:before="360" w:after="240"/>
      <w:outlineLvl w:val="1"/>
    </w:pPr>
    <w:rPr>
      <w:b/>
      <w:bCs/>
      <w:color w:val="694A77"/>
      <w:sz w:val="32"/>
      <w:szCs w:val="32"/>
      <w:lang w:eastAsia="zh-CN"/>
    </w:rPr>
  </w:style>
  <w:style w:type="paragraph" w:styleId="Heading3">
    <w:name w:val="heading 3"/>
    <w:basedOn w:val="Normal"/>
    <w:next w:val="Normal"/>
    <w:link w:val="Heading3Char"/>
    <w:uiPriority w:val="1"/>
    <w:semiHidden/>
    <w:qFormat/>
    <w:rsid w:val="00CD4532"/>
    <w:pPr>
      <w:keepNext/>
      <w:tabs>
        <w:tab w:val="left" w:pos="900"/>
        <w:tab w:val="left" w:pos="1560"/>
      </w:tabs>
      <w:spacing w:before="360" w:after="240"/>
      <w:outlineLvl w:val="2"/>
    </w:pPr>
    <w:rPr>
      <w:b/>
      <w:bCs/>
      <w:color w:val="694A77"/>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0D1F49"/>
    <w:pPr>
      <w:numPr>
        <w:ilvl w:val="4"/>
      </w:numPr>
      <w:spacing w:before="120"/>
      <w:outlineLvl w:val="4"/>
    </w:pPr>
    <w:rPr>
      <w:caps/>
      <w:color w:val="4BACC6"/>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0375F"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0375F" w:themeColor="accent1" w:themeShade="7F"/>
    </w:rPr>
  </w:style>
  <w:style w:type="paragraph" w:styleId="Heading8">
    <w:name w:val="heading 8"/>
    <w:basedOn w:val="Normal"/>
    <w:next w:val="Normal"/>
    <w:link w:val="Heading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semiHidden/>
    <w:rsid w:val="00576892"/>
    <w:rPr>
      <w:b/>
      <w:color w:val="4BACC6"/>
      <w:sz w:val="52"/>
    </w:rPr>
  </w:style>
  <w:style w:type="character" w:customStyle="1" w:styleId="Hashtag1">
    <w:name w:val="Hashtag1"/>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semiHidden/>
    <w:rsid w:val="00576892"/>
    <w:rPr>
      <w:b/>
      <w:bCs/>
      <w:color w:val="694A77"/>
      <w:sz w:val="32"/>
      <w:szCs w:val="32"/>
      <w:lang w:eastAsia="zh-CN"/>
    </w:rPr>
  </w:style>
  <w:style w:type="paragraph" w:styleId="NormalIndent">
    <w:name w:val="Normal Indent"/>
    <w:basedOn w:val="Normal"/>
    <w:uiPriority w:val="99"/>
    <w:rsid w:val="000D1F49"/>
    <w:pPr>
      <w:spacing w:before="120"/>
      <w:ind w:left="720"/>
    </w:pPr>
  </w:style>
  <w:style w:type="character" w:customStyle="1" w:styleId="Heading3Char">
    <w:name w:val="Heading 3 Char"/>
    <w:basedOn w:val="DefaultParagraphFont"/>
    <w:link w:val="Heading3"/>
    <w:uiPriority w:val="1"/>
    <w:semiHidden/>
    <w:rsid w:val="00576892"/>
    <w:rPr>
      <w:b/>
      <w:bCs/>
      <w:color w:val="694A77"/>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 w:val="18"/>
      <w:szCs w:val="20"/>
    </w:rPr>
  </w:style>
  <w:style w:type="character" w:customStyle="1" w:styleId="FootnoteTextChar">
    <w:name w:val="Footnote Text Char"/>
    <w:basedOn w:val="DefaultParagraphFont"/>
    <w:link w:val="FootnoteText"/>
    <w:uiPriority w:val="99"/>
    <w:semiHidden/>
    <w:rsid w:val="00576892"/>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unhideWhenUsed/>
    <w:rsid w:val="00AF6BFE"/>
    <w:pPr>
      <w:tabs>
        <w:tab w:val="center" w:pos="4680"/>
        <w:tab w:val="right" w:pos="9360"/>
      </w:tabs>
      <w:spacing w:after="0"/>
    </w:pPr>
    <w:rPr>
      <w:rFonts w:asciiTheme="majorHAnsi" w:eastAsia="Calibri" w:hAnsiTheme="majorHAnsi" w:cs="Times New Roman"/>
      <w:b/>
      <w:noProof/>
      <w:color w:val="FFFFFF" w:themeColor="background1"/>
      <w:sz w:val="44"/>
      <w:szCs w:val="24"/>
    </w:rPr>
  </w:style>
  <w:style w:type="character" w:customStyle="1" w:styleId="HeaderChar">
    <w:name w:val="Header Char"/>
    <w:basedOn w:val="DefaultParagraphFont"/>
    <w:link w:val="Header"/>
    <w:uiPriority w:val="99"/>
    <w:rsid w:val="00AF6BFE"/>
    <w:rPr>
      <w:rFonts w:asciiTheme="majorHAnsi" w:eastAsia="Calibri" w:hAnsiTheme="majorHAnsi" w:cs="Times New Roman"/>
      <w:b/>
      <w:noProof/>
      <w:color w:val="FFFFFF" w:themeColor="background1"/>
      <w:sz w:val="44"/>
      <w:szCs w:val="24"/>
    </w:rPr>
  </w:style>
  <w:style w:type="paragraph" w:styleId="Footer">
    <w:name w:val="footer"/>
    <w:basedOn w:val="Normal"/>
    <w:link w:val="FooterChar"/>
    <w:uiPriority w:val="99"/>
    <w:rsid w:val="00C26236"/>
    <w:pPr>
      <w:tabs>
        <w:tab w:val="center" w:pos="4680"/>
        <w:tab w:val="right" w:pos="9810"/>
      </w:tabs>
      <w:spacing w:after="0" w:line="240" w:lineRule="auto"/>
    </w:pPr>
    <w:rPr>
      <w:sz w:val="18"/>
      <w:szCs w:val="24"/>
    </w:rPr>
  </w:style>
  <w:style w:type="character" w:customStyle="1" w:styleId="FooterChar">
    <w:name w:val="Footer Char"/>
    <w:basedOn w:val="DefaultParagraphFont"/>
    <w:link w:val="Footer"/>
    <w:uiPriority w:val="99"/>
    <w:rsid w:val="00C26236"/>
    <w:rPr>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semiHidden/>
    <w:rsid w:val="000D1F49"/>
    <w:rPr>
      <w:color w:val="BF678E"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uiPriority w:val="1"/>
    <w:qFormat/>
    <w:rsid w:val="00AF6BFE"/>
    <w:pPr>
      <w:widowControl w:val="0"/>
      <w:autoSpaceDE w:val="0"/>
      <w:autoSpaceDN w:val="0"/>
      <w:spacing w:after="0" w:line="240" w:lineRule="auto"/>
    </w:pPr>
    <w:rPr>
      <w:rFonts w:eastAsia="Calibri" w:cs="Calibri"/>
      <w:sz w:val="18"/>
    </w:rPr>
  </w:style>
  <w:style w:type="paragraph" w:styleId="Title">
    <w:name w:val="Title"/>
    <w:basedOn w:val="Normal"/>
    <w:next w:val="Normal"/>
    <w:link w:val="TitleChar"/>
    <w:uiPriority w:val="10"/>
    <w:semiHidden/>
    <w:qFormat/>
    <w:rsid w:val="000D1F4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76892"/>
    <w:rPr>
      <w:rFonts w:asciiTheme="majorHAnsi" w:eastAsiaTheme="majorEastAsia" w:hAnsiTheme="majorHAnsi" w:cstheme="majorBidi"/>
      <w:spacing w:val="-10"/>
      <w:kern w:val="28"/>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576892"/>
    <w:rPr>
      <w:b/>
      <w:sz w:val="25"/>
      <w:szCs w:val="25"/>
    </w:rPr>
  </w:style>
  <w:style w:type="character" w:customStyle="1" w:styleId="Heading5Char">
    <w:name w:val="Heading 5 Char"/>
    <w:basedOn w:val="Heading2Char"/>
    <w:link w:val="Heading5"/>
    <w:uiPriority w:val="1"/>
    <w:semiHidden/>
    <w:rsid w:val="00576892"/>
    <w:rPr>
      <w:b/>
      <w:bCs/>
      <w:caps/>
      <w:color w:val="4BACC6"/>
      <w:sz w:val="32"/>
      <w:szCs w:val="32"/>
      <w:lang w:eastAsia="zh-CN"/>
    </w:rPr>
  </w:style>
  <w:style w:type="character" w:customStyle="1" w:styleId="Heading6Char">
    <w:name w:val="Heading 6 Char"/>
    <w:basedOn w:val="DefaultParagraphFont"/>
    <w:link w:val="Heading6"/>
    <w:uiPriority w:val="9"/>
    <w:semiHidden/>
    <w:rsid w:val="00576892"/>
    <w:rPr>
      <w:rFonts w:asciiTheme="majorHAnsi" w:eastAsiaTheme="majorEastAsia" w:hAnsiTheme="majorHAnsi" w:cstheme="majorBidi"/>
      <w:color w:val="00375F" w:themeColor="accent1" w:themeShade="7F"/>
    </w:rPr>
  </w:style>
  <w:style w:type="character" w:customStyle="1" w:styleId="Heading7Char">
    <w:name w:val="Heading 7 Char"/>
    <w:basedOn w:val="DefaultParagraphFont"/>
    <w:link w:val="Heading7"/>
    <w:uiPriority w:val="9"/>
    <w:semiHidden/>
    <w:rsid w:val="00576892"/>
    <w:rPr>
      <w:rFonts w:asciiTheme="majorHAnsi" w:eastAsiaTheme="majorEastAsia" w:hAnsiTheme="majorHAnsi" w:cstheme="majorBidi"/>
      <w:i/>
      <w:iCs/>
      <w:color w:val="00375F" w:themeColor="accent1" w:themeShade="7F"/>
    </w:rPr>
  </w:style>
  <w:style w:type="character" w:customStyle="1" w:styleId="Heading8Char">
    <w:name w:val="Heading 8 Char"/>
    <w:basedOn w:val="DefaultParagraphFont"/>
    <w:link w:val="Heading8"/>
    <w:uiPriority w:val="9"/>
    <w:semiHidden/>
    <w:rsid w:val="0057689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76892"/>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unhideWhenUsed/>
    <w:rsid w:val="000D1F49"/>
    <w:rPr>
      <w:color w:val="731F1C"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styleId="MacroText">
    <w:name w:val="macro"/>
    <w:link w:val="MacroTex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576892"/>
    <w:rPr>
      <w:rFonts w:ascii="Consolas" w:hAnsi="Consolas"/>
      <w:sz w:val="20"/>
      <w:szCs w:val="20"/>
    </w:rPr>
  </w:style>
  <w:style w:type="table" w:styleId="TableGrid">
    <w:name w:val="Table Grid"/>
    <w:basedOn w:val="TableNormal"/>
    <w:rsid w:val="00C92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76892"/>
    <w:rPr>
      <w:color w:val="808080"/>
    </w:rPr>
  </w:style>
  <w:style w:type="character" w:customStyle="1" w:styleId="UnresolvedMention1">
    <w:name w:val="Unresolved Mention1"/>
    <w:basedOn w:val="DefaultParagraphFont"/>
    <w:uiPriority w:val="99"/>
    <w:semiHidden/>
    <w:rsid w:val="00D31E76"/>
    <w:rPr>
      <w:color w:val="605E5C"/>
      <w:shd w:val="clear" w:color="auto" w:fill="E1DFDD"/>
    </w:rPr>
  </w:style>
  <w:style w:type="character" w:customStyle="1" w:styleId="markedcontent">
    <w:name w:val="markedcontent"/>
    <w:basedOn w:val="DefaultParagraphFont"/>
    <w:rsid w:val="009D53BF"/>
  </w:style>
  <w:style w:type="character" w:styleId="UnresolvedMention">
    <w:name w:val="Unresolved Mention"/>
    <w:basedOn w:val="DefaultParagraphFont"/>
    <w:uiPriority w:val="99"/>
    <w:semiHidden/>
    <w:unhideWhenUsed/>
    <w:rsid w:val="00C658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902992">
      <w:bodyDiv w:val="1"/>
      <w:marLeft w:val="0"/>
      <w:marRight w:val="0"/>
      <w:marTop w:val="0"/>
      <w:marBottom w:val="0"/>
      <w:divBdr>
        <w:top w:val="none" w:sz="0" w:space="0" w:color="auto"/>
        <w:left w:val="none" w:sz="0" w:space="0" w:color="auto"/>
        <w:bottom w:val="none" w:sz="0" w:space="0" w:color="auto"/>
        <w:right w:val="none" w:sz="0" w:space="0" w:color="auto"/>
      </w:divBdr>
    </w:div>
    <w:div w:id="549731334">
      <w:bodyDiv w:val="1"/>
      <w:marLeft w:val="0"/>
      <w:marRight w:val="0"/>
      <w:marTop w:val="0"/>
      <w:marBottom w:val="0"/>
      <w:divBdr>
        <w:top w:val="none" w:sz="0" w:space="0" w:color="auto"/>
        <w:left w:val="none" w:sz="0" w:space="0" w:color="auto"/>
        <w:bottom w:val="none" w:sz="0" w:space="0" w:color="auto"/>
        <w:right w:val="none" w:sz="0" w:space="0" w:color="auto"/>
      </w:divBdr>
    </w:div>
    <w:div w:id="794720262">
      <w:bodyDiv w:val="1"/>
      <w:marLeft w:val="0"/>
      <w:marRight w:val="0"/>
      <w:marTop w:val="0"/>
      <w:marBottom w:val="0"/>
      <w:divBdr>
        <w:top w:val="none" w:sz="0" w:space="0" w:color="auto"/>
        <w:left w:val="none" w:sz="0" w:space="0" w:color="auto"/>
        <w:bottom w:val="none" w:sz="0" w:space="0" w:color="auto"/>
        <w:right w:val="none" w:sz="0" w:space="0" w:color="auto"/>
      </w:divBdr>
    </w:div>
    <w:div w:id="177590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20M%20Tanseer%20Ali\AppData\Roaming\Microsoft\Templates\Cash%20donation%20form.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0070C0"/>
      </a:accent1>
      <a:accent2>
        <a:srgbClr val="0F3955"/>
      </a:accent2>
      <a:accent3>
        <a:srgbClr val="BF678E"/>
      </a:accent3>
      <a:accent4>
        <a:srgbClr val="B2606E"/>
      </a:accent4>
      <a:accent5>
        <a:srgbClr val="731F1C"/>
      </a:accent5>
      <a:accent6>
        <a:srgbClr val="666666"/>
      </a:accent6>
      <a:hlink>
        <a:srgbClr val="BF678E"/>
      </a:hlink>
      <a:folHlink>
        <a:srgbClr val="731F1C"/>
      </a:folHlink>
    </a:clrScheme>
    <a:fontScheme name="Parent Teacher Forms">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57970E-D3DF-4A72-9BA1-E69ECEDDF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B07E66-86C8-449B-A460-C56204A7E75E}">
  <ds:schemaRefs>
    <ds:schemaRef ds:uri="http://schemas.openxmlformats.org/officeDocument/2006/bibliography"/>
  </ds:schemaRefs>
</ds:datastoreItem>
</file>

<file path=customXml/itemProps3.xml><?xml version="1.0" encoding="utf-8"?>
<ds:datastoreItem xmlns:ds="http://schemas.openxmlformats.org/officeDocument/2006/customXml" ds:itemID="{65F214DE-AE57-4591-A9C2-7CB5C24B012D}">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458D1831-A407-4E77-8F37-E1887455A7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Cash donation form</Template>
  <TotalTime>0</TotalTime>
  <Pages>3</Pages>
  <Words>534</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2026-08-27T08:21:00Z</dcterms:created>
  <dcterms:modified xsi:type="dcterms:W3CDTF">2026-08-27T09:04:00Z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