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3BAC9CD5" w:rsidR="00C55599" w:rsidRPr="00C333A6" w:rsidRDefault="0065556E" w:rsidP="00FB43E9">
            <w:pPr>
              <w:spacing w:before="240"/>
              <w:rPr>
                <w:rFonts w:ascii="Times New Roman" w:hAnsi="Times New Roman" w:cs="Times New Roman"/>
              </w:rPr>
            </w:pPr>
            <w:r w:rsidRPr="0065556E">
              <w:rPr>
                <w:rFonts w:ascii="Times New Roman" w:hAnsi="Times New Roman" w:cs="Times New Roman"/>
              </w:rPr>
              <w:t>Linear Pocket Profile Based Threshold Voltage Model for Sub-100 nm n-MOSFET</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51AD9884"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r w:rsidR="002B4066">
              <w:rPr>
                <w:rFonts w:ascii="Times New Roman" w:hAnsi="Times New Roman" w:cs="Times New Roman"/>
              </w:rPr>
              <w:t xml:space="preserve"> </w:t>
            </w:r>
            <w:r w:rsidR="00D56039" w:rsidRPr="00D56039">
              <w:rPr>
                <w:rFonts w:ascii="Times New Roman" w:hAnsi="Times New Roman" w:cs="Times New Roman"/>
              </w:rPr>
              <w:t xml:space="preserve">and </w:t>
            </w:r>
            <w:r w:rsidR="007359D1" w:rsidRPr="007359D1">
              <w:rPr>
                <w:rFonts w:ascii="Times New Roman" w:hAnsi="Times New Roman" w:cs="Times New Roman"/>
              </w:rPr>
              <w:t>Q</w:t>
            </w:r>
            <w:r w:rsidR="007359D1">
              <w:rPr>
                <w:rFonts w:ascii="Times New Roman" w:hAnsi="Times New Roman" w:cs="Times New Roman"/>
              </w:rPr>
              <w:t xml:space="preserve">uazi </w:t>
            </w:r>
            <w:r w:rsidR="007359D1" w:rsidRPr="007359D1">
              <w:rPr>
                <w:rFonts w:ascii="Times New Roman" w:hAnsi="Times New Roman" w:cs="Times New Roman"/>
              </w:rPr>
              <w:t>D</w:t>
            </w:r>
            <w:r w:rsidR="007359D1">
              <w:rPr>
                <w:rFonts w:ascii="Times New Roman" w:hAnsi="Times New Roman" w:cs="Times New Roman"/>
              </w:rPr>
              <w:t xml:space="preserve">een </w:t>
            </w:r>
            <w:r w:rsidR="007359D1" w:rsidRPr="007359D1">
              <w:rPr>
                <w:rFonts w:ascii="Times New Roman" w:hAnsi="Times New Roman" w:cs="Times New Roman"/>
              </w:rPr>
              <w:t>M</w:t>
            </w:r>
            <w:r w:rsidR="007359D1">
              <w:rPr>
                <w:rFonts w:ascii="Times New Roman" w:hAnsi="Times New Roman" w:cs="Times New Roman"/>
              </w:rPr>
              <w:t>ohd</w:t>
            </w:r>
            <w:r w:rsidR="007359D1" w:rsidRPr="007359D1">
              <w:rPr>
                <w:rFonts w:ascii="Times New Roman" w:hAnsi="Times New Roman" w:cs="Times New Roman"/>
              </w:rPr>
              <w:t xml:space="preserve"> Khosru</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4D79EC61" w:rsidR="00C55599" w:rsidRPr="005E19AD" w:rsidRDefault="002B4066" w:rsidP="00FB43E9">
            <w:pPr>
              <w:spacing w:before="240"/>
              <w:rPr>
                <w:rFonts w:ascii="Times New Roman" w:hAnsi="Times New Roman" w:cs="Times New Roman"/>
              </w:rPr>
            </w:pPr>
            <w:r w:rsidRPr="002B4066">
              <w:rPr>
                <w:rFonts w:ascii="Times New Roman" w:hAnsi="Times New Roman" w:cs="Times New Roman"/>
              </w:rPr>
              <w:t xml:space="preserve">International Journal of </w:t>
            </w:r>
            <w:r w:rsidR="0065556E" w:rsidRPr="0065556E">
              <w:rPr>
                <w:rFonts w:ascii="Times New Roman" w:hAnsi="Times New Roman" w:cs="Times New Roman"/>
              </w:rPr>
              <w:t>Electronics and Communication</w:t>
            </w:r>
            <w:r w:rsidR="0065556E">
              <w:rPr>
                <w:rFonts w:ascii="Times New Roman" w:hAnsi="Times New Roman" w:cs="Times New Roman"/>
              </w:rPr>
              <w:t xml:space="preserve"> </w:t>
            </w:r>
            <w:r w:rsidRPr="002B4066">
              <w:rPr>
                <w:rFonts w:ascii="Times New Roman" w:hAnsi="Times New Roman" w:cs="Times New Roman"/>
              </w:rPr>
              <w:t>Engineering</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6EA88B16" w:rsidR="00C55599" w:rsidRPr="005E19AD" w:rsidRDefault="0065556E" w:rsidP="00FB43E9">
            <w:pPr>
              <w:spacing w:before="240"/>
              <w:rPr>
                <w:rFonts w:ascii="Times New Roman" w:hAnsi="Times New Roman" w:cs="Times New Roman"/>
              </w:rPr>
            </w:pPr>
            <w:r>
              <w:rPr>
                <w:rFonts w:ascii="Times New Roman" w:hAnsi="Times New Roman" w:cs="Times New Roman"/>
              </w:rPr>
              <w:t>4</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5CBB62D8" w:rsidR="00C55599" w:rsidRPr="005E19AD" w:rsidRDefault="0065556E" w:rsidP="00FB43E9">
            <w:pPr>
              <w:spacing w:before="240"/>
              <w:rPr>
                <w:rFonts w:ascii="Times New Roman" w:hAnsi="Times New Roman" w:cs="Times New Roman"/>
              </w:rPr>
            </w:pPr>
            <w:r>
              <w:rPr>
                <w:rFonts w:ascii="Times New Roman" w:hAnsi="Times New Roman" w:cs="Times New Roman"/>
              </w:rPr>
              <w:t>8</w:t>
            </w:r>
          </w:p>
        </w:tc>
      </w:tr>
      <w:tr w:rsidR="00A505FA" w:rsidRPr="005E19AD" w14:paraId="5E51B5F7" w14:textId="77777777" w:rsidTr="00FB43E9">
        <w:tc>
          <w:tcPr>
            <w:tcW w:w="1011" w:type="pct"/>
            <w:vAlign w:val="center"/>
          </w:tcPr>
          <w:p w14:paraId="43ECFABC"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64C47292" w:rsidR="00A505FA" w:rsidRPr="005E19AD" w:rsidRDefault="00A505FA" w:rsidP="00A505FA">
            <w:pPr>
              <w:rPr>
                <w:rFonts w:ascii="Times New Roman" w:hAnsi="Times New Roman" w:cs="Times New Roman"/>
              </w:rPr>
            </w:pPr>
            <w:r w:rsidRPr="0068131D">
              <w:rPr>
                <w:rFonts w:ascii="Times New Roman" w:hAnsi="Times New Roman" w:cs="Times New Roman"/>
              </w:rPr>
              <w:t>World Academy of Science, Engineering</w:t>
            </w:r>
            <w:r>
              <w:rPr>
                <w:rFonts w:ascii="Times New Roman" w:hAnsi="Times New Roman" w:cs="Times New Roman"/>
              </w:rPr>
              <w:t>,</w:t>
            </w:r>
            <w:r w:rsidRPr="0068131D">
              <w:rPr>
                <w:rFonts w:ascii="Times New Roman" w:hAnsi="Times New Roman" w:cs="Times New Roman"/>
              </w:rPr>
              <w:t xml:space="preserve"> and Technology</w:t>
            </w:r>
          </w:p>
        </w:tc>
      </w:tr>
      <w:tr w:rsidR="00A505FA" w:rsidRPr="005E19AD" w14:paraId="7873EC6A" w14:textId="77777777" w:rsidTr="00FB43E9">
        <w:tc>
          <w:tcPr>
            <w:tcW w:w="1011" w:type="pct"/>
            <w:vAlign w:val="center"/>
          </w:tcPr>
          <w:p w14:paraId="7FBEA8E8"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72896D7A" w:rsidR="00A505FA" w:rsidRPr="005E19AD" w:rsidRDefault="0065556E" w:rsidP="00A505FA">
            <w:pPr>
              <w:spacing w:before="240"/>
              <w:rPr>
                <w:rFonts w:ascii="Times New Roman" w:hAnsi="Times New Roman" w:cs="Times New Roman"/>
              </w:rPr>
            </w:pPr>
            <w:r>
              <w:rPr>
                <w:rFonts w:ascii="Times New Roman" w:hAnsi="Times New Roman" w:cs="Times New Roman"/>
              </w:rPr>
              <w:t>August</w:t>
            </w:r>
            <w:r w:rsidR="00A505FA" w:rsidRPr="00863750">
              <w:rPr>
                <w:rFonts w:ascii="Times New Roman" w:hAnsi="Times New Roman" w:cs="Times New Roman"/>
              </w:rPr>
              <w:t xml:space="preserve"> 20</w:t>
            </w:r>
            <w:r w:rsidR="00A505FA">
              <w:rPr>
                <w:rFonts w:ascii="Times New Roman" w:hAnsi="Times New Roman" w:cs="Times New Roman"/>
              </w:rPr>
              <w:t>1</w:t>
            </w:r>
            <w:r>
              <w:rPr>
                <w:rFonts w:ascii="Times New Roman" w:hAnsi="Times New Roman" w:cs="Times New Roman"/>
              </w:rPr>
              <w:t>0</w:t>
            </w:r>
          </w:p>
        </w:tc>
      </w:tr>
      <w:tr w:rsidR="00A505FA" w:rsidRPr="005E19AD" w14:paraId="7DA9CAFF" w14:textId="77777777" w:rsidTr="00FB43E9">
        <w:tc>
          <w:tcPr>
            <w:tcW w:w="1011" w:type="pct"/>
            <w:vAlign w:val="center"/>
          </w:tcPr>
          <w:p w14:paraId="1241A070"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61EC1EE8" w:rsidR="00A505FA" w:rsidRPr="005E19AD" w:rsidRDefault="00A505FA" w:rsidP="00A505FA">
            <w:pPr>
              <w:spacing w:before="240"/>
              <w:rPr>
                <w:rFonts w:ascii="Times New Roman" w:hAnsi="Times New Roman" w:cs="Times New Roman"/>
              </w:rPr>
            </w:pPr>
            <w:r w:rsidRPr="0032244D">
              <w:rPr>
                <w:rFonts w:ascii="Times New Roman" w:hAnsi="Times New Roman" w:cs="Times New Roman"/>
              </w:rPr>
              <w:t>p: 2010-376X, e: 2010-3778</w:t>
            </w:r>
          </w:p>
        </w:tc>
      </w:tr>
      <w:tr w:rsidR="00A505FA" w:rsidRPr="005E19AD" w14:paraId="755EF0CF" w14:textId="77777777" w:rsidTr="00FB43E9">
        <w:tc>
          <w:tcPr>
            <w:tcW w:w="1011" w:type="pct"/>
            <w:vAlign w:val="center"/>
          </w:tcPr>
          <w:p w14:paraId="75DD8DBF"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40C0E277" w:rsidR="00A505FA" w:rsidRPr="00C333A6" w:rsidRDefault="00A505FA" w:rsidP="00A505FA">
            <w:pPr>
              <w:spacing w:before="240"/>
              <w:rPr>
                <w:rFonts w:ascii="Times New Roman" w:hAnsi="Times New Roman" w:cs="Times New Roman"/>
              </w:rPr>
            </w:pPr>
          </w:p>
        </w:tc>
      </w:tr>
      <w:tr w:rsidR="00A505FA" w:rsidRPr="005E19AD" w14:paraId="5FB69135" w14:textId="77777777" w:rsidTr="00FB43E9">
        <w:tc>
          <w:tcPr>
            <w:tcW w:w="1011" w:type="pct"/>
            <w:vAlign w:val="center"/>
          </w:tcPr>
          <w:p w14:paraId="56491B8D"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52C57765" w:rsidR="00A505FA" w:rsidRPr="00644949" w:rsidRDefault="0065556E" w:rsidP="00A505FA">
            <w:pPr>
              <w:spacing w:before="240"/>
              <w:rPr>
                <w:rFonts w:ascii="Times New Roman" w:hAnsi="Times New Roman" w:cs="Times New Roman"/>
              </w:rPr>
            </w:pPr>
            <w:r w:rsidRPr="0065556E">
              <w:rPr>
                <w:rFonts w:ascii="Times New Roman" w:hAnsi="Times New Roman" w:cs="Times New Roman"/>
              </w:rPr>
              <w:t>https://publications.waset.org/11637/pdf</w:t>
            </w:r>
          </w:p>
        </w:tc>
      </w:tr>
      <w:tr w:rsidR="00A505FA" w:rsidRPr="005E19AD" w14:paraId="70CD8D60" w14:textId="77777777" w:rsidTr="00FB43E9">
        <w:tc>
          <w:tcPr>
            <w:tcW w:w="1011" w:type="pct"/>
            <w:vAlign w:val="center"/>
          </w:tcPr>
          <w:p w14:paraId="79ED7C70"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46FC03BA" w:rsidR="00A505FA" w:rsidRPr="005E19AD" w:rsidRDefault="00A505FA" w:rsidP="00A505FA">
            <w:pPr>
              <w:spacing w:before="240"/>
              <w:rPr>
                <w:rFonts w:ascii="Times New Roman" w:hAnsi="Times New Roman" w:cs="Times New Roman"/>
              </w:rPr>
            </w:pPr>
            <w:r>
              <w:rPr>
                <w:rFonts w:ascii="Times New Roman" w:hAnsi="Times New Roman" w:cs="Times New Roman"/>
              </w:rPr>
              <w:t xml:space="preserve">pp. </w:t>
            </w:r>
            <w:r w:rsidR="0065556E" w:rsidRPr="0065556E">
              <w:rPr>
                <w:rFonts w:ascii="Times New Roman" w:hAnsi="Times New Roman" w:cs="Times New Roman"/>
              </w:rPr>
              <w:t>1187-1192</w:t>
            </w:r>
            <w:r>
              <w:rPr>
                <w:rFonts w:ascii="Times New Roman" w:hAnsi="Times New Roman" w:cs="Times New Roman"/>
              </w:rPr>
              <w:t xml:space="preserve">, Google Scholar Indexed; </w:t>
            </w:r>
            <w:r w:rsidRPr="00205339">
              <w:rPr>
                <w:rFonts w:ascii="Times New Roman" w:hAnsi="Times New Roman" w:cs="Times New Roman"/>
              </w:rPr>
              <w:t>Open Science Index</w:t>
            </w:r>
            <w:r>
              <w:rPr>
                <w:rFonts w:ascii="Times New Roman" w:hAnsi="Times New Roman" w:cs="Times New Roman"/>
              </w:rPr>
              <w:t>;</w:t>
            </w:r>
            <w:r w:rsidRPr="00205339">
              <w:rPr>
                <w:rFonts w:ascii="Times New Roman" w:hAnsi="Times New Roman" w:cs="Times New Roman"/>
              </w:rPr>
              <w:t xml:space="preserve"> International Scholarly and Scientific Research &amp; Innovation</w:t>
            </w:r>
            <w:r>
              <w:rPr>
                <w:rFonts w:ascii="Times New Roman" w:hAnsi="Times New Roman" w:cs="Times New Roman"/>
              </w:rPr>
              <w:t xml:space="preserve">; </w:t>
            </w:r>
            <w:r w:rsidRPr="00205339">
              <w:rPr>
                <w:rFonts w:ascii="Times New Roman" w:hAnsi="Times New Roman" w:cs="Times New Roman"/>
              </w:rPr>
              <w:t>ISNI:</w:t>
            </w:r>
            <w:r>
              <w:rPr>
                <w:rFonts w:ascii="Times New Roman" w:hAnsi="Times New Roman" w:cs="Times New Roman"/>
              </w:rPr>
              <w:t xml:space="preserve"> </w:t>
            </w:r>
            <w:r w:rsidRPr="00205339">
              <w:rPr>
                <w:rFonts w:ascii="Times New Roman" w:hAnsi="Times New Roman" w:cs="Times New Roman"/>
              </w:rPr>
              <w:t>0000000091950263</w:t>
            </w:r>
          </w:p>
        </w:tc>
      </w:tr>
      <w:tr w:rsidR="00A505FA" w:rsidRPr="005E19AD" w14:paraId="05F5CDD9" w14:textId="77777777" w:rsidTr="00FB43E9">
        <w:trPr>
          <w:trHeight w:val="54"/>
        </w:trPr>
        <w:tc>
          <w:tcPr>
            <w:tcW w:w="5000" w:type="pct"/>
            <w:gridSpan w:val="4"/>
            <w:shd w:val="clear" w:color="auto" w:fill="auto"/>
            <w:vAlign w:val="bottom"/>
          </w:tcPr>
          <w:p w14:paraId="18B57FD5" w14:textId="77777777" w:rsidR="00A505FA" w:rsidRPr="005E19AD" w:rsidRDefault="00A505FA" w:rsidP="00A505FA">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077CC72F" w:rsidR="00C55599" w:rsidRPr="005E19AD" w:rsidRDefault="00C55599" w:rsidP="00D51492">
            <w:pPr>
              <w:rPr>
                <w:rFonts w:ascii="Times New Roman" w:hAnsi="Times New Roman" w:cs="Times New Roman"/>
              </w:rPr>
            </w:pPr>
            <w:r w:rsidRPr="005504D3">
              <w:rPr>
                <w:rFonts w:ascii="Times New Roman" w:hAnsi="Times New Roman" w:cs="Times New Roman"/>
              </w:rPr>
              <w:t>Abstract—</w:t>
            </w:r>
            <w:r>
              <w:t xml:space="preserve"> </w:t>
            </w:r>
            <w:r w:rsidR="007070BB" w:rsidRPr="007070BB">
              <w:rPr>
                <w:rStyle w:val="markedcontent"/>
                <w:rFonts w:ascii="Times New Roman" w:hAnsi="Times New Roman" w:cs="Times New Roman"/>
              </w:rPr>
              <w:t>This paper presents a threshold voltage model of pocket implanted sub-100 nm n-MOSFETs incorporating the drain and substrate bias effects using two linear pocket profiles. Two linear equations are used to simulate the pocket profiles along the channel at the surface from the source and drain edges towards the center of the n-MOSFET. Then the effective doping concentration is derived and is used in the threshold voltage equation that is obtained by solving the Poisson-s equation in the depletion region at the surface. Simulated threshold voltages for various gate lengths fit well with the experimental data already published in the literature. The simulated result is compared with the two other pocket profiles used to derive the threshold voltage models of n-MOSFETs. The comparison shows that the linear model has a simple compact form that can be utilized to study and characterize the pocket implanted advanced ULSI devices.</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F7DB6" w14:textId="77777777" w:rsidR="00103795" w:rsidRDefault="00103795" w:rsidP="00C9238F">
      <w:pPr>
        <w:spacing w:after="0" w:line="240" w:lineRule="auto"/>
      </w:pPr>
      <w:r>
        <w:separator/>
      </w:r>
    </w:p>
  </w:endnote>
  <w:endnote w:type="continuationSeparator" w:id="0">
    <w:p w14:paraId="451F09B6" w14:textId="77777777" w:rsidR="00103795" w:rsidRDefault="0010379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632200BA-ACE8-477B-8EA3-E3153585B9AA}"/>
    <w:embedBold r:id="rId2" w:fontKey="{FD7F24DE-4DEA-4497-9921-C8E5C4EE15A3}"/>
    <w:embedItalic r:id="rId3" w:fontKey="{DEB15F50-8630-4AAA-8747-4D7170EAC6F4}"/>
  </w:font>
  <w:font w:name="Corbel">
    <w:panose1 w:val="020B0503020204020204"/>
    <w:charset w:val="00"/>
    <w:family w:val="swiss"/>
    <w:pitch w:val="variable"/>
    <w:sig w:usb0="A00002EF" w:usb1="4000A44B" w:usb2="00000000" w:usb3="00000000" w:csb0="0000019F" w:csb1="00000000"/>
    <w:embedRegular r:id="rId4" w:fontKey="{9DE1EA53-C36B-4D2D-B87E-93C8B8B475BB}"/>
    <w:embedBold r:id="rId5" w:fontKey="{31531D98-5A13-4A05-AF6E-C939017D57CA}"/>
    <w:embedItalic r:id="rId6" w:fontKey="{81A8800C-ACD9-41D9-A231-AC9C3D920320}"/>
  </w:font>
  <w:font w:name="Consolas">
    <w:panose1 w:val="020B0609020204030204"/>
    <w:charset w:val="00"/>
    <w:family w:val="modern"/>
    <w:pitch w:val="fixed"/>
    <w:sig w:usb0="E00006FF" w:usb1="0000FCFF" w:usb2="00000001" w:usb3="00000000" w:csb0="0000019F" w:csb1="00000000"/>
    <w:embedRegular r:id="rId7" w:fontKey="{0B706937-0AEA-4372-ACE5-E710D2FAE8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680A3" w14:textId="77777777" w:rsidR="00103795" w:rsidRDefault="00103795" w:rsidP="00C9238F">
      <w:pPr>
        <w:spacing w:after="0" w:line="240" w:lineRule="auto"/>
      </w:pPr>
      <w:r>
        <w:separator/>
      </w:r>
    </w:p>
  </w:footnote>
  <w:footnote w:type="continuationSeparator" w:id="0">
    <w:p w14:paraId="06F72824" w14:textId="77777777" w:rsidR="00103795" w:rsidRDefault="0010379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16"/>
    <w:rsid w:val="00080CB4"/>
    <w:rsid w:val="00083BAB"/>
    <w:rsid w:val="00084253"/>
    <w:rsid w:val="000903A0"/>
    <w:rsid w:val="00090C88"/>
    <w:rsid w:val="000A49BB"/>
    <w:rsid w:val="000B26A5"/>
    <w:rsid w:val="000B4F5E"/>
    <w:rsid w:val="000B5CC7"/>
    <w:rsid w:val="000C3726"/>
    <w:rsid w:val="000D049D"/>
    <w:rsid w:val="000D0A38"/>
    <w:rsid w:val="000D1F49"/>
    <w:rsid w:val="000D68B9"/>
    <w:rsid w:val="000E26CB"/>
    <w:rsid w:val="000E7892"/>
    <w:rsid w:val="000F2964"/>
    <w:rsid w:val="000F5155"/>
    <w:rsid w:val="00103795"/>
    <w:rsid w:val="00110BAB"/>
    <w:rsid w:val="00143FA9"/>
    <w:rsid w:val="0014673A"/>
    <w:rsid w:val="001626AC"/>
    <w:rsid w:val="001671AE"/>
    <w:rsid w:val="001727CA"/>
    <w:rsid w:val="001901D1"/>
    <w:rsid w:val="00190352"/>
    <w:rsid w:val="001A6DB8"/>
    <w:rsid w:val="001C1302"/>
    <w:rsid w:val="001D18EF"/>
    <w:rsid w:val="001D5C61"/>
    <w:rsid w:val="001E4FCB"/>
    <w:rsid w:val="001F363C"/>
    <w:rsid w:val="001F5CF8"/>
    <w:rsid w:val="002013A6"/>
    <w:rsid w:val="0020377B"/>
    <w:rsid w:val="00205339"/>
    <w:rsid w:val="00213839"/>
    <w:rsid w:val="00235196"/>
    <w:rsid w:val="0024705F"/>
    <w:rsid w:val="00251006"/>
    <w:rsid w:val="00281C1A"/>
    <w:rsid w:val="00281DCC"/>
    <w:rsid w:val="0028400E"/>
    <w:rsid w:val="00292D5A"/>
    <w:rsid w:val="00296E80"/>
    <w:rsid w:val="002A11B8"/>
    <w:rsid w:val="002B4066"/>
    <w:rsid w:val="002B68E4"/>
    <w:rsid w:val="002C2DE1"/>
    <w:rsid w:val="002C56E6"/>
    <w:rsid w:val="002D3238"/>
    <w:rsid w:val="002E458B"/>
    <w:rsid w:val="002F2710"/>
    <w:rsid w:val="0030084F"/>
    <w:rsid w:val="00311E5D"/>
    <w:rsid w:val="0032244D"/>
    <w:rsid w:val="00346749"/>
    <w:rsid w:val="003472CC"/>
    <w:rsid w:val="00354F54"/>
    <w:rsid w:val="00361E11"/>
    <w:rsid w:val="0036700A"/>
    <w:rsid w:val="00367932"/>
    <w:rsid w:val="00381DDB"/>
    <w:rsid w:val="003830A4"/>
    <w:rsid w:val="003C129B"/>
    <w:rsid w:val="003D703E"/>
    <w:rsid w:val="003F0847"/>
    <w:rsid w:val="0040090B"/>
    <w:rsid w:val="00413EEF"/>
    <w:rsid w:val="00421017"/>
    <w:rsid w:val="00422147"/>
    <w:rsid w:val="004319DD"/>
    <w:rsid w:val="00432CFC"/>
    <w:rsid w:val="00445BF2"/>
    <w:rsid w:val="00457B05"/>
    <w:rsid w:val="0046302A"/>
    <w:rsid w:val="00467CA0"/>
    <w:rsid w:val="0047402B"/>
    <w:rsid w:val="00484FC5"/>
    <w:rsid w:val="00487D2D"/>
    <w:rsid w:val="004978AB"/>
    <w:rsid w:val="004B096A"/>
    <w:rsid w:val="004B721C"/>
    <w:rsid w:val="004B732D"/>
    <w:rsid w:val="004C062C"/>
    <w:rsid w:val="004C5573"/>
    <w:rsid w:val="004D1B5E"/>
    <w:rsid w:val="004D4885"/>
    <w:rsid w:val="004D5D62"/>
    <w:rsid w:val="004E2E48"/>
    <w:rsid w:val="004E5717"/>
    <w:rsid w:val="004E7004"/>
    <w:rsid w:val="004F277C"/>
    <w:rsid w:val="004F500F"/>
    <w:rsid w:val="004F6C04"/>
    <w:rsid w:val="004F76A2"/>
    <w:rsid w:val="00510337"/>
    <w:rsid w:val="005112D0"/>
    <w:rsid w:val="00522B79"/>
    <w:rsid w:val="00523E70"/>
    <w:rsid w:val="005255E0"/>
    <w:rsid w:val="00541FF2"/>
    <w:rsid w:val="005504D3"/>
    <w:rsid w:val="005562CB"/>
    <w:rsid w:val="005670C0"/>
    <w:rsid w:val="00576892"/>
    <w:rsid w:val="00577E06"/>
    <w:rsid w:val="005808D9"/>
    <w:rsid w:val="005855D9"/>
    <w:rsid w:val="00585E3C"/>
    <w:rsid w:val="005A3BF7"/>
    <w:rsid w:val="005B3FC3"/>
    <w:rsid w:val="005C2C4C"/>
    <w:rsid w:val="005D6C4F"/>
    <w:rsid w:val="005E160D"/>
    <w:rsid w:val="005E19AD"/>
    <w:rsid w:val="005F2035"/>
    <w:rsid w:val="005F66BA"/>
    <w:rsid w:val="005F7990"/>
    <w:rsid w:val="0061523C"/>
    <w:rsid w:val="00621AF5"/>
    <w:rsid w:val="00622CEC"/>
    <w:rsid w:val="00623181"/>
    <w:rsid w:val="00624D5D"/>
    <w:rsid w:val="006314FC"/>
    <w:rsid w:val="00635E1F"/>
    <w:rsid w:val="00636A9E"/>
    <w:rsid w:val="0063739C"/>
    <w:rsid w:val="00644949"/>
    <w:rsid w:val="0065556E"/>
    <w:rsid w:val="006576A4"/>
    <w:rsid w:val="00664BE6"/>
    <w:rsid w:val="006672CC"/>
    <w:rsid w:val="00680451"/>
    <w:rsid w:val="0068131D"/>
    <w:rsid w:val="00685AC0"/>
    <w:rsid w:val="006A3DD4"/>
    <w:rsid w:val="006A7A1D"/>
    <w:rsid w:val="006D0D18"/>
    <w:rsid w:val="006E54CF"/>
    <w:rsid w:val="006F6CAA"/>
    <w:rsid w:val="007043B8"/>
    <w:rsid w:val="007070BB"/>
    <w:rsid w:val="007177F7"/>
    <w:rsid w:val="00724D29"/>
    <w:rsid w:val="007359D1"/>
    <w:rsid w:val="007370FC"/>
    <w:rsid w:val="0074112A"/>
    <w:rsid w:val="00746BA9"/>
    <w:rsid w:val="0075100D"/>
    <w:rsid w:val="007518F1"/>
    <w:rsid w:val="0076090A"/>
    <w:rsid w:val="0076189E"/>
    <w:rsid w:val="0076671A"/>
    <w:rsid w:val="00770F25"/>
    <w:rsid w:val="007711F5"/>
    <w:rsid w:val="00774C74"/>
    <w:rsid w:val="007870BD"/>
    <w:rsid w:val="0078748D"/>
    <w:rsid w:val="0079403B"/>
    <w:rsid w:val="007A35A8"/>
    <w:rsid w:val="007A682B"/>
    <w:rsid w:val="007B0A85"/>
    <w:rsid w:val="007C3030"/>
    <w:rsid w:val="007C6A52"/>
    <w:rsid w:val="007E232B"/>
    <w:rsid w:val="007E4956"/>
    <w:rsid w:val="007F1DE5"/>
    <w:rsid w:val="007F64B0"/>
    <w:rsid w:val="0082043E"/>
    <w:rsid w:val="0083208F"/>
    <w:rsid w:val="008357C7"/>
    <w:rsid w:val="00852B20"/>
    <w:rsid w:val="008538A1"/>
    <w:rsid w:val="00863750"/>
    <w:rsid w:val="00875BD4"/>
    <w:rsid w:val="00882E49"/>
    <w:rsid w:val="00887812"/>
    <w:rsid w:val="008948F9"/>
    <w:rsid w:val="00897670"/>
    <w:rsid w:val="008B0E32"/>
    <w:rsid w:val="008C20AA"/>
    <w:rsid w:val="008D64EA"/>
    <w:rsid w:val="008E203A"/>
    <w:rsid w:val="008E35A5"/>
    <w:rsid w:val="008E4EDB"/>
    <w:rsid w:val="00900CD9"/>
    <w:rsid w:val="00901AA0"/>
    <w:rsid w:val="0091229C"/>
    <w:rsid w:val="00917AB9"/>
    <w:rsid w:val="00920221"/>
    <w:rsid w:val="009207E0"/>
    <w:rsid w:val="00934948"/>
    <w:rsid w:val="00940E73"/>
    <w:rsid w:val="00944BF7"/>
    <w:rsid w:val="00961DCA"/>
    <w:rsid w:val="00972F21"/>
    <w:rsid w:val="00973158"/>
    <w:rsid w:val="00973A85"/>
    <w:rsid w:val="0097717C"/>
    <w:rsid w:val="0098597D"/>
    <w:rsid w:val="009A089C"/>
    <w:rsid w:val="009A0E07"/>
    <w:rsid w:val="009C4AE2"/>
    <w:rsid w:val="009D53BF"/>
    <w:rsid w:val="009E5166"/>
    <w:rsid w:val="009F128F"/>
    <w:rsid w:val="009F619A"/>
    <w:rsid w:val="009F6DDE"/>
    <w:rsid w:val="009F77CA"/>
    <w:rsid w:val="00A01B03"/>
    <w:rsid w:val="00A10192"/>
    <w:rsid w:val="00A133AC"/>
    <w:rsid w:val="00A14AC2"/>
    <w:rsid w:val="00A1613A"/>
    <w:rsid w:val="00A34812"/>
    <w:rsid w:val="00A370A8"/>
    <w:rsid w:val="00A45089"/>
    <w:rsid w:val="00A505FA"/>
    <w:rsid w:val="00A5334E"/>
    <w:rsid w:val="00A647D0"/>
    <w:rsid w:val="00A65690"/>
    <w:rsid w:val="00A82043"/>
    <w:rsid w:val="00A82A33"/>
    <w:rsid w:val="00AA2A0A"/>
    <w:rsid w:val="00AB3DA8"/>
    <w:rsid w:val="00AC0940"/>
    <w:rsid w:val="00AC3790"/>
    <w:rsid w:val="00AC3CBF"/>
    <w:rsid w:val="00AD0A9C"/>
    <w:rsid w:val="00AD0AE8"/>
    <w:rsid w:val="00AD48A7"/>
    <w:rsid w:val="00AF00BB"/>
    <w:rsid w:val="00AF1D97"/>
    <w:rsid w:val="00AF2EB2"/>
    <w:rsid w:val="00AF4799"/>
    <w:rsid w:val="00AF6BFE"/>
    <w:rsid w:val="00B176D5"/>
    <w:rsid w:val="00B22B26"/>
    <w:rsid w:val="00B33EA0"/>
    <w:rsid w:val="00B43996"/>
    <w:rsid w:val="00B85314"/>
    <w:rsid w:val="00BA4C93"/>
    <w:rsid w:val="00BC2969"/>
    <w:rsid w:val="00BC6682"/>
    <w:rsid w:val="00BD1695"/>
    <w:rsid w:val="00BD4753"/>
    <w:rsid w:val="00BD5C48"/>
    <w:rsid w:val="00BD5CB1"/>
    <w:rsid w:val="00BE2282"/>
    <w:rsid w:val="00BE2DE5"/>
    <w:rsid w:val="00BE62EE"/>
    <w:rsid w:val="00C003BA"/>
    <w:rsid w:val="00C02068"/>
    <w:rsid w:val="00C045B7"/>
    <w:rsid w:val="00C04C75"/>
    <w:rsid w:val="00C1541C"/>
    <w:rsid w:val="00C25229"/>
    <w:rsid w:val="00C26236"/>
    <w:rsid w:val="00C30953"/>
    <w:rsid w:val="00C30EC4"/>
    <w:rsid w:val="00C333A6"/>
    <w:rsid w:val="00C46878"/>
    <w:rsid w:val="00C55599"/>
    <w:rsid w:val="00C55855"/>
    <w:rsid w:val="00C71107"/>
    <w:rsid w:val="00C8426C"/>
    <w:rsid w:val="00C878B4"/>
    <w:rsid w:val="00C91F22"/>
    <w:rsid w:val="00C9238F"/>
    <w:rsid w:val="00C96307"/>
    <w:rsid w:val="00CA67D5"/>
    <w:rsid w:val="00CB4A51"/>
    <w:rsid w:val="00CD4532"/>
    <w:rsid w:val="00CD47B0"/>
    <w:rsid w:val="00CE2DAE"/>
    <w:rsid w:val="00CE6104"/>
    <w:rsid w:val="00CE7918"/>
    <w:rsid w:val="00CF31EE"/>
    <w:rsid w:val="00CF4D4D"/>
    <w:rsid w:val="00D0364B"/>
    <w:rsid w:val="00D03AC6"/>
    <w:rsid w:val="00D16163"/>
    <w:rsid w:val="00D16DAC"/>
    <w:rsid w:val="00D31E76"/>
    <w:rsid w:val="00D422F5"/>
    <w:rsid w:val="00D44F82"/>
    <w:rsid w:val="00D45E13"/>
    <w:rsid w:val="00D51492"/>
    <w:rsid w:val="00D55143"/>
    <w:rsid w:val="00D56039"/>
    <w:rsid w:val="00D72D90"/>
    <w:rsid w:val="00D84096"/>
    <w:rsid w:val="00D95F65"/>
    <w:rsid w:val="00DA633E"/>
    <w:rsid w:val="00DB3FAD"/>
    <w:rsid w:val="00DB51F9"/>
    <w:rsid w:val="00DD4DA1"/>
    <w:rsid w:val="00DE2886"/>
    <w:rsid w:val="00DE4CB7"/>
    <w:rsid w:val="00DF217E"/>
    <w:rsid w:val="00DF4A9C"/>
    <w:rsid w:val="00E00438"/>
    <w:rsid w:val="00E05873"/>
    <w:rsid w:val="00E05AFC"/>
    <w:rsid w:val="00E225F2"/>
    <w:rsid w:val="00E506F6"/>
    <w:rsid w:val="00E61C09"/>
    <w:rsid w:val="00E623FF"/>
    <w:rsid w:val="00E700CF"/>
    <w:rsid w:val="00E70520"/>
    <w:rsid w:val="00E76554"/>
    <w:rsid w:val="00E82578"/>
    <w:rsid w:val="00E853DF"/>
    <w:rsid w:val="00EA68D1"/>
    <w:rsid w:val="00EB2B35"/>
    <w:rsid w:val="00EB3B58"/>
    <w:rsid w:val="00EC2F42"/>
    <w:rsid w:val="00EC366C"/>
    <w:rsid w:val="00EC3C59"/>
    <w:rsid w:val="00EC7359"/>
    <w:rsid w:val="00EE3054"/>
    <w:rsid w:val="00EE49B3"/>
    <w:rsid w:val="00F00606"/>
    <w:rsid w:val="00F01256"/>
    <w:rsid w:val="00F0506D"/>
    <w:rsid w:val="00F12266"/>
    <w:rsid w:val="00F24B5D"/>
    <w:rsid w:val="00F2673F"/>
    <w:rsid w:val="00F27325"/>
    <w:rsid w:val="00F3058C"/>
    <w:rsid w:val="00F41DDE"/>
    <w:rsid w:val="00F47C07"/>
    <w:rsid w:val="00F50024"/>
    <w:rsid w:val="00F6558E"/>
    <w:rsid w:val="00F70D7A"/>
    <w:rsid w:val="00F771E4"/>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245</Words>
  <Characters>1399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2022-05-19T04:33:00Z</dcterms:created>
  <dcterms:modified xsi:type="dcterms:W3CDTF">2022-05-19T04:39:00Z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