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AD3714" w14:paraId="235DBD8E" w14:textId="77777777" w:rsidTr="002175D4">
        <w:tc>
          <w:tcPr>
            <w:tcW w:w="926" w:type="pct"/>
            <w:vAlign w:val="center"/>
          </w:tcPr>
          <w:p w14:paraId="5EAB7E5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7419F876" w14:textId="3EE40D1A" w:rsidR="00F838A6" w:rsidRPr="00AD3714" w:rsidRDefault="00BA7837" w:rsidP="0043779F">
            <w:pPr>
              <w:spacing w:before="240"/>
              <w:rPr>
                <w:rFonts w:ascii="Times New Roman" w:hAnsi="Times New Roman" w:cs="Times New Roman"/>
              </w:rPr>
            </w:pPr>
            <w:r w:rsidRPr="00BA7837">
              <w:rPr>
                <w:rFonts w:ascii="Times New Roman" w:hAnsi="Times New Roman" w:cs="Times New Roman"/>
              </w:rPr>
              <w:t>Analytical Surface Potential Model for Pocket Implanted Fully Depleted Thin Film SOI n-MOSFET</w:t>
            </w:r>
          </w:p>
        </w:tc>
      </w:tr>
      <w:tr w:rsidR="00F838A6" w:rsidRPr="00AD3714" w14:paraId="13826534" w14:textId="77777777" w:rsidTr="002175D4">
        <w:tc>
          <w:tcPr>
            <w:tcW w:w="926" w:type="pct"/>
            <w:vAlign w:val="center"/>
          </w:tcPr>
          <w:p w14:paraId="5E3DBFA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4C16A5B8" w:rsidR="00F838A6" w:rsidRPr="00AD3714" w:rsidRDefault="00B677B2" w:rsidP="0043779F">
            <w:pPr>
              <w:spacing w:before="240"/>
              <w:rPr>
                <w:rFonts w:ascii="Times New Roman" w:hAnsi="Times New Roman" w:cs="Times New Roman"/>
              </w:rPr>
            </w:pPr>
            <w:r w:rsidRPr="00B677B2">
              <w:rPr>
                <w:rFonts w:ascii="Times New Roman" w:hAnsi="Times New Roman" w:cs="Times New Roman"/>
              </w:rPr>
              <w:t>Muhibul Haque Bhuyan</w:t>
            </w:r>
            <w:r w:rsidR="007F45ED">
              <w:rPr>
                <w:rFonts w:ascii="Times New Roman" w:hAnsi="Times New Roman" w:cs="Times New Roman"/>
              </w:rPr>
              <w:t xml:space="preserve"> </w:t>
            </w:r>
            <w:r w:rsidR="007F45ED" w:rsidRPr="00BB3072">
              <w:rPr>
                <w:rFonts w:ascii="Times New Roman" w:hAnsi="Times New Roman" w:cs="Times New Roman"/>
              </w:rPr>
              <w:t xml:space="preserve">and </w:t>
            </w:r>
            <w:proofErr w:type="spellStart"/>
            <w:r w:rsidR="007F45ED" w:rsidRPr="00BB3072">
              <w:rPr>
                <w:rFonts w:ascii="Times New Roman" w:hAnsi="Times New Roman" w:cs="Times New Roman"/>
              </w:rPr>
              <w:t>Q</w:t>
            </w:r>
            <w:r w:rsidR="007F45ED">
              <w:rPr>
                <w:rFonts w:ascii="Times New Roman" w:hAnsi="Times New Roman" w:cs="Times New Roman"/>
              </w:rPr>
              <w:t>uazi</w:t>
            </w:r>
            <w:proofErr w:type="spellEnd"/>
            <w:r w:rsidR="007F45ED" w:rsidRPr="00BB3072">
              <w:rPr>
                <w:rFonts w:ascii="Times New Roman" w:hAnsi="Times New Roman" w:cs="Times New Roman"/>
              </w:rPr>
              <w:t xml:space="preserve"> </w:t>
            </w:r>
            <w:proofErr w:type="spellStart"/>
            <w:r w:rsidR="007F45ED" w:rsidRPr="00BB3072">
              <w:rPr>
                <w:rFonts w:ascii="Times New Roman" w:hAnsi="Times New Roman" w:cs="Times New Roman"/>
              </w:rPr>
              <w:t>D</w:t>
            </w:r>
            <w:r w:rsidR="007F45ED">
              <w:rPr>
                <w:rFonts w:ascii="Times New Roman" w:hAnsi="Times New Roman" w:cs="Times New Roman"/>
              </w:rPr>
              <w:t>een</w:t>
            </w:r>
            <w:proofErr w:type="spellEnd"/>
            <w:r w:rsidR="007F45ED" w:rsidRPr="00BB3072">
              <w:rPr>
                <w:rFonts w:ascii="Times New Roman" w:hAnsi="Times New Roman" w:cs="Times New Roman"/>
              </w:rPr>
              <w:t xml:space="preserve"> </w:t>
            </w:r>
            <w:proofErr w:type="spellStart"/>
            <w:r w:rsidR="007F45ED" w:rsidRPr="00BB3072">
              <w:rPr>
                <w:rFonts w:ascii="Times New Roman" w:hAnsi="Times New Roman" w:cs="Times New Roman"/>
              </w:rPr>
              <w:t>M</w:t>
            </w:r>
            <w:r w:rsidR="007F45ED">
              <w:rPr>
                <w:rFonts w:ascii="Times New Roman" w:hAnsi="Times New Roman" w:cs="Times New Roman"/>
              </w:rPr>
              <w:t>ohd</w:t>
            </w:r>
            <w:proofErr w:type="spellEnd"/>
            <w:r w:rsidR="007F45ED" w:rsidRPr="00BB3072">
              <w:rPr>
                <w:rFonts w:ascii="Times New Roman" w:hAnsi="Times New Roman" w:cs="Times New Roman"/>
              </w:rPr>
              <w:t xml:space="preserve"> </w:t>
            </w:r>
            <w:proofErr w:type="spellStart"/>
            <w:r w:rsidR="007F45ED" w:rsidRPr="00BB3072">
              <w:rPr>
                <w:rFonts w:ascii="Times New Roman" w:hAnsi="Times New Roman" w:cs="Times New Roman"/>
              </w:rPr>
              <w:t>Khosru</w:t>
            </w:r>
            <w:proofErr w:type="spellEnd"/>
          </w:p>
        </w:tc>
      </w:tr>
      <w:tr w:rsidR="00F838A6" w:rsidRPr="00AD3714" w14:paraId="0A3B3DB0" w14:textId="77777777" w:rsidTr="002175D4">
        <w:tc>
          <w:tcPr>
            <w:tcW w:w="926" w:type="pct"/>
            <w:vAlign w:val="center"/>
          </w:tcPr>
          <w:p w14:paraId="0C713A8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muhibulhb@aiub.edu</w:t>
            </w:r>
          </w:p>
        </w:tc>
      </w:tr>
      <w:tr w:rsidR="00F838A6" w:rsidRPr="00AD3714" w14:paraId="157F7843" w14:textId="77777777" w:rsidTr="002175D4">
        <w:tc>
          <w:tcPr>
            <w:tcW w:w="926" w:type="pct"/>
            <w:vAlign w:val="center"/>
          </w:tcPr>
          <w:p w14:paraId="1DBA432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6E50D049" w:rsidR="00F838A6" w:rsidRPr="00AD3714" w:rsidRDefault="007F45ED" w:rsidP="0043779F">
            <w:pPr>
              <w:spacing w:before="240"/>
              <w:rPr>
                <w:rFonts w:ascii="Times New Roman" w:hAnsi="Times New Roman" w:cs="Times New Roman"/>
              </w:rPr>
            </w:pPr>
            <w:r w:rsidRPr="00BA7837">
              <w:rPr>
                <w:rFonts w:ascii="Times New Roman" w:hAnsi="Times New Roman" w:cs="Times New Roman"/>
              </w:rPr>
              <w:t>Proceedings of the National Conference on Electronics and ICT for National Development</w:t>
            </w:r>
          </w:p>
        </w:tc>
      </w:tr>
      <w:tr w:rsidR="00F838A6" w:rsidRPr="00AD3714" w14:paraId="152340B8" w14:textId="77777777" w:rsidTr="002175D4">
        <w:tc>
          <w:tcPr>
            <w:tcW w:w="926" w:type="pct"/>
            <w:vAlign w:val="center"/>
          </w:tcPr>
          <w:p w14:paraId="56356BEB"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Conference Proceedings</w:t>
            </w:r>
          </w:p>
        </w:tc>
      </w:tr>
      <w:tr w:rsidR="00F838A6" w:rsidRPr="00AD3714" w14:paraId="425BFADE" w14:textId="77777777" w:rsidTr="002175D4">
        <w:tc>
          <w:tcPr>
            <w:tcW w:w="926" w:type="pct"/>
            <w:vAlign w:val="center"/>
          </w:tcPr>
          <w:p w14:paraId="04769C81"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2AA6FCE5" w14:textId="77777777" w:rsidR="00F838A6" w:rsidRPr="00AD3714" w:rsidRDefault="00F838A6" w:rsidP="0043779F">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603C715F" w14:textId="77777777" w:rsidTr="00596AF5">
        <w:trPr>
          <w:trHeight w:val="800"/>
        </w:trPr>
        <w:tc>
          <w:tcPr>
            <w:tcW w:w="926" w:type="pct"/>
            <w:vAlign w:val="center"/>
          </w:tcPr>
          <w:p w14:paraId="5DB3E33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73E3E8AF" w:rsidR="00F838A6" w:rsidRPr="00AD3714" w:rsidRDefault="00FF5162" w:rsidP="0043779F">
            <w:pPr>
              <w:rPr>
                <w:rFonts w:ascii="Times New Roman" w:hAnsi="Times New Roman" w:cs="Times New Roman"/>
              </w:rPr>
            </w:pPr>
            <w:r w:rsidRPr="00AD3714">
              <w:rPr>
                <w:rFonts w:ascii="Times New Roman" w:hAnsi="Times New Roman" w:cs="Times New Roman"/>
              </w:rPr>
              <w:t>Bangladesh Electronics Society</w:t>
            </w:r>
          </w:p>
        </w:tc>
      </w:tr>
      <w:tr w:rsidR="00F838A6" w:rsidRPr="00AD3714" w14:paraId="64CF2249" w14:textId="77777777" w:rsidTr="002175D4">
        <w:tc>
          <w:tcPr>
            <w:tcW w:w="926" w:type="pct"/>
            <w:vAlign w:val="center"/>
          </w:tcPr>
          <w:p w14:paraId="09D6222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14E69114" w:rsidR="00F838A6" w:rsidRPr="00AD3714" w:rsidRDefault="007F45ED" w:rsidP="0043779F">
            <w:pPr>
              <w:spacing w:before="240"/>
              <w:rPr>
                <w:rFonts w:ascii="Times New Roman" w:hAnsi="Times New Roman" w:cs="Times New Roman"/>
              </w:rPr>
            </w:pPr>
            <w:r w:rsidRPr="00BA7837">
              <w:rPr>
                <w:rFonts w:ascii="Times New Roman" w:hAnsi="Times New Roman" w:cs="Times New Roman"/>
              </w:rPr>
              <w:t>3 October 2012</w:t>
            </w:r>
          </w:p>
        </w:tc>
      </w:tr>
      <w:tr w:rsidR="00F838A6" w:rsidRPr="00AD3714" w14:paraId="039F02B7" w14:textId="77777777" w:rsidTr="002175D4">
        <w:tc>
          <w:tcPr>
            <w:tcW w:w="926" w:type="pct"/>
            <w:vAlign w:val="center"/>
          </w:tcPr>
          <w:p w14:paraId="7963392F"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6E95CB23" w14:textId="24E9818B" w:rsidR="00F838A6" w:rsidRPr="00AD3714" w:rsidRDefault="00F838A6" w:rsidP="0043779F">
            <w:pPr>
              <w:spacing w:before="240"/>
              <w:rPr>
                <w:rFonts w:ascii="Times New Roman" w:hAnsi="Times New Roman" w:cs="Times New Roman"/>
              </w:rPr>
            </w:pPr>
          </w:p>
        </w:tc>
      </w:tr>
      <w:tr w:rsidR="00F838A6" w:rsidRPr="00AD3714" w14:paraId="2CB3400F" w14:textId="77777777" w:rsidTr="002175D4">
        <w:tc>
          <w:tcPr>
            <w:tcW w:w="926" w:type="pct"/>
            <w:vAlign w:val="center"/>
          </w:tcPr>
          <w:p w14:paraId="0637E9D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AD3714" w:rsidRDefault="00817AF2"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7156110F" w14:textId="77777777" w:rsidTr="002175D4">
        <w:tc>
          <w:tcPr>
            <w:tcW w:w="926" w:type="pct"/>
            <w:vAlign w:val="center"/>
          </w:tcPr>
          <w:p w14:paraId="73AD505E"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5AF12CF1" w14:textId="12357AAE" w:rsidR="00F838A6" w:rsidRPr="00AD3714" w:rsidRDefault="007F45ED" w:rsidP="0043779F">
            <w:pPr>
              <w:spacing w:before="240"/>
              <w:rPr>
                <w:rFonts w:ascii="Times New Roman" w:hAnsi="Times New Roman" w:cs="Times New Roman"/>
              </w:rPr>
            </w:pPr>
            <w:r w:rsidRPr="007F45ED">
              <w:rPr>
                <w:rFonts w:ascii="Times New Roman" w:hAnsi="Times New Roman" w:cs="Times New Roman"/>
              </w:rPr>
              <w:t>https://www.researchgate.net/publication/292617058_Analytical_Surface_Potential_Model_for_Pocket_Implanted_Fully_Depleted_Thin_Film_SOI_n-MOSFET</w:t>
            </w:r>
          </w:p>
        </w:tc>
      </w:tr>
      <w:tr w:rsidR="00F838A6" w:rsidRPr="00AD3714" w14:paraId="187EEC98" w14:textId="77777777" w:rsidTr="002175D4">
        <w:tc>
          <w:tcPr>
            <w:tcW w:w="926" w:type="pct"/>
            <w:vAlign w:val="center"/>
          </w:tcPr>
          <w:p w14:paraId="0DD961CA"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191822C3"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 xml:space="preserve">Place: </w:t>
            </w:r>
            <w:r w:rsidR="00EE460C">
              <w:rPr>
                <w:rFonts w:ascii="Times New Roman" w:hAnsi="Times New Roman" w:cs="Times New Roman"/>
              </w:rPr>
              <w:t>BAEC</w:t>
            </w:r>
            <w:r w:rsidR="00596AF5" w:rsidRPr="00AD3714">
              <w:rPr>
                <w:rFonts w:ascii="Times New Roman" w:hAnsi="Times New Roman" w:cs="Times New Roman"/>
              </w:rPr>
              <w:t xml:space="preserve">, </w:t>
            </w:r>
            <w:r w:rsidR="00EE460C">
              <w:rPr>
                <w:rFonts w:ascii="Times New Roman" w:hAnsi="Times New Roman" w:cs="Times New Roman"/>
              </w:rPr>
              <w:t>Dhaka</w:t>
            </w:r>
            <w:r w:rsidR="00596AF5" w:rsidRPr="00AD3714">
              <w:rPr>
                <w:rFonts w:ascii="Times New Roman" w:hAnsi="Times New Roman" w:cs="Times New Roman"/>
              </w:rPr>
              <w:t>, Bangladesh</w:t>
            </w:r>
            <w:r w:rsidR="004251F0" w:rsidRPr="00AD3714">
              <w:rPr>
                <w:rFonts w:ascii="Times New Roman" w:hAnsi="Times New Roman" w:cs="Times New Roman"/>
              </w:rPr>
              <w:t>,</w:t>
            </w:r>
            <w:r w:rsidR="00A85A07" w:rsidRPr="00AD3714">
              <w:rPr>
                <w:rFonts w:ascii="Times New Roman" w:hAnsi="Times New Roman" w:cs="Times New Roman"/>
              </w:rPr>
              <w:t xml:space="preserve"> </w:t>
            </w:r>
            <w:r w:rsidR="00FF5162" w:rsidRPr="00AD3714">
              <w:rPr>
                <w:rFonts w:ascii="Times New Roman" w:hAnsi="Times New Roman" w:cs="Times New Roman"/>
              </w:rPr>
              <w:t>organized by the Bangladesh Electronics Society</w:t>
            </w:r>
            <w:r w:rsidR="00FF5162">
              <w:rPr>
                <w:rFonts w:ascii="Times New Roman" w:hAnsi="Times New Roman" w:cs="Times New Roman"/>
              </w:rPr>
              <w:t>,</w:t>
            </w:r>
            <w:r w:rsidR="00FF5162" w:rsidRPr="00AD3714">
              <w:rPr>
                <w:rFonts w:ascii="Times New Roman" w:hAnsi="Times New Roman" w:cs="Times New Roman"/>
              </w:rPr>
              <w:t xml:space="preserve"> </w:t>
            </w:r>
            <w:r w:rsidR="00596AF5" w:rsidRPr="00AD3714">
              <w:rPr>
                <w:rFonts w:ascii="Times New Roman" w:hAnsi="Times New Roman" w:cs="Times New Roman"/>
              </w:rPr>
              <w:t xml:space="preserve">Date: </w:t>
            </w:r>
            <w:r w:rsidR="007F45ED" w:rsidRPr="00BA7837">
              <w:rPr>
                <w:rFonts w:ascii="Times New Roman" w:hAnsi="Times New Roman" w:cs="Times New Roman"/>
              </w:rPr>
              <w:t>3-4 October 2012</w:t>
            </w:r>
            <w:r w:rsidR="00EB12D8" w:rsidRPr="00AD3714">
              <w:rPr>
                <w:rFonts w:ascii="Times New Roman" w:hAnsi="Times New Roman" w:cs="Times New Roman"/>
              </w:rPr>
              <w:t xml:space="preserve">, pp. </w:t>
            </w:r>
            <w:r w:rsidR="007F45ED" w:rsidRPr="007F45ED">
              <w:rPr>
                <w:rFonts w:ascii="Times New Roman" w:hAnsi="Times New Roman" w:cs="Times New Roman"/>
              </w:rPr>
              <w:t>275-281</w:t>
            </w:r>
            <w:r w:rsidR="00B677B2" w:rsidRPr="00B677B2">
              <w:rPr>
                <w:rFonts w:ascii="Times New Roman" w:hAnsi="Times New Roman" w:cs="Times New Roman"/>
              </w:rPr>
              <w:t>.</w:t>
            </w:r>
          </w:p>
        </w:tc>
      </w:tr>
      <w:tr w:rsidR="00F838A6" w:rsidRPr="00AD3714" w14:paraId="3F6BD7F0" w14:textId="77777777" w:rsidTr="002175D4">
        <w:trPr>
          <w:trHeight w:val="54"/>
        </w:trPr>
        <w:tc>
          <w:tcPr>
            <w:tcW w:w="5000" w:type="pct"/>
            <w:gridSpan w:val="4"/>
            <w:shd w:val="clear" w:color="auto" w:fill="auto"/>
            <w:vAlign w:val="bottom"/>
          </w:tcPr>
          <w:p w14:paraId="5847393E" w14:textId="77777777" w:rsidR="00F838A6" w:rsidRPr="00AD3714" w:rsidRDefault="00F838A6" w:rsidP="0043779F">
            <w:pPr>
              <w:rPr>
                <w:rFonts w:ascii="Times New Roman" w:hAnsi="Times New Roman" w:cs="Times New Roman"/>
                <w:b/>
                <w:sz w:val="8"/>
              </w:rPr>
            </w:pPr>
          </w:p>
        </w:tc>
      </w:tr>
    </w:tbl>
    <w:p w14:paraId="2747F8EB" w14:textId="77777777" w:rsidR="00F838A6" w:rsidRPr="00AD3714" w:rsidRDefault="00F838A6" w:rsidP="00F838A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AD3714" w14:paraId="6005329C" w14:textId="77777777" w:rsidTr="0043779F">
        <w:tc>
          <w:tcPr>
            <w:tcW w:w="2356" w:type="pct"/>
            <w:tcBorders>
              <w:bottom w:val="single" w:sz="4" w:space="0" w:color="auto"/>
            </w:tcBorders>
            <w:vAlign w:val="bottom"/>
          </w:tcPr>
          <w:p w14:paraId="0F2503F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AD3714" w:rsidRDefault="00F838A6" w:rsidP="0043779F">
            <w:pPr>
              <w:spacing w:before="240"/>
              <w:rPr>
                <w:rFonts w:ascii="Times New Roman" w:hAnsi="Times New Roman" w:cs="Times New Roman"/>
              </w:rPr>
            </w:pPr>
          </w:p>
        </w:tc>
      </w:tr>
      <w:tr w:rsidR="00F838A6" w:rsidRPr="00AD3714"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AD3714" w:rsidRDefault="00F838A6" w:rsidP="0043779F">
            <w:pPr>
              <w:rPr>
                <w:rFonts w:ascii="Times New Roman" w:hAnsi="Times New Roman" w:cs="Times New Roman"/>
              </w:rPr>
            </w:pPr>
          </w:p>
          <w:p w14:paraId="64BD8F64" w14:textId="047152E3" w:rsidR="00F838A6" w:rsidRPr="00AD3714" w:rsidRDefault="00F838A6" w:rsidP="00B677B2">
            <w:pPr>
              <w:rPr>
                <w:rFonts w:ascii="Times New Roman" w:hAnsi="Times New Roman" w:cs="Times New Roman"/>
              </w:rPr>
            </w:pPr>
            <w:r w:rsidRPr="00AD3714">
              <w:rPr>
                <w:rFonts w:ascii="Times New Roman" w:hAnsi="Times New Roman" w:cs="Times New Roman"/>
              </w:rPr>
              <w:t>Abstract—</w:t>
            </w:r>
            <w:r w:rsidR="00843FD5" w:rsidRPr="00AD3714">
              <w:rPr>
                <w:rFonts w:ascii="Times New Roman" w:hAnsi="Times New Roman" w:cs="Times New Roman"/>
              </w:rPr>
              <w:t xml:space="preserve"> </w:t>
            </w:r>
            <w:r w:rsidR="00273B89" w:rsidRPr="00273B89">
              <w:rPr>
                <w:rFonts w:ascii="Times New Roman" w:hAnsi="Times New Roman" w:cs="Times New Roman"/>
              </w:rPr>
              <w:t xml:space="preserve">In this paper, a modified structure of the fully depleted thin film SOI n-MOSFET has been proposed by implanting symmetric pockets both at the source and drain sides. Then an analytical surface potential model for this proposed structure has been presented. The model has been simulated in </w:t>
            </w:r>
            <w:r w:rsidR="00273B89">
              <w:rPr>
                <w:rFonts w:ascii="Times New Roman" w:hAnsi="Times New Roman" w:cs="Times New Roman"/>
              </w:rPr>
              <w:t xml:space="preserve">a </w:t>
            </w:r>
            <w:r w:rsidR="00273B89" w:rsidRPr="00273B89">
              <w:rPr>
                <w:rFonts w:ascii="Times New Roman" w:hAnsi="Times New Roman" w:cs="Times New Roman"/>
              </w:rPr>
              <w:t>MATLAB environment for different bias conditions, pocket profile parameters</w:t>
            </w:r>
            <w:r w:rsidR="00273B89">
              <w:rPr>
                <w:rFonts w:ascii="Times New Roman" w:hAnsi="Times New Roman" w:cs="Times New Roman"/>
              </w:rPr>
              <w:t>,</w:t>
            </w:r>
            <w:r w:rsidR="00273B89" w:rsidRPr="00273B89">
              <w:rPr>
                <w:rFonts w:ascii="Times New Roman" w:hAnsi="Times New Roman" w:cs="Times New Roman"/>
              </w:rPr>
              <w:t xml:space="preserve"> and device dimensions. Simulation results reveal that the incorporation of pockets in the thin film SOI n-MOSFET can produce surface potential accurately.</w:t>
            </w:r>
          </w:p>
        </w:tc>
      </w:tr>
    </w:tbl>
    <w:p w14:paraId="41E6AB8A" w14:textId="7391642F" w:rsidR="00C55599" w:rsidRPr="00AD3714" w:rsidRDefault="00C55599" w:rsidP="00843FD5">
      <w:pPr>
        <w:rPr>
          <w:rFonts w:ascii="Times New Roman" w:hAnsi="Times New Roman" w:cs="Times New Roman"/>
        </w:rPr>
      </w:pPr>
    </w:p>
    <w:sectPr w:rsidR="00C55599" w:rsidRPr="00AD371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CF97F" w14:textId="77777777" w:rsidR="00725E5D" w:rsidRDefault="00725E5D" w:rsidP="00C9238F">
      <w:pPr>
        <w:spacing w:after="0" w:line="240" w:lineRule="auto"/>
      </w:pPr>
      <w:r>
        <w:separator/>
      </w:r>
    </w:p>
  </w:endnote>
  <w:endnote w:type="continuationSeparator" w:id="0">
    <w:p w14:paraId="555F94FA" w14:textId="77777777" w:rsidR="00725E5D" w:rsidRDefault="00725E5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BBAFBC1-F61E-4B61-9ECE-56AB4EAD3DC4}"/>
    <w:embedBold r:id="rId2" w:fontKey="{8C6A59AE-5A33-4907-9485-03E3329A2402}"/>
    <w:embedItalic r:id="rId3" w:fontKey="{7348A8CD-721B-41B7-BB5A-1B94327518F7}"/>
  </w:font>
  <w:font w:name="Corbel">
    <w:panose1 w:val="020B0503020204020204"/>
    <w:charset w:val="00"/>
    <w:family w:val="swiss"/>
    <w:pitch w:val="variable"/>
    <w:sig w:usb0="A00002EF" w:usb1="4000A44B" w:usb2="00000000" w:usb3="00000000" w:csb0="0000019F" w:csb1="00000000"/>
    <w:embedRegular r:id="rId4" w:fontKey="{4760AAEB-5522-4E06-AECD-636AF608EED3}"/>
    <w:embedBold r:id="rId5" w:fontKey="{2D2F2A1A-64D9-4926-8111-FE7CE3E69B37}"/>
    <w:embedItalic r:id="rId6" w:fontKey="{9593FE0E-D9FC-4BD4-BC96-576CC1C6C5A5}"/>
  </w:font>
  <w:font w:name="Vrinda">
    <w:panose1 w:val="00000400000000000000"/>
    <w:charset w:val="00"/>
    <w:family w:val="swiss"/>
    <w:pitch w:val="variable"/>
    <w:sig w:usb0="00010003" w:usb1="00000000" w:usb2="00000000" w:usb3="00000000" w:csb0="00000001" w:csb1="00000000"/>
    <w:embedRegular r:id="rId7" w:fontKey="{D598A933-A7A8-4685-9BA6-0C8D52D8DA6F}"/>
    <w:embedBold r:id="rId8" w:fontKey="{9423BBF8-23B9-436D-942D-7C7A2E0B8B3D}"/>
    <w:embedItalic r:id="rId9" w:fontKey="{4D065F52-3EE6-4AA3-A9B1-FB1D657B7A8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254A96A-D4DF-4D26-89E3-056B71396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33D8A" w14:textId="77777777" w:rsidR="00725E5D" w:rsidRDefault="00725E5D" w:rsidP="00C9238F">
      <w:pPr>
        <w:spacing w:after="0" w:line="240" w:lineRule="auto"/>
      </w:pPr>
      <w:r>
        <w:separator/>
      </w:r>
    </w:p>
  </w:footnote>
  <w:footnote w:type="continuationSeparator" w:id="0">
    <w:p w14:paraId="1644EFFD" w14:textId="77777777" w:rsidR="00725E5D" w:rsidRDefault="00725E5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3BF7"/>
    <w:rsid w:val="005B0A0B"/>
    <w:rsid w:val="005B3FC3"/>
    <w:rsid w:val="005C2C4C"/>
    <w:rsid w:val="005D6C4F"/>
    <w:rsid w:val="005E19AD"/>
    <w:rsid w:val="005E605C"/>
    <w:rsid w:val="005F2035"/>
    <w:rsid w:val="005F66BA"/>
    <w:rsid w:val="005F7990"/>
    <w:rsid w:val="006058C4"/>
    <w:rsid w:val="00621AF5"/>
    <w:rsid w:val="00622CEC"/>
    <w:rsid w:val="00623181"/>
    <w:rsid w:val="006314FC"/>
    <w:rsid w:val="00636A9E"/>
    <w:rsid w:val="0063739C"/>
    <w:rsid w:val="00655DA2"/>
    <w:rsid w:val="006574D8"/>
    <w:rsid w:val="006576A4"/>
    <w:rsid w:val="00664BE6"/>
    <w:rsid w:val="00673A0A"/>
    <w:rsid w:val="00680451"/>
    <w:rsid w:val="006A3DD4"/>
    <w:rsid w:val="006B67E6"/>
    <w:rsid w:val="006C2711"/>
    <w:rsid w:val="006D3589"/>
    <w:rsid w:val="006E7145"/>
    <w:rsid w:val="006F4C3C"/>
    <w:rsid w:val="007043B8"/>
    <w:rsid w:val="007177F7"/>
    <w:rsid w:val="00725E5D"/>
    <w:rsid w:val="007370FC"/>
    <w:rsid w:val="0075100D"/>
    <w:rsid w:val="00761453"/>
    <w:rsid w:val="0076671A"/>
    <w:rsid w:val="00770F25"/>
    <w:rsid w:val="007711F5"/>
    <w:rsid w:val="00774C74"/>
    <w:rsid w:val="0077676A"/>
    <w:rsid w:val="0078092A"/>
    <w:rsid w:val="007870BD"/>
    <w:rsid w:val="0078748D"/>
    <w:rsid w:val="0079403B"/>
    <w:rsid w:val="00795935"/>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5BD9"/>
    <w:rsid w:val="00A647D0"/>
    <w:rsid w:val="00A64D6C"/>
    <w:rsid w:val="00A65690"/>
    <w:rsid w:val="00A82043"/>
    <w:rsid w:val="00A82A33"/>
    <w:rsid w:val="00A85A07"/>
    <w:rsid w:val="00AA2A0A"/>
    <w:rsid w:val="00AB3DA8"/>
    <w:rsid w:val="00AC0940"/>
    <w:rsid w:val="00AC3790"/>
    <w:rsid w:val="00AD0AE8"/>
    <w:rsid w:val="00AD3714"/>
    <w:rsid w:val="00AD48A7"/>
    <w:rsid w:val="00AE4A05"/>
    <w:rsid w:val="00AF00BB"/>
    <w:rsid w:val="00AF452E"/>
    <w:rsid w:val="00AF4799"/>
    <w:rsid w:val="00AF6BFE"/>
    <w:rsid w:val="00B0211B"/>
    <w:rsid w:val="00B10554"/>
    <w:rsid w:val="00B176D5"/>
    <w:rsid w:val="00B24F15"/>
    <w:rsid w:val="00B33EA0"/>
    <w:rsid w:val="00B43996"/>
    <w:rsid w:val="00B677B2"/>
    <w:rsid w:val="00BA1450"/>
    <w:rsid w:val="00BA4C93"/>
    <w:rsid w:val="00BA7837"/>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2022-08-28T03:36:00Z</dcterms:created>
  <dcterms:modified xsi:type="dcterms:W3CDTF">2022-08-28T03:43:00Z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