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96" w:type="pct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530"/>
        <w:gridCol w:w="2503"/>
        <w:gridCol w:w="1994"/>
        <w:gridCol w:w="3513"/>
      </w:tblGrid>
      <w:tr w:rsidR="00C9238F" w:rsidRPr="005E19AD" w14:paraId="104F9DBE" w14:textId="77777777" w:rsidTr="00775EE9">
        <w:tc>
          <w:tcPr>
            <w:tcW w:w="802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3B84B3A" w:rsidR="00C9238F" w:rsidRPr="00C333A6" w:rsidRDefault="00047BD2" w:rsidP="00BA04E4">
            <w:pPr>
              <w:spacing w:before="240"/>
              <w:rPr>
                <w:rFonts w:ascii="Times New Roman" w:hAnsi="Times New Roman" w:cs="Times New Roman"/>
              </w:rPr>
            </w:pPr>
            <w:r w:rsidRPr="00047BD2">
              <w:rPr>
                <w:rFonts w:ascii="Times New Roman" w:hAnsi="Times New Roman" w:cs="Times New Roman"/>
              </w:rPr>
              <w:t xml:space="preserve">Smart Trash Collection System – An </w:t>
            </w:r>
            <w:proofErr w:type="spellStart"/>
            <w:r w:rsidRPr="00047BD2">
              <w:rPr>
                <w:rFonts w:ascii="Times New Roman" w:hAnsi="Times New Roman" w:cs="Times New Roman"/>
              </w:rPr>
              <w:t>IoT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and Microcontroller-Based Scheme</w:t>
            </w:r>
          </w:p>
        </w:tc>
      </w:tr>
      <w:tr w:rsidR="00C9238F" w:rsidRPr="005E19AD" w14:paraId="41B6DFDE" w14:textId="77777777" w:rsidTr="00775EE9">
        <w:tc>
          <w:tcPr>
            <w:tcW w:w="802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BD0A2E7" w:rsidR="00C9238F" w:rsidRPr="000C3726" w:rsidRDefault="00047BD2" w:rsidP="00A10930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047BD2">
              <w:rPr>
                <w:rFonts w:ascii="Times New Roman" w:hAnsi="Times New Roman" w:cs="Times New Roman"/>
              </w:rPr>
              <w:t>Niloy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7BD2">
              <w:rPr>
                <w:rFonts w:ascii="Times New Roman" w:hAnsi="Times New Roman" w:cs="Times New Roman"/>
              </w:rPr>
              <w:t>Kanti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Paul, </w:t>
            </w:r>
            <w:proofErr w:type="spellStart"/>
            <w:r w:rsidRPr="00047BD2">
              <w:rPr>
                <w:rFonts w:ascii="Times New Roman" w:hAnsi="Times New Roman" w:cs="Times New Roman"/>
              </w:rPr>
              <w:t>Dipanwita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7BD2">
              <w:rPr>
                <w:rFonts w:ascii="Times New Roman" w:hAnsi="Times New Roman" w:cs="Times New Roman"/>
              </w:rPr>
              <w:t>Saha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, Kaushik Biswas, </w:t>
            </w:r>
            <w:proofErr w:type="spellStart"/>
            <w:r w:rsidRPr="00047BD2">
              <w:rPr>
                <w:rFonts w:ascii="Times New Roman" w:hAnsi="Times New Roman" w:cs="Times New Roman"/>
              </w:rPr>
              <w:t>Samia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7BD2">
              <w:rPr>
                <w:rFonts w:ascii="Times New Roman" w:hAnsi="Times New Roman" w:cs="Times New Roman"/>
              </w:rPr>
              <w:t>Akter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47BD2">
              <w:rPr>
                <w:rFonts w:ascii="Times New Roman" w:hAnsi="Times New Roman" w:cs="Times New Roman"/>
              </w:rPr>
              <w:t>Rifat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7BD2">
              <w:rPr>
                <w:rFonts w:ascii="Times New Roman" w:hAnsi="Times New Roman" w:cs="Times New Roman"/>
              </w:rPr>
              <w:t>Tasnia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Islam, and </w:t>
            </w:r>
            <w:proofErr w:type="spellStart"/>
            <w:r w:rsidRPr="00047BD2">
              <w:rPr>
                <w:rFonts w:ascii="Times New Roman" w:hAnsi="Times New Roman" w:cs="Times New Roman"/>
              </w:rPr>
              <w:t>Muhibul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7BD2">
              <w:rPr>
                <w:rFonts w:ascii="Times New Roman" w:hAnsi="Times New Roman" w:cs="Times New Roman"/>
              </w:rPr>
              <w:t>Haque</w:t>
            </w:r>
            <w:proofErr w:type="spellEnd"/>
            <w:r w:rsidRPr="00047B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47BD2">
              <w:rPr>
                <w:rFonts w:ascii="Times New Roman" w:hAnsi="Times New Roman" w:cs="Times New Roman"/>
              </w:rPr>
              <w:t>Bhuyan</w:t>
            </w:r>
            <w:proofErr w:type="spellEnd"/>
          </w:p>
        </w:tc>
      </w:tr>
      <w:tr w:rsidR="00C9238F" w:rsidRPr="005E19AD" w14:paraId="1694AB7A" w14:textId="77777777" w:rsidTr="00775EE9">
        <w:tc>
          <w:tcPr>
            <w:tcW w:w="802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775EE9">
        <w:tc>
          <w:tcPr>
            <w:tcW w:w="802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8E117BF" w:rsidR="00C9238F" w:rsidRPr="005E19AD" w:rsidRDefault="008B1285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B1285">
              <w:rPr>
                <w:rFonts w:ascii="Times New Roman" w:hAnsi="Times New Roman" w:cs="Times New Roman"/>
              </w:rPr>
              <w:t>Journal of Engineering Research and Reports</w:t>
            </w:r>
          </w:p>
        </w:tc>
      </w:tr>
      <w:tr w:rsidR="00010104" w:rsidRPr="005E19AD" w14:paraId="29260EEE" w14:textId="77777777" w:rsidTr="00775EE9">
        <w:tc>
          <w:tcPr>
            <w:tcW w:w="802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775EE9" w:rsidRPr="005E19AD" w14:paraId="0198AB89" w14:textId="77777777" w:rsidTr="00775EE9">
        <w:tc>
          <w:tcPr>
            <w:tcW w:w="802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312" w:type="pct"/>
            <w:tcBorders>
              <w:bottom w:val="single" w:sz="4" w:space="0" w:color="auto"/>
            </w:tcBorders>
            <w:vAlign w:val="bottom"/>
          </w:tcPr>
          <w:p w14:paraId="76051B5A" w14:textId="04D248E8" w:rsidR="00576892" w:rsidRPr="005E19AD" w:rsidRDefault="007F19B4" w:rsidP="0071159E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B128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4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841" w:type="pct"/>
            <w:tcBorders>
              <w:bottom w:val="single" w:sz="4" w:space="0" w:color="auto"/>
            </w:tcBorders>
            <w:vAlign w:val="bottom"/>
          </w:tcPr>
          <w:p w14:paraId="73C90383" w14:textId="4863F30D" w:rsidR="00576892" w:rsidRPr="005E19AD" w:rsidRDefault="00047BD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852B20" w:rsidRPr="005E19AD" w14:paraId="29A11658" w14:textId="77777777" w:rsidTr="00775EE9">
        <w:tc>
          <w:tcPr>
            <w:tcW w:w="802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8520E83" w:rsidR="00961DCA" w:rsidRPr="005E19AD" w:rsidRDefault="00775EE9" w:rsidP="00961D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Science Domain International (SDI)</w:t>
            </w:r>
          </w:p>
        </w:tc>
      </w:tr>
      <w:tr w:rsidR="00852B20" w:rsidRPr="005E19AD" w14:paraId="0977BFEF" w14:textId="77777777" w:rsidTr="00775EE9">
        <w:tc>
          <w:tcPr>
            <w:tcW w:w="802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9173295" w:rsidR="00852B20" w:rsidRPr="005E19AD" w:rsidRDefault="00047BD2" w:rsidP="00047B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="006B4E6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April</w:t>
            </w:r>
            <w:r w:rsidR="003375CA" w:rsidRPr="006942F6">
              <w:rPr>
                <w:rFonts w:ascii="Times New Roman" w:hAnsi="Times New Roman" w:cs="Times New Roman"/>
              </w:rPr>
              <w:t xml:space="preserve"> </w:t>
            </w:r>
            <w:r w:rsidR="001626AC">
              <w:rPr>
                <w:rFonts w:ascii="Times New Roman" w:hAnsi="Times New Roman" w:cs="Times New Roman"/>
              </w:rPr>
              <w:t>20</w:t>
            </w:r>
            <w:r w:rsidR="008B1285">
              <w:rPr>
                <w:rFonts w:ascii="Times New Roman" w:hAnsi="Times New Roman" w:cs="Times New Roman"/>
              </w:rPr>
              <w:t>23</w:t>
            </w:r>
          </w:p>
        </w:tc>
      </w:tr>
      <w:tr w:rsidR="00852B20" w:rsidRPr="005E19AD" w14:paraId="04C32390" w14:textId="77777777" w:rsidTr="00775EE9">
        <w:tc>
          <w:tcPr>
            <w:tcW w:w="802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59E2FA8" w:rsidR="00852B20" w:rsidRPr="005E19AD" w:rsidRDefault="006B4E6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B4E68">
              <w:rPr>
                <w:rFonts w:ascii="Times New Roman" w:hAnsi="Times New Roman" w:cs="Times New Roman"/>
              </w:rPr>
              <w:t>2582-2926</w:t>
            </w:r>
          </w:p>
        </w:tc>
      </w:tr>
      <w:tr w:rsidR="00852B20" w:rsidRPr="005E19AD" w14:paraId="6125C715" w14:textId="77777777" w:rsidTr="00775EE9">
        <w:tc>
          <w:tcPr>
            <w:tcW w:w="802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6FB0A94" w:rsidR="00852B20" w:rsidRPr="00C333A6" w:rsidRDefault="00047BD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47BD2">
              <w:rPr>
                <w:rFonts w:ascii="Times New Roman" w:hAnsi="Times New Roman" w:cs="Times New Roman"/>
              </w:rPr>
              <w:t>10.9734/jerr/2023/v24i11849</w:t>
            </w:r>
            <w:bookmarkStart w:id="0" w:name="_GoBack"/>
            <w:bookmarkEnd w:id="0"/>
          </w:p>
        </w:tc>
      </w:tr>
      <w:tr w:rsidR="00C9238F" w:rsidRPr="005E19AD" w14:paraId="16A1DAEC" w14:textId="77777777" w:rsidTr="00775EE9">
        <w:tc>
          <w:tcPr>
            <w:tcW w:w="802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D0082BD" w:rsidR="00C9238F" w:rsidRPr="005E19AD" w:rsidRDefault="00047BD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47BD2">
              <w:rPr>
                <w:rFonts w:ascii="Times New Roman" w:hAnsi="Times New Roman" w:cs="Times New Roman"/>
              </w:rPr>
              <w:t>https://journaljerr.com/index.php/JERR/article/view/849</w:t>
            </w:r>
          </w:p>
        </w:tc>
      </w:tr>
      <w:tr w:rsidR="00852B20" w:rsidRPr="005E19AD" w14:paraId="204EC2C6" w14:textId="77777777" w:rsidTr="00775EE9">
        <w:tc>
          <w:tcPr>
            <w:tcW w:w="802" w:type="pct"/>
            <w:vAlign w:val="center"/>
          </w:tcPr>
          <w:p w14:paraId="07EC2428" w14:textId="22AB7B54" w:rsidR="00852B20" w:rsidRPr="000B26A5" w:rsidRDefault="00775EE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Other Related Info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98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46BD045" w:rsidR="00852B20" w:rsidRPr="005E19AD" w:rsidRDefault="001626AC" w:rsidP="00047BD2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8B1285" w:rsidRPr="008B1285">
              <w:rPr>
                <w:rFonts w:ascii="Times New Roman" w:hAnsi="Times New Roman" w:cs="Times New Roman"/>
              </w:rPr>
              <w:t>1-</w:t>
            </w:r>
            <w:r w:rsidR="00047BD2">
              <w:rPr>
                <w:rFonts w:ascii="Times New Roman" w:hAnsi="Times New Roman" w:cs="Times New Roman"/>
              </w:rPr>
              <w:t>13</w:t>
            </w:r>
          </w:p>
        </w:tc>
      </w:tr>
      <w:tr w:rsidR="00C9238F" w:rsidRPr="005E19AD" w14:paraId="0B169241" w14:textId="77777777" w:rsidTr="00775E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1B8F5196" w14:textId="77777777" w:rsidR="00047BD2" w:rsidRPr="00047BD2" w:rsidRDefault="005504D3" w:rsidP="00047BD2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047BD2" w:rsidRPr="00047BD2">
              <w:rPr>
                <w:rStyle w:val="markedcontent"/>
                <w:rFonts w:ascii="Times New Roman" w:hAnsi="Times New Roman" w:cs="Times New Roman"/>
              </w:rPr>
              <w:t xml:space="preserve">Aims: </w:t>
            </w:r>
            <w:proofErr w:type="spellStart"/>
            <w:r w:rsidR="00047BD2" w:rsidRPr="00047BD2">
              <w:rPr>
                <w:rStyle w:val="markedcontent"/>
                <w:rFonts w:ascii="Times New Roman" w:hAnsi="Times New Roman" w:cs="Times New Roman"/>
              </w:rPr>
              <w:t>IoT</w:t>
            </w:r>
            <w:proofErr w:type="spellEnd"/>
            <w:r w:rsidR="00047BD2" w:rsidRPr="00047BD2">
              <w:rPr>
                <w:rStyle w:val="markedcontent"/>
                <w:rFonts w:ascii="Times New Roman" w:hAnsi="Times New Roman" w:cs="Times New Roman"/>
              </w:rPr>
              <w:t xml:space="preserve">-based trash collection system is a system that can automatically detect obstacles, which </w:t>
            </w:r>
            <w:proofErr w:type="gramStart"/>
            <w:r w:rsidR="00047BD2" w:rsidRPr="00047BD2">
              <w:rPr>
                <w:rStyle w:val="markedcontent"/>
                <w:rFonts w:ascii="Times New Roman" w:hAnsi="Times New Roman" w:cs="Times New Roman"/>
              </w:rPr>
              <w:t>can be simplified</w:t>
            </w:r>
            <w:proofErr w:type="gramEnd"/>
            <w:r w:rsidR="00047BD2" w:rsidRPr="00047BD2">
              <w:rPr>
                <w:rStyle w:val="markedcontent"/>
                <w:rFonts w:ascii="Times New Roman" w:hAnsi="Times New Roman" w:cs="Times New Roman"/>
              </w:rPr>
              <w:t xml:space="preserve"> as trash, and opens the Meta Bin lid to receive the trash. The main goal of the system is to make an environment where to find a digital and automatic way to the trash collection system.</w:t>
            </w:r>
          </w:p>
          <w:p w14:paraId="6439AA2D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</w:p>
          <w:p w14:paraId="13427384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  <w:r w:rsidRPr="00047BD2">
              <w:rPr>
                <w:rStyle w:val="markedcontent"/>
                <w:rFonts w:ascii="Times New Roman" w:hAnsi="Times New Roman" w:cs="Times New Roman"/>
              </w:rPr>
              <w:t xml:space="preserve">Study Design: The existing research aims to design, simulate, and implement a new system that can play a vital role in terms of making the environment clean, in a large sense the world clean. Along with </w:t>
            </w:r>
            <w:proofErr w:type="gramStart"/>
            <w:r w:rsidRPr="00047BD2">
              <w:rPr>
                <w:rStyle w:val="markedcontent"/>
                <w:rFonts w:ascii="Times New Roman" w:hAnsi="Times New Roman" w:cs="Times New Roman"/>
              </w:rPr>
              <w:t>that</w:t>
            </w:r>
            <w:proofErr w:type="gramEnd"/>
            <w:r w:rsidRPr="00047BD2">
              <w:rPr>
                <w:rStyle w:val="markedcontent"/>
                <w:rFonts w:ascii="Times New Roman" w:hAnsi="Times New Roman" w:cs="Times New Roman"/>
              </w:rPr>
              <w:t xml:space="preserve"> a system that can carry not only a trash bin but also any portable devices as it can be operated automatically.</w:t>
            </w:r>
          </w:p>
          <w:p w14:paraId="77564965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</w:p>
          <w:p w14:paraId="444A9B9B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  <w:r w:rsidRPr="00047BD2">
              <w:rPr>
                <w:rStyle w:val="markedcontent"/>
                <w:rFonts w:ascii="Times New Roman" w:hAnsi="Times New Roman" w:cs="Times New Roman"/>
              </w:rPr>
              <w:t>Place and Duration of Study: Department of Computer Science and Engineering and Department of Electrical and Electronic Engineering, American International University-Bangladesh (AIUB), Dhaka, Bangladesh between October 2022 and February 2023.</w:t>
            </w:r>
          </w:p>
          <w:p w14:paraId="7D406325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</w:p>
          <w:p w14:paraId="2A287A7A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  <w:r w:rsidRPr="00047BD2">
              <w:rPr>
                <w:rStyle w:val="markedcontent"/>
                <w:rFonts w:ascii="Times New Roman" w:hAnsi="Times New Roman" w:cs="Times New Roman"/>
              </w:rPr>
              <w:t xml:space="preserve">Methodology: In this work, we have designed a new model using Arduino, an </w:t>
            </w:r>
            <w:proofErr w:type="spellStart"/>
            <w:r w:rsidRPr="00047BD2">
              <w:rPr>
                <w:rStyle w:val="markedcontent"/>
                <w:rFonts w:ascii="Times New Roman" w:hAnsi="Times New Roman" w:cs="Times New Roman"/>
              </w:rPr>
              <w:t>IoT</w:t>
            </w:r>
            <w:proofErr w:type="spellEnd"/>
            <w:r w:rsidRPr="00047BD2">
              <w:rPr>
                <w:rStyle w:val="markedcontent"/>
                <w:rFonts w:ascii="Times New Roman" w:hAnsi="Times New Roman" w:cs="Times New Roman"/>
              </w:rPr>
              <w:t xml:space="preserve"> device, a servo motor, an ESP8266 Wi-Fi microchip, several DC motors, several IR Sensors, LEDs, etc. to build a system like Meta-Bin. Arduino IDE </w:t>
            </w:r>
            <w:proofErr w:type="gramStart"/>
            <w:r w:rsidRPr="00047BD2">
              <w:rPr>
                <w:rStyle w:val="markedcontent"/>
                <w:rFonts w:ascii="Times New Roman" w:hAnsi="Times New Roman" w:cs="Times New Roman"/>
              </w:rPr>
              <w:t>is used</w:t>
            </w:r>
            <w:proofErr w:type="gramEnd"/>
            <w:r w:rsidRPr="00047BD2">
              <w:rPr>
                <w:rStyle w:val="markedcontent"/>
                <w:rFonts w:ascii="Times New Roman" w:hAnsi="Times New Roman" w:cs="Times New Roman"/>
              </w:rPr>
              <w:t xml:space="preserve"> for program development.</w:t>
            </w:r>
          </w:p>
          <w:p w14:paraId="6DEF73DB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</w:p>
          <w:p w14:paraId="163C9B16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  <w:r w:rsidRPr="00047BD2">
              <w:rPr>
                <w:rStyle w:val="markedcontent"/>
                <w:rFonts w:ascii="Times New Roman" w:hAnsi="Times New Roman" w:cs="Times New Roman"/>
              </w:rPr>
              <w:t xml:space="preserve">Results: This is an automated trash bin, which has a different level of trash collection capacity with proper identifications and LED light indications. </w:t>
            </w:r>
            <w:proofErr w:type="gramStart"/>
            <w:r w:rsidRPr="00047BD2">
              <w:rPr>
                <w:rStyle w:val="markedcontent"/>
                <w:rFonts w:ascii="Times New Roman" w:hAnsi="Times New Roman" w:cs="Times New Roman"/>
              </w:rPr>
              <w:t>Also</w:t>
            </w:r>
            <w:proofErr w:type="gramEnd"/>
            <w:r w:rsidRPr="00047BD2">
              <w:rPr>
                <w:rStyle w:val="markedcontent"/>
                <w:rFonts w:ascii="Times New Roman" w:hAnsi="Times New Roman" w:cs="Times New Roman"/>
              </w:rPr>
              <w:t>, a continuous notification system is enabled here. After testing the implemented system, the system gives an accurate result in every possible way and has an accuracy rate of more than 95%.</w:t>
            </w:r>
          </w:p>
          <w:p w14:paraId="2E165EA7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</w:p>
          <w:p w14:paraId="2B3A0755" w14:textId="77777777" w:rsidR="00047BD2" w:rsidRPr="00047BD2" w:rsidRDefault="00047BD2" w:rsidP="00047BD2">
            <w:pPr>
              <w:rPr>
                <w:rStyle w:val="markedcontent"/>
                <w:rFonts w:ascii="Times New Roman" w:hAnsi="Times New Roman" w:cs="Times New Roman"/>
              </w:rPr>
            </w:pPr>
            <w:r w:rsidRPr="00047BD2">
              <w:rPr>
                <w:rStyle w:val="markedcontent"/>
                <w:rFonts w:ascii="Times New Roman" w:hAnsi="Times New Roman" w:cs="Times New Roman"/>
              </w:rPr>
              <w:t>Conclusion: After the successful implementation of this research, we hope that there will be an autonomous, well-decorated, digital, and user-friendly system available for the citizens of Bangladesh. This will be immensely helpful for all kinds of people and to ensure a clean environment, this research might play a vital role soon.</w:t>
            </w:r>
          </w:p>
          <w:p w14:paraId="6556E0B0" w14:textId="4262426B" w:rsidR="00852B20" w:rsidRPr="005E19AD" w:rsidRDefault="00852B20" w:rsidP="00047BD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633D4" w14:textId="77777777" w:rsidR="00184F27" w:rsidRDefault="00184F27" w:rsidP="00C9238F">
      <w:pPr>
        <w:spacing w:after="0" w:line="240" w:lineRule="auto"/>
      </w:pPr>
      <w:r>
        <w:separator/>
      </w:r>
    </w:p>
  </w:endnote>
  <w:endnote w:type="continuationSeparator" w:id="0">
    <w:p w14:paraId="36D7A898" w14:textId="77777777" w:rsidR="00184F27" w:rsidRDefault="00184F2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C51D6D-C9EC-426B-BFB4-B0D499ECCFE0}"/>
    <w:embedBold r:id="rId2" w:fontKey="{057A949F-FCF5-4F4F-9708-6E5C4055BC24}"/>
    <w:embedItalic r:id="rId3" w:fontKey="{85F5C098-87B3-4681-AED3-7E739D76342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D98DC6D-0916-43BE-9F1A-F09013AFB6CE}"/>
    <w:embedBold r:id="rId5" w:fontKey="{EF50B835-B5E0-4353-A720-B8107220C9B7}"/>
    <w:embedItalic r:id="rId6" w:fontKey="{48C27AFB-1771-4637-9DFC-4BB72187059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1CA2614-BD51-4353-B17A-7261B4CA8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3958BB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47BD2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047BD2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82FC0" w14:textId="77777777" w:rsidR="00184F27" w:rsidRDefault="00184F27" w:rsidP="00C9238F">
      <w:pPr>
        <w:spacing w:after="0" w:line="240" w:lineRule="auto"/>
      </w:pPr>
      <w:r>
        <w:separator/>
      </w:r>
    </w:p>
  </w:footnote>
  <w:footnote w:type="continuationSeparator" w:id="0">
    <w:p w14:paraId="24904607" w14:textId="77777777" w:rsidR="00184F27" w:rsidRDefault="00184F2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wUAR6NgDywAAAA="/>
  </w:docVars>
  <w:rsids>
    <w:rsidRoot w:val="00010104"/>
    <w:rsid w:val="00003212"/>
    <w:rsid w:val="00010104"/>
    <w:rsid w:val="00023CF5"/>
    <w:rsid w:val="00047BD2"/>
    <w:rsid w:val="00052382"/>
    <w:rsid w:val="0006568A"/>
    <w:rsid w:val="00065A07"/>
    <w:rsid w:val="00076F0F"/>
    <w:rsid w:val="00080CB4"/>
    <w:rsid w:val="00084253"/>
    <w:rsid w:val="00090B7C"/>
    <w:rsid w:val="000B0A32"/>
    <w:rsid w:val="000B26A5"/>
    <w:rsid w:val="000B3B9A"/>
    <w:rsid w:val="000C3726"/>
    <w:rsid w:val="000D0A38"/>
    <w:rsid w:val="000D1F49"/>
    <w:rsid w:val="000D68B9"/>
    <w:rsid w:val="001058AC"/>
    <w:rsid w:val="00110BAB"/>
    <w:rsid w:val="00147E54"/>
    <w:rsid w:val="001626AC"/>
    <w:rsid w:val="001727CA"/>
    <w:rsid w:val="00184F27"/>
    <w:rsid w:val="00190352"/>
    <w:rsid w:val="001957AD"/>
    <w:rsid w:val="001A6DB8"/>
    <w:rsid w:val="001B7C4A"/>
    <w:rsid w:val="001C1302"/>
    <w:rsid w:val="001E4FCB"/>
    <w:rsid w:val="001F363C"/>
    <w:rsid w:val="001F5CF8"/>
    <w:rsid w:val="0020011D"/>
    <w:rsid w:val="0020377B"/>
    <w:rsid w:val="00235196"/>
    <w:rsid w:val="00281DCC"/>
    <w:rsid w:val="002B68E4"/>
    <w:rsid w:val="002C56E6"/>
    <w:rsid w:val="002D3238"/>
    <w:rsid w:val="003375CA"/>
    <w:rsid w:val="00346749"/>
    <w:rsid w:val="00361E11"/>
    <w:rsid w:val="00381DDB"/>
    <w:rsid w:val="003D30EF"/>
    <w:rsid w:val="003E432C"/>
    <w:rsid w:val="003F0847"/>
    <w:rsid w:val="0040090B"/>
    <w:rsid w:val="00421017"/>
    <w:rsid w:val="004305CA"/>
    <w:rsid w:val="004319DD"/>
    <w:rsid w:val="00445BF2"/>
    <w:rsid w:val="0046302A"/>
    <w:rsid w:val="004729A8"/>
    <w:rsid w:val="00484FC5"/>
    <w:rsid w:val="00487D2D"/>
    <w:rsid w:val="004978AB"/>
    <w:rsid w:val="004C5573"/>
    <w:rsid w:val="004D5D62"/>
    <w:rsid w:val="004E5717"/>
    <w:rsid w:val="004F76A2"/>
    <w:rsid w:val="005112D0"/>
    <w:rsid w:val="00522B79"/>
    <w:rsid w:val="00541FF2"/>
    <w:rsid w:val="005504D3"/>
    <w:rsid w:val="00551AFE"/>
    <w:rsid w:val="005670C0"/>
    <w:rsid w:val="00576892"/>
    <w:rsid w:val="00577E06"/>
    <w:rsid w:val="00585121"/>
    <w:rsid w:val="005A3BF7"/>
    <w:rsid w:val="005C2C4C"/>
    <w:rsid w:val="005D4B40"/>
    <w:rsid w:val="005E19AD"/>
    <w:rsid w:val="005F2035"/>
    <w:rsid w:val="005F7990"/>
    <w:rsid w:val="00621AF5"/>
    <w:rsid w:val="00623181"/>
    <w:rsid w:val="0063739C"/>
    <w:rsid w:val="00644AD1"/>
    <w:rsid w:val="00664BE6"/>
    <w:rsid w:val="0067588E"/>
    <w:rsid w:val="006942F6"/>
    <w:rsid w:val="006B4E68"/>
    <w:rsid w:val="006B5C1C"/>
    <w:rsid w:val="006C6474"/>
    <w:rsid w:val="0071159E"/>
    <w:rsid w:val="00715725"/>
    <w:rsid w:val="007177F7"/>
    <w:rsid w:val="007370FC"/>
    <w:rsid w:val="0075100D"/>
    <w:rsid w:val="0076671A"/>
    <w:rsid w:val="00770F25"/>
    <w:rsid w:val="00774C74"/>
    <w:rsid w:val="00775EE9"/>
    <w:rsid w:val="007870BD"/>
    <w:rsid w:val="007A35A8"/>
    <w:rsid w:val="007B0A85"/>
    <w:rsid w:val="007C6A52"/>
    <w:rsid w:val="007E4956"/>
    <w:rsid w:val="007F19B4"/>
    <w:rsid w:val="007F1DE5"/>
    <w:rsid w:val="0082043E"/>
    <w:rsid w:val="0083208F"/>
    <w:rsid w:val="008479D8"/>
    <w:rsid w:val="00852B20"/>
    <w:rsid w:val="00875BD4"/>
    <w:rsid w:val="00882E49"/>
    <w:rsid w:val="00887812"/>
    <w:rsid w:val="008948F9"/>
    <w:rsid w:val="00897670"/>
    <w:rsid w:val="008B0E32"/>
    <w:rsid w:val="008B1285"/>
    <w:rsid w:val="008C56A5"/>
    <w:rsid w:val="008E203A"/>
    <w:rsid w:val="0091229C"/>
    <w:rsid w:val="00917AB9"/>
    <w:rsid w:val="00920221"/>
    <w:rsid w:val="00927F26"/>
    <w:rsid w:val="00940E73"/>
    <w:rsid w:val="00941097"/>
    <w:rsid w:val="00961DCA"/>
    <w:rsid w:val="0098597D"/>
    <w:rsid w:val="009A0E07"/>
    <w:rsid w:val="009D53BF"/>
    <w:rsid w:val="009F619A"/>
    <w:rsid w:val="009F6DDE"/>
    <w:rsid w:val="009F77CA"/>
    <w:rsid w:val="00A10930"/>
    <w:rsid w:val="00A1613A"/>
    <w:rsid w:val="00A34812"/>
    <w:rsid w:val="00A370A8"/>
    <w:rsid w:val="00A45089"/>
    <w:rsid w:val="00A65690"/>
    <w:rsid w:val="00A82043"/>
    <w:rsid w:val="00A82A33"/>
    <w:rsid w:val="00AB3DA8"/>
    <w:rsid w:val="00AC0940"/>
    <w:rsid w:val="00AD0AE8"/>
    <w:rsid w:val="00AF00BB"/>
    <w:rsid w:val="00AF6BFE"/>
    <w:rsid w:val="00BA04E4"/>
    <w:rsid w:val="00BA0B68"/>
    <w:rsid w:val="00BA4C93"/>
    <w:rsid w:val="00BB0193"/>
    <w:rsid w:val="00BC6682"/>
    <w:rsid w:val="00BD4753"/>
    <w:rsid w:val="00BD5CB1"/>
    <w:rsid w:val="00BD7D70"/>
    <w:rsid w:val="00BE62EE"/>
    <w:rsid w:val="00BF633D"/>
    <w:rsid w:val="00C003BA"/>
    <w:rsid w:val="00C045B7"/>
    <w:rsid w:val="00C26236"/>
    <w:rsid w:val="00C333A6"/>
    <w:rsid w:val="00C46878"/>
    <w:rsid w:val="00C551FF"/>
    <w:rsid w:val="00C55855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0EDB"/>
    <w:rsid w:val="00D03AC6"/>
    <w:rsid w:val="00D06C06"/>
    <w:rsid w:val="00D16163"/>
    <w:rsid w:val="00D16DAC"/>
    <w:rsid w:val="00D31E76"/>
    <w:rsid w:val="00D3307F"/>
    <w:rsid w:val="00D422F5"/>
    <w:rsid w:val="00D449A8"/>
    <w:rsid w:val="00D44F82"/>
    <w:rsid w:val="00D47475"/>
    <w:rsid w:val="00D5287B"/>
    <w:rsid w:val="00D601CD"/>
    <w:rsid w:val="00D82D36"/>
    <w:rsid w:val="00D84096"/>
    <w:rsid w:val="00DB3FAD"/>
    <w:rsid w:val="00DB51F9"/>
    <w:rsid w:val="00DC1814"/>
    <w:rsid w:val="00DE2886"/>
    <w:rsid w:val="00E225F2"/>
    <w:rsid w:val="00E506F6"/>
    <w:rsid w:val="00E61C09"/>
    <w:rsid w:val="00E95270"/>
    <w:rsid w:val="00EB2B35"/>
    <w:rsid w:val="00EB3B58"/>
    <w:rsid w:val="00EC366C"/>
    <w:rsid w:val="00EC3C59"/>
    <w:rsid w:val="00EC7359"/>
    <w:rsid w:val="00EE3054"/>
    <w:rsid w:val="00F00606"/>
    <w:rsid w:val="00F01256"/>
    <w:rsid w:val="00F35F69"/>
    <w:rsid w:val="00F6558E"/>
    <w:rsid w:val="00F931ED"/>
    <w:rsid w:val="00FA5451"/>
    <w:rsid w:val="00FB24C1"/>
    <w:rsid w:val="00FC7475"/>
    <w:rsid w:val="00FD48D9"/>
    <w:rsid w:val="00FE4EAF"/>
    <w:rsid w:val="00FE78A0"/>
    <w:rsid w:val="00FF0243"/>
    <w:rsid w:val="00FF0EB6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5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E4C2244-27D5-40E9-931B-AAF84B94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2023-04-03T17:47:00Z</dcterms:created>
  <dcterms:modified xsi:type="dcterms:W3CDTF">2023-04-03T17:53:00Z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